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402D2B38" w14:textId="77777777" w:rsidTr="000C71ED">
        <w:tc>
          <w:tcPr>
            <w:tcW w:w="4814" w:type="dxa"/>
          </w:tcPr>
          <w:p w14:paraId="047C8602" w14:textId="77777777" w:rsidR="00DA0C54" w:rsidRPr="000C71ED" w:rsidRDefault="00DA0C54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 w:rsidRPr="000C71ED">
              <w:rPr>
                <w:rFonts w:cs="Arial"/>
              </w:rPr>
              <w:t>MESTNA OBČINA MARIBOR</w:t>
            </w:r>
          </w:p>
          <w:p w14:paraId="382DA86F" w14:textId="77777777" w:rsidR="00D9785C" w:rsidRPr="000C71ED" w:rsidRDefault="00CB5F56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MESTNA UPRAVA</w:t>
            </w:r>
          </w:p>
        </w:tc>
        <w:tc>
          <w:tcPr>
            <w:tcW w:w="4967" w:type="dxa"/>
            <w:vAlign w:val="bottom"/>
          </w:tcPr>
          <w:p w14:paraId="4AA37C85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Ulica heroja Staneta 1, SI-2000 Maribor</w:t>
            </w:r>
          </w:p>
          <w:p w14:paraId="7CECDE1E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T: +386.2.2201 000, E: mestna.obcina@maribor.si</w:t>
            </w:r>
          </w:p>
          <w:p w14:paraId="26122301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S: http://www.maribor.si</w:t>
            </w:r>
          </w:p>
          <w:p w14:paraId="20D5ABD1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Davčna številka: SI12709590, Matična številka: 5883369</w:t>
            </w:r>
          </w:p>
        </w:tc>
      </w:tr>
    </w:tbl>
    <w:p w14:paraId="1FDFE953" w14:textId="77777777" w:rsidR="00505071" w:rsidRPr="000C71ED" w:rsidRDefault="00505071" w:rsidP="00D9785C">
      <w:pPr>
        <w:rPr>
          <w:rFonts w:cs="Arial"/>
        </w:rPr>
      </w:pPr>
    </w:p>
    <w:p w14:paraId="6C06D0CB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F6687C" w:rsidRPr="00F6687C">
        <w:rPr>
          <w:rFonts w:cs="Arial"/>
        </w:rPr>
        <w:t>1100-25/2021-5</w:t>
      </w:r>
    </w:p>
    <w:p w14:paraId="5C84EC10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F6687C" w:rsidRPr="00F6687C">
        <w:rPr>
          <w:rFonts w:cs="Arial"/>
        </w:rPr>
        <w:t>08.10.2021</w:t>
      </w:r>
    </w:p>
    <w:p w14:paraId="72610670" w14:textId="77777777" w:rsidR="00DA0C54" w:rsidRPr="000C71ED" w:rsidRDefault="00DA0C54" w:rsidP="00D9785C">
      <w:pPr>
        <w:rPr>
          <w:rFonts w:ascii="Free 3 of 9" w:hAnsi="Free 3 of 9" w:cs="Arial"/>
          <w:szCs w:val="20"/>
        </w:rPr>
      </w:pPr>
      <w:r w:rsidRPr="000C71ED">
        <w:rPr>
          <w:rFonts w:ascii="Free 3 of 9" w:hAnsi="Free 3 of 9" w:cs="Arial"/>
          <w:sz w:val="40"/>
        </w:rPr>
        <w:t>*</w:t>
      </w:r>
      <w:r w:rsidR="00F6687C" w:rsidRPr="00F6687C">
        <w:rPr>
          <w:rFonts w:ascii="Free 3 of 9" w:hAnsi="Free 3 of 9" w:cs="Arial"/>
          <w:sz w:val="40"/>
        </w:rPr>
        <w:t>1100-25/2021-5</w:t>
      </w:r>
      <w:r w:rsidRPr="000C71ED">
        <w:rPr>
          <w:rFonts w:ascii="Free 3 of 9" w:hAnsi="Free 3 of 9" w:cs="Arial"/>
          <w:sz w:val="40"/>
        </w:rPr>
        <w:t>*</w:t>
      </w:r>
    </w:p>
    <w:p w14:paraId="0F40F4B8" w14:textId="77777777" w:rsidR="00D9785C" w:rsidRDefault="00D9785C" w:rsidP="00D9785C">
      <w:pPr>
        <w:rPr>
          <w:rFonts w:cs="Arial"/>
        </w:rPr>
      </w:pPr>
    </w:p>
    <w:p w14:paraId="49F8FE66" w14:textId="77777777" w:rsidR="00D9785C" w:rsidRDefault="00D9785C" w:rsidP="00D9785C">
      <w:pPr>
        <w:rPr>
          <w:rFonts w:cs="Arial"/>
        </w:rPr>
      </w:pPr>
    </w:p>
    <w:p w14:paraId="70447ACD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0E27EBF5" w14:textId="77777777" w:rsidR="00CB5F56" w:rsidRPr="00BE6332" w:rsidRDefault="00CB5F56" w:rsidP="00CB5F5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6332">
        <w:rPr>
          <w:rFonts w:ascii="Arial" w:hAnsi="Arial" w:cs="Arial"/>
          <w:sz w:val="22"/>
          <w:szCs w:val="22"/>
        </w:rPr>
        <w:t xml:space="preserve">Na podlagi 16. člena Uredbe o postopku za zasedbo delovnega mesta v organih državne uprave in pravosodnih organih (Uradni list RS, št. 139/2006, in 104/2010) objavljamo </w:t>
      </w:r>
    </w:p>
    <w:p w14:paraId="2C93D59F" w14:textId="77777777" w:rsidR="00CB5F56" w:rsidRPr="00BE6332" w:rsidRDefault="00CB5F56" w:rsidP="00CB5F5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76F068" w14:textId="77777777" w:rsidR="00CB5F56" w:rsidRPr="00BE6332" w:rsidRDefault="00CB5F56" w:rsidP="00CB5F5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F18FBC" w14:textId="77777777" w:rsidR="00CB5F56" w:rsidRPr="00BE6332" w:rsidRDefault="00CB5F56" w:rsidP="00CB5F5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2403DB" w14:textId="77777777" w:rsidR="00CB5F56" w:rsidRPr="00BE6332" w:rsidRDefault="00CB5F56" w:rsidP="00CB5F56">
      <w:pPr>
        <w:jc w:val="center"/>
        <w:rPr>
          <w:rFonts w:cs="Times New Roman"/>
          <w:b/>
        </w:rPr>
      </w:pPr>
      <w:r w:rsidRPr="00BE6332">
        <w:rPr>
          <w:b/>
        </w:rPr>
        <w:t xml:space="preserve">OBVESTILO </w:t>
      </w:r>
    </w:p>
    <w:p w14:paraId="21B4930C" w14:textId="77777777" w:rsidR="00CB5F56" w:rsidRPr="00BE6332" w:rsidRDefault="00CB5F56" w:rsidP="00CB5F56">
      <w:pPr>
        <w:jc w:val="center"/>
        <w:rPr>
          <w:b/>
        </w:rPr>
      </w:pPr>
    </w:p>
    <w:p w14:paraId="2779E676" w14:textId="77777777" w:rsidR="00CB5F56" w:rsidRPr="00BE6332" w:rsidRDefault="00CB5F56" w:rsidP="00CB5F56">
      <w:pPr>
        <w:jc w:val="center"/>
        <w:rPr>
          <w:rFonts w:cs="Arial"/>
          <w:b/>
        </w:rPr>
      </w:pPr>
      <w:r w:rsidRPr="00BE6332">
        <w:rPr>
          <w:b/>
        </w:rPr>
        <w:t xml:space="preserve">O KONČANEM POSTOPKU INTERNEGA NATEČAJA </w:t>
      </w:r>
    </w:p>
    <w:p w14:paraId="0A8B1210" w14:textId="77777777" w:rsidR="00CB5F56" w:rsidRPr="00BE6332" w:rsidRDefault="00CB5F56" w:rsidP="00CB5F56">
      <w:pPr>
        <w:rPr>
          <w:rFonts w:cs="Arial"/>
        </w:rPr>
      </w:pPr>
    </w:p>
    <w:p w14:paraId="1440B772" w14:textId="77777777" w:rsidR="00CB5F56" w:rsidRPr="00BE6332" w:rsidRDefault="00CB5F56" w:rsidP="00CB5F56">
      <w:pPr>
        <w:spacing w:line="260" w:lineRule="atLeast"/>
        <w:rPr>
          <w:rFonts w:cs="Arial"/>
        </w:rPr>
      </w:pPr>
    </w:p>
    <w:p w14:paraId="11CA5CC5" w14:textId="77777777" w:rsidR="00CB5F56" w:rsidRPr="00CB5F56" w:rsidRDefault="00CB5F56" w:rsidP="00CB5F56">
      <w:pPr>
        <w:spacing w:line="260" w:lineRule="atLeast"/>
        <w:rPr>
          <w:rFonts w:cs="Arial"/>
        </w:rPr>
      </w:pPr>
      <w:r w:rsidRPr="00CB5F56">
        <w:rPr>
          <w:rFonts w:cs="Arial"/>
        </w:rPr>
        <w:t xml:space="preserve">Obveščamo, da v postopku internega natečaja </w:t>
      </w:r>
      <w:r w:rsidRPr="00CB5F56">
        <w:rPr>
          <w:iCs/>
        </w:rPr>
        <w:t>za zasedbo prostega strokovno-tehničnega delovnega mesta</w:t>
      </w:r>
      <w:r w:rsidRPr="00CB5F56">
        <w:rPr>
          <w:rFonts w:cs="Arial"/>
        </w:rPr>
        <w:t xml:space="preserve"> </w:t>
      </w:r>
      <w:r w:rsidRPr="00CB5F56">
        <w:t>»strokovni sodelavec VII/2-I« v Sektorju za komunalo in promet v Uradu za komunalo, promet in prostor</w:t>
      </w:r>
      <w:r w:rsidRPr="00CB5F56">
        <w:rPr>
          <w:rFonts w:cs="Arial"/>
        </w:rPr>
        <w:t xml:space="preserve">, ki je bil </w:t>
      </w:r>
      <w:r>
        <w:rPr>
          <w:rFonts w:cs="Arial"/>
        </w:rPr>
        <w:t>dne 22. 9</w:t>
      </w:r>
      <w:r w:rsidRPr="00CB5F56">
        <w:rPr>
          <w:rFonts w:cs="Arial"/>
        </w:rPr>
        <w:t xml:space="preserve">. 2021 objavljen na </w:t>
      </w:r>
      <w:r w:rsidRPr="00CB5F56">
        <w:rPr>
          <w:iCs/>
        </w:rPr>
        <w:t>osrednjem spletnem mestu državne uprave GOV.SI</w:t>
      </w:r>
      <w:r w:rsidRPr="00CB5F56">
        <w:rPr>
          <w:rFonts w:cs="Arial"/>
        </w:rPr>
        <w:t xml:space="preserve">, </w:t>
      </w:r>
      <w:r>
        <w:rPr>
          <w:rFonts w:cs="Arial"/>
        </w:rPr>
        <w:t>zaradi neizpolnjevanja pogojev, ni bil izbran nihče izmed prijavljenih kandidatov</w:t>
      </w:r>
      <w:r w:rsidRPr="00CB5F56">
        <w:rPr>
          <w:rFonts w:cs="Arial"/>
        </w:rPr>
        <w:t>.</w:t>
      </w:r>
    </w:p>
    <w:p w14:paraId="1B55A891" w14:textId="77777777" w:rsidR="00CB5F56" w:rsidRDefault="00CB5F56" w:rsidP="00CB5F56">
      <w:pPr>
        <w:rPr>
          <w:rFonts w:cs="Arial"/>
        </w:rPr>
      </w:pPr>
    </w:p>
    <w:p w14:paraId="40308297" w14:textId="77777777" w:rsidR="00CB5F56" w:rsidRPr="00B33D0A" w:rsidRDefault="00CB5F56" w:rsidP="00CB5F56">
      <w:pPr>
        <w:rPr>
          <w:rFonts w:cs="Arial"/>
        </w:rPr>
      </w:pPr>
    </w:p>
    <w:p w14:paraId="200EB260" w14:textId="77777777" w:rsidR="00CB5F56" w:rsidRPr="00B33D0A" w:rsidRDefault="00CB5F56" w:rsidP="00CB5F56">
      <w:pPr>
        <w:rPr>
          <w:rFonts w:cs="Arial"/>
        </w:rPr>
      </w:pPr>
    </w:p>
    <w:p w14:paraId="6EDDC658" w14:textId="77777777" w:rsidR="00CB5F56" w:rsidRPr="002F432B" w:rsidRDefault="00CB5F56" w:rsidP="00CB5F56">
      <w:pPr>
        <w:ind w:left="4253"/>
        <w:jc w:val="center"/>
        <w:rPr>
          <w:rFonts w:cs="Arial"/>
        </w:rPr>
      </w:pPr>
      <w:r>
        <w:rPr>
          <w:rFonts w:cs="Arial"/>
        </w:rPr>
        <w:t>Lidija Krebl Vukovič</w:t>
      </w:r>
    </w:p>
    <w:p w14:paraId="4D0F0405" w14:textId="77777777" w:rsidR="00CB5F56" w:rsidRPr="002F432B" w:rsidRDefault="00CB5F56" w:rsidP="00CB5F56">
      <w:pPr>
        <w:ind w:left="4253"/>
        <w:jc w:val="center"/>
        <w:rPr>
          <w:rFonts w:cs="Arial"/>
        </w:rPr>
      </w:pPr>
      <w:r>
        <w:rPr>
          <w:rFonts w:cs="Arial"/>
        </w:rPr>
        <w:t>Po pooblastilu</w:t>
      </w:r>
    </w:p>
    <w:p w14:paraId="541A1CF1" w14:textId="77777777" w:rsidR="00D06DDB" w:rsidRDefault="00D06DDB" w:rsidP="00CB5F56">
      <w:pPr>
        <w:pStyle w:val="Privzeto"/>
        <w:widowControl/>
        <w:tabs>
          <w:tab w:val="left" w:pos="0"/>
        </w:tabs>
        <w:ind w:right="-108"/>
        <w:rPr>
          <w:rFonts w:cs="Arial"/>
        </w:rPr>
      </w:pPr>
    </w:p>
    <w:sectPr w:rsidR="00D06DDB" w:rsidSect="000C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F4A72" w14:textId="77777777" w:rsidR="00C14FEC" w:rsidRDefault="00C14FEC" w:rsidP="00DA0C54">
      <w:r>
        <w:separator/>
      </w:r>
    </w:p>
  </w:endnote>
  <w:endnote w:type="continuationSeparator" w:id="0">
    <w:p w14:paraId="56C7F093" w14:textId="77777777" w:rsidR="00C14FEC" w:rsidRDefault="00C14FEC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ACFC3" w14:textId="77777777" w:rsidR="00A831DB" w:rsidRDefault="00A831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637393"/>
      <w:docPartObj>
        <w:docPartGallery w:val="Page Numbers (Bottom of Page)"/>
        <w:docPartUnique/>
      </w:docPartObj>
    </w:sdtPr>
    <w:sdtEndPr/>
    <w:sdtContent>
      <w:p w14:paraId="26469053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7C">
          <w:rPr>
            <w:noProof/>
          </w:rPr>
          <w:t>2</w:t>
        </w:r>
        <w:r>
          <w:fldChar w:fldCharType="end"/>
        </w:r>
      </w:p>
    </w:sdtContent>
  </w:sdt>
  <w:p w14:paraId="7C1B81C9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0CD3" w14:textId="77777777" w:rsidR="00A831DB" w:rsidRDefault="00A831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1D53" w14:textId="77777777" w:rsidR="00C14FEC" w:rsidRDefault="00C14FEC" w:rsidP="00DA0C54">
      <w:r>
        <w:separator/>
      </w:r>
    </w:p>
  </w:footnote>
  <w:footnote w:type="continuationSeparator" w:id="0">
    <w:p w14:paraId="17A2A940" w14:textId="77777777" w:rsidR="00C14FEC" w:rsidRDefault="00C14FEC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1A94" w14:textId="77777777" w:rsidR="00A831DB" w:rsidRDefault="00A831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68DF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7E195BEF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5FDB60B1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2DE8E6C6" w14:textId="77777777" w:rsidR="000004D3" w:rsidRDefault="000004D3" w:rsidP="000C71ED">
    <w:pPr>
      <w:pStyle w:val="Glava"/>
      <w:ind w:left="1276"/>
    </w:pPr>
  </w:p>
  <w:p w14:paraId="5AE9F2A6" w14:textId="77777777" w:rsidR="00A831DB" w:rsidRDefault="00A831DB" w:rsidP="000C71ED">
    <w:pPr>
      <w:pStyle w:val="Glava"/>
      <w:ind w:left="1276"/>
    </w:pPr>
  </w:p>
  <w:p w14:paraId="5C0EB766" w14:textId="77777777" w:rsidR="00943B86" w:rsidRDefault="000C71ED" w:rsidP="00943B86">
    <w:pPr>
      <w:pStyle w:val="Glava"/>
      <w:ind w:left="1276"/>
    </w:pPr>
    <w:r>
      <w:t xml:space="preserve">  </w:t>
    </w:r>
    <w:r w:rsidR="00943B86">
      <w:rPr>
        <w:noProof/>
        <w:lang w:eastAsia="sl-SI"/>
      </w:rPr>
      <w:drawing>
        <wp:inline distT="0" distB="0" distL="0" distR="0" wp14:anchorId="7C444236" wp14:editId="61AD078D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42F59"/>
    <w:multiLevelType w:val="hybridMultilevel"/>
    <w:tmpl w:val="C5AE2502"/>
    <w:lvl w:ilvl="0" w:tplc="4D44B3F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D6D"/>
    <w:multiLevelType w:val="singleLevel"/>
    <w:tmpl w:val="32C06604"/>
    <w:lvl w:ilvl="0">
      <w:start w:val="1"/>
      <w:numFmt w:val="decimal"/>
      <w:pStyle w:val="Telobesedil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3039F"/>
    <w:multiLevelType w:val="hybridMultilevel"/>
    <w:tmpl w:val="16AE82E2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202DC"/>
    <w:multiLevelType w:val="hybridMultilevel"/>
    <w:tmpl w:val="E79E46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D0AFF"/>
    <w:multiLevelType w:val="hybridMultilevel"/>
    <w:tmpl w:val="CC92A4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3DE"/>
    <w:multiLevelType w:val="hybridMultilevel"/>
    <w:tmpl w:val="18BE8558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04D3"/>
    <w:rsid w:val="0005466F"/>
    <w:rsid w:val="000C71ED"/>
    <w:rsid w:val="00106CF4"/>
    <w:rsid w:val="0018640E"/>
    <w:rsid w:val="001A52F4"/>
    <w:rsid w:val="003067AF"/>
    <w:rsid w:val="0037751F"/>
    <w:rsid w:val="004D1C1E"/>
    <w:rsid w:val="004E197C"/>
    <w:rsid w:val="00505071"/>
    <w:rsid w:val="005339A2"/>
    <w:rsid w:val="005978BB"/>
    <w:rsid w:val="006C1A6A"/>
    <w:rsid w:val="006D647D"/>
    <w:rsid w:val="00722185"/>
    <w:rsid w:val="00746320"/>
    <w:rsid w:val="00784D64"/>
    <w:rsid w:val="007A0B86"/>
    <w:rsid w:val="00943B86"/>
    <w:rsid w:val="009A15D1"/>
    <w:rsid w:val="00A831DB"/>
    <w:rsid w:val="00AD62B7"/>
    <w:rsid w:val="00B33D0A"/>
    <w:rsid w:val="00C14FEC"/>
    <w:rsid w:val="00CB5F56"/>
    <w:rsid w:val="00CE0818"/>
    <w:rsid w:val="00D06DDB"/>
    <w:rsid w:val="00D82124"/>
    <w:rsid w:val="00D9785C"/>
    <w:rsid w:val="00DA0C54"/>
    <w:rsid w:val="00DD7AE9"/>
    <w:rsid w:val="00DF6206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4A97A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818"/>
    <w:pPr>
      <w:spacing w:after="0" w:line="240" w:lineRule="auto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4E19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customStyle="1" w:styleId="Privzeto">
    <w:name w:val="Privzeto"/>
    <w:basedOn w:val="Navaden"/>
    <w:rsid w:val="00CE08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4E197C"/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67AF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784D64"/>
    <w:pPr>
      <w:numPr>
        <w:numId w:val="4"/>
      </w:numPr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84D64"/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84D64"/>
    <w:pPr>
      <w:ind w:left="720"/>
      <w:jc w:val="left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semiHidden/>
    <w:unhideWhenUsed/>
    <w:rsid w:val="00CB5F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HERNAH KAJBIČ</dc:creator>
  <cp:keywords/>
  <dc:description/>
  <cp:lastModifiedBy>Boža Čuk</cp:lastModifiedBy>
  <cp:revision>2</cp:revision>
  <dcterms:created xsi:type="dcterms:W3CDTF">2021-10-11T10:23:00Z</dcterms:created>
  <dcterms:modified xsi:type="dcterms:W3CDTF">2021-10-11T10:23:00Z</dcterms:modified>
</cp:coreProperties>
</file>