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4695B" w14:textId="3B2357EC" w:rsidR="00895716" w:rsidRPr="00895716" w:rsidRDefault="008B3D37" w:rsidP="00895716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l-SI"/>
          <w14:ligatures w14:val="none"/>
        </w:rPr>
      </w:pPr>
      <w:r w:rsidRPr="008B3D37">
        <w:rPr>
          <w:rFonts w:ascii="Calibri" w:eastAsia="Times New Roman" w:hAnsi="Calibri" w:cs="Calibri"/>
          <w:kern w:val="0"/>
          <w:sz w:val="28"/>
          <w:szCs w:val="28"/>
          <w:lang w:eastAsia="sl-SI"/>
          <w14:ligatures w14:val="none"/>
        </w:rPr>
        <w:drawing>
          <wp:inline distT="0" distB="0" distL="0" distR="0" wp14:anchorId="3DCB9183" wp14:editId="74B93B3F">
            <wp:extent cx="5842659" cy="924560"/>
            <wp:effectExtent l="0" t="0" r="5715" b="8890"/>
            <wp:docPr id="2064836302" name="Slika 1" descr="Slika, ki vsebuje besede besedilo, pisava, posnetek zaslona, zelena&#10;&#10;Vsebina, ustvarjena z umetno inteligenco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836302" name="Slika 1" descr="Slika, ki vsebuje besede besedilo, pisava, posnetek zaslona, zelena&#10;&#10;Vsebina, ustvarjena z umetno inteligenco, morda ni pravilna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43271" cy="924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2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7938"/>
      </w:tblGrid>
      <w:tr w:rsidR="008B3D37" w:rsidRPr="008A2251" w14:paraId="469B056D" w14:textId="77777777" w:rsidTr="008A2251">
        <w:trPr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/>
            <w:hideMark/>
          </w:tcPr>
          <w:p w14:paraId="7E0A8486" w14:textId="7FBD3716" w:rsidR="008B3D37" w:rsidRPr="00895716" w:rsidRDefault="008B3D37" w:rsidP="008A2251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895716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8</w:t>
            </w:r>
            <w:r w:rsidR="008A2251" w:rsidRPr="008A2251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.</w:t>
            </w:r>
            <w:r w:rsidRPr="00895716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30–9</w:t>
            </w:r>
            <w:r w:rsidR="008A2251" w:rsidRPr="008A2251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.</w:t>
            </w:r>
            <w:r w:rsidRPr="00895716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/>
            <w:hideMark/>
          </w:tcPr>
          <w:p w14:paraId="748AF8EB" w14:textId="1BADF4E6" w:rsidR="008B3D37" w:rsidRPr="00895716" w:rsidRDefault="008B3D37" w:rsidP="00895716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895716">
              <w:rPr>
                <w:rFonts w:ascii="Aptos" w:eastAsia="Times New Roman" w:hAnsi="Aptos" w:cs="Calibri"/>
                <w:b/>
                <w:bCs/>
                <w:kern w:val="0"/>
                <w:lang w:eastAsia="sl-SI"/>
                <w14:ligatures w14:val="none"/>
              </w:rPr>
              <w:t>Registracija in kava</w:t>
            </w:r>
            <w:r w:rsidRPr="00895716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 </w:t>
            </w:r>
          </w:p>
        </w:tc>
      </w:tr>
      <w:tr w:rsidR="008B3D37" w:rsidRPr="008A2251" w14:paraId="69320299" w14:textId="77777777" w:rsidTr="008A2251">
        <w:trPr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E5A1"/>
            <w:hideMark/>
          </w:tcPr>
          <w:p w14:paraId="442BF07A" w14:textId="18F73B35" w:rsidR="008B3D37" w:rsidRPr="00895716" w:rsidRDefault="008B3D37" w:rsidP="008A2251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895716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9</w:t>
            </w:r>
            <w:r w:rsidR="008A2251" w:rsidRPr="008A2251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.</w:t>
            </w:r>
            <w:r w:rsidRPr="00895716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00–10</w:t>
            </w:r>
            <w:r w:rsidR="008A2251" w:rsidRPr="008A2251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.</w:t>
            </w:r>
            <w:r w:rsidRPr="00895716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15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E5A1"/>
            <w:hideMark/>
          </w:tcPr>
          <w:p w14:paraId="64B555E7" w14:textId="30F7AFD2" w:rsidR="008B3D37" w:rsidRPr="00895716" w:rsidRDefault="008B3D37" w:rsidP="00895716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895716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sl-SI"/>
                <w14:ligatures w14:val="none"/>
              </w:rPr>
              <w:t>UVODNI DEL</w:t>
            </w:r>
            <w:r w:rsidRPr="00895716">
              <w:rPr>
                <w:rFonts w:ascii="Aptos" w:eastAsia="Times New Roman" w:hAnsi="Aptos" w:cs="Calibri"/>
                <w:kern w:val="0"/>
                <w:sz w:val="24"/>
                <w:szCs w:val="24"/>
                <w:lang w:eastAsia="sl-SI"/>
                <w14:ligatures w14:val="none"/>
              </w:rPr>
              <w:t> </w:t>
            </w:r>
          </w:p>
        </w:tc>
      </w:tr>
      <w:tr w:rsidR="008B3D37" w:rsidRPr="008A2251" w14:paraId="55CB79AA" w14:textId="77777777" w:rsidTr="008A2251">
        <w:trPr>
          <w:trHeight w:val="2745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9A888A" w14:textId="70577C74" w:rsidR="008B3D37" w:rsidRPr="00895716" w:rsidRDefault="008B3D37" w:rsidP="008A2251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  <w:p w14:paraId="4974F19F" w14:textId="674E6B32" w:rsidR="008B3D37" w:rsidRPr="00895716" w:rsidRDefault="008B3D37" w:rsidP="008A2251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  <w:p w14:paraId="26663249" w14:textId="46733D26" w:rsidR="008B3D37" w:rsidRPr="00895716" w:rsidRDefault="008B3D37" w:rsidP="008A2251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  <w:p w14:paraId="39A3E5F9" w14:textId="4DFDA86E" w:rsidR="008B3D37" w:rsidRPr="00895716" w:rsidRDefault="008B3D37" w:rsidP="008A2251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  <w:p w14:paraId="5FBA57EC" w14:textId="173364B2" w:rsidR="008B3D37" w:rsidRPr="00895716" w:rsidRDefault="008B3D37" w:rsidP="008A2251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  <w:p w14:paraId="0ACBEA1B" w14:textId="29AAC740" w:rsidR="008B3D37" w:rsidRPr="00895716" w:rsidRDefault="008B3D37" w:rsidP="008A2251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  <w:p w14:paraId="4BE0BA77" w14:textId="17AA99C6" w:rsidR="008B3D37" w:rsidRPr="00895716" w:rsidRDefault="008B3D37" w:rsidP="008A2251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5E4AF7" w14:textId="75D7904C" w:rsidR="008B3D37" w:rsidRPr="008A2251" w:rsidRDefault="008B3D37" w:rsidP="00895716">
            <w:pPr>
              <w:spacing w:after="0" w:line="240" w:lineRule="auto"/>
              <w:textAlignment w:val="baseline"/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</w:pPr>
            <w:r w:rsidRPr="00895716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Otvoritev konference</w:t>
            </w:r>
          </w:p>
          <w:p w14:paraId="1B1EF15E" w14:textId="77777777" w:rsidR="00043966" w:rsidRPr="008A2251" w:rsidRDefault="00043966" w:rsidP="00895716">
            <w:pPr>
              <w:spacing w:after="0" w:line="240" w:lineRule="auto"/>
              <w:textAlignment w:val="baseline"/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</w:pPr>
          </w:p>
          <w:p w14:paraId="779C8792" w14:textId="6F06B8F3" w:rsidR="008B3D37" w:rsidRPr="00895716" w:rsidRDefault="008B3D37" w:rsidP="00895716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895716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Uvodni pogledi in skupna razprav</w:t>
            </w:r>
            <w:r w:rsidRPr="008A2251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a</w:t>
            </w:r>
            <w:r w:rsidRPr="00895716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: </w:t>
            </w:r>
            <w:r w:rsidRPr="00895716">
              <w:rPr>
                <w:rFonts w:ascii="Aptos" w:eastAsia="Times New Roman" w:hAnsi="Aptos" w:cs="Calibri"/>
                <w:b/>
                <w:bCs/>
                <w:i/>
                <w:iCs/>
                <w:kern w:val="0"/>
                <w:lang w:eastAsia="sl-SI"/>
                <w14:ligatures w14:val="none"/>
              </w:rPr>
              <w:t>Zakaj se mora javni sektor preobraziti in kako lahko k temu pripomorejo inovativni pristopi?</w:t>
            </w:r>
            <w:r w:rsidRPr="00895716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 </w:t>
            </w:r>
          </w:p>
          <w:p w14:paraId="2F6E1D4F" w14:textId="77777777" w:rsidR="008B3D37" w:rsidRPr="008A2251" w:rsidRDefault="008B3D37" w:rsidP="00895716">
            <w:pPr>
              <w:spacing w:after="0" w:line="240" w:lineRule="auto"/>
              <w:textAlignment w:val="baseline"/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</w:pPr>
            <w:r w:rsidRPr="00895716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     </w:t>
            </w:r>
          </w:p>
          <w:p w14:paraId="4A4626CA" w14:textId="77777777" w:rsidR="008B3D37" w:rsidRPr="008A2251" w:rsidRDefault="008B3D37" w:rsidP="008B3D37">
            <w:pPr>
              <w:spacing w:after="0" w:line="240" w:lineRule="auto"/>
              <w:textAlignment w:val="baseline"/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</w:pPr>
            <w:r w:rsidRPr="00895716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Sodeluj</w:t>
            </w:r>
            <w:r w:rsidRPr="008A2251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ejo</w:t>
            </w:r>
            <w:r w:rsidRPr="00895716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: </w:t>
            </w:r>
          </w:p>
          <w:p w14:paraId="56A4B919" w14:textId="768A000A" w:rsidR="008B3D37" w:rsidRPr="008A2251" w:rsidRDefault="008B3D37" w:rsidP="008B3D37">
            <w:pPr>
              <w:pStyle w:val="Odstavekseznama"/>
              <w:numPr>
                <w:ilvl w:val="0"/>
                <w:numId w:val="14"/>
              </w:numPr>
              <w:spacing w:after="0" w:line="240" w:lineRule="auto"/>
              <w:textAlignment w:val="baseline"/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</w:pPr>
            <w:r w:rsidRPr="008A2251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mag. Fran Props, minister,</w:t>
            </w:r>
            <w:r w:rsidRPr="008A2251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 xml:space="preserve"> MJU</w:t>
            </w:r>
            <w:r w:rsidR="00043966" w:rsidRPr="008A2251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*</w:t>
            </w:r>
            <w:r w:rsidR="00043966" w:rsidRPr="008A2251">
              <w:rPr>
                <w:rFonts w:ascii="Aptos" w:eastAsia="Times New Roman" w:hAnsi="Aptos" w:cs="Calibri"/>
                <w:kern w:val="0"/>
                <w:vertAlign w:val="superscript"/>
                <w:lang w:eastAsia="sl-SI"/>
                <w14:ligatures w14:val="none"/>
              </w:rPr>
              <w:t>1</w:t>
            </w:r>
            <w:r w:rsidRPr="008A2251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  </w:t>
            </w:r>
          </w:p>
          <w:p w14:paraId="085DEA53" w14:textId="77777777" w:rsidR="008B3D37" w:rsidRPr="008A2251" w:rsidRDefault="008B3D37" w:rsidP="008B3D37">
            <w:pPr>
              <w:pStyle w:val="Odstavekseznama"/>
              <w:numPr>
                <w:ilvl w:val="0"/>
                <w:numId w:val="14"/>
              </w:numPr>
              <w:spacing w:after="0" w:line="240" w:lineRule="auto"/>
              <w:textAlignment w:val="baseline"/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</w:pPr>
            <w:r w:rsidRPr="008A2251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Eva Treven, generalna direktorica Direktorata za kakovost, MJU </w:t>
            </w:r>
          </w:p>
          <w:p w14:paraId="29D53BBC" w14:textId="05AE0900" w:rsidR="008B3D37" w:rsidRPr="008A2251" w:rsidRDefault="008B3D37" w:rsidP="00043966">
            <w:pPr>
              <w:pStyle w:val="Odstavekseznama"/>
              <w:numPr>
                <w:ilvl w:val="0"/>
                <w:numId w:val="14"/>
              </w:numPr>
              <w:spacing w:after="0" w:line="240" w:lineRule="auto"/>
              <w:textAlignment w:val="baseline"/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</w:pPr>
            <w:r w:rsidRPr="008A2251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Nina Langerholc Čebokli, Demos Helsinki</w:t>
            </w:r>
          </w:p>
        </w:tc>
      </w:tr>
      <w:tr w:rsidR="008B3D37" w:rsidRPr="008A2251" w14:paraId="65D1BDBD" w14:textId="77777777" w:rsidTr="008A2251">
        <w:trPr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E5A1"/>
            <w:hideMark/>
          </w:tcPr>
          <w:p w14:paraId="7A074E4A" w14:textId="730262CD" w:rsidR="008B3D37" w:rsidRPr="00895716" w:rsidRDefault="008B3D37" w:rsidP="008A2251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895716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10</w:t>
            </w:r>
            <w:r w:rsidR="008A2251" w:rsidRPr="008A2251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.</w:t>
            </w:r>
            <w:r w:rsidRPr="00895716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15–11</w:t>
            </w:r>
            <w:r w:rsidR="008A2251" w:rsidRPr="008A2251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.</w:t>
            </w:r>
            <w:r w:rsidRPr="00895716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30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E5A1"/>
            <w:hideMark/>
          </w:tcPr>
          <w:p w14:paraId="05535D6E" w14:textId="3FDDCE47" w:rsidR="008B3D37" w:rsidRPr="00895716" w:rsidRDefault="008B3D37" w:rsidP="00895716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895716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sl-SI"/>
                <w14:ligatures w14:val="none"/>
              </w:rPr>
              <w:t>OBLIKOVANJE BOLJŠIH POLITIK </w:t>
            </w:r>
            <w:r w:rsidRPr="00895716">
              <w:rPr>
                <w:rFonts w:ascii="Aptos" w:eastAsia="Times New Roman" w:hAnsi="Aptos" w:cs="Calibri"/>
                <w:kern w:val="0"/>
                <w:sz w:val="24"/>
                <w:szCs w:val="24"/>
                <w:lang w:eastAsia="sl-SI"/>
                <w14:ligatures w14:val="none"/>
              </w:rPr>
              <w:t> </w:t>
            </w:r>
          </w:p>
        </w:tc>
      </w:tr>
      <w:tr w:rsidR="008B3D37" w:rsidRPr="008A2251" w14:paraId="27E160B7" w14:textId="77777777" w:rsidTr="008A2251">
        <w:trPr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68E66F" w14:textId="3D953A79" w:rsidR="008B3D37" w:rsidRPr="00895716" w:rsidRDefault="008B3D37" w:rsidP="008A2251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655D03F1" w14:textId="20F1124B" w:rsidR="008B3D37" w:rsidRPr="00895716" w:rsidRDefault="008B3D37" w:rsidP="008A2251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3C6D29AA" w14:textId="5B579505" w:rsidR="008B3D37" w:rsidRPr="00895716" w:rsidRDefault="008B3D37" w:rsidP="008A2251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42E434ED" w14:textId="49FCCF7C" w:rsidR="008B3D37" w:rsidRPr="00895716" w:rsidRDefault="008B3D37" w:rsidP="008A2251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47CF3D97" w14:textId="02B0ACC1" w:rsidR="008B3D37" w:rsidRPr="00895716" w:rsidRDefault="008B3D37" w:rsidP="008A2251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6EB9C3" w14:textId="77777777" w:rsidR="00043966" w:rsidRPr="008A2251" w:rsidRDefault="00043966" w:rsidP="00895716">
            <w:pPr>
              <w:spacing w:after="0" w:line="240" w:lineRule="auto"/>
              <w:textAlignment w:val="baseline"/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</w:pPr>
          </w:p>
          <w:p w14:paraId="747AAD5B" w14:textId="5485ADF0" w:rsidR="008B3D37" w:rsidRPr="00895716" w:rsidRDefault="008B3D37" w:rsidP="00895716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895716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Okrogla miza: </w:t>
            </w:r>
            <w:proofErr w:type="spellStart"/>
            <w:r w:rsidRPr="00895716">
              <w:rPr>
                <w:rFonts w:ascii="Aptos" w:eastAsia="Times New Roman" w:hAnsi="Aptos" w:cs="Calibri"/>
                <w:b/>
                <w:bCs/>
                <w:i/>
                <w:iCs/>
                <w:kern w:val="0"/>
                <w:lang w:val="en" w:eastAsia="sl-SI"/>
                <w14:ligatures w14:val="none"/>
              </w:rPr>
              <w:t>Zakonodaja</w:t>
            </w:r>
            <w:proofErr w:type="spellEnd"/>
            <w:r w:rsidRPr="00895716">
              <w:rPr>
                <w:rFonts w:ascii="Aptos" w:eastAsia="Times New Roman" w:hAnsi="Aptos" w:cs="Calibri"/>
                <w:b/>
                <w:bCs/>
                <w:i/>
                <w:iCs/>
                <w:kern w:val="0"/>
                <w:lang w:val="en" w:eastAsia="sl-SI"/>
                <w14:ligatures w14:val="none"/>
              </w:rPr>
              <w:t> za </w:t>
            </w:r>
            <w:proofErr w:type="spellStart"/>
            <w:r w:rsidRPr="00895716">
              <w:rPr>
                <w:rFonts w:ascii="Aptos" w:eastAsia="Times New Roman" w:hAnsi="Aptos" w:cs="Calibri"/>
                <w:b/>
                <w:bCs/>
                <w:i/>
                <w:iCs/>
                <w:kern w:val="0"/>
                <w:lang w:val="en" w:eastAsia="sl-SI"/>
                <w14:ligatures w14:val="none"/>
              </w:rPr>
              <w:t>ljudi</w:t>
            </w:r>
            <w:proofErr w:type="spellEnd"/>
            <w:r w:rsidRPr="00895716">
              <w:rPr>
                <w:rFonts w:ascii="Aptos" w:eastAsia="Times New Roman" w:hAnsi="Aptos" w:cs="Calibri"/>
                <w:b/>
                <w:bCs/>
                <w:i/>
                <w:iCs/>
                <w:kern w:val="0"/>
                <w:lang w:val="en" w:eastAsia="sl-SI"/>
                <w14:ligatures w14:val="none"/>
              </w:rPr>
              <w:t>, planet in </w:t>
            </w:r>
            <w:proofErr w:type="spellStart"/>
            <w:r w:rsidRPr="00895716">
              <w:rPr>
                <w:rFonts w:ascii="Aptos" w:eastAsia="Times New Roman" w:hAnsi="Aptos" w:cs="Calibri"/>
                <w:b/>
                <w:bCs/>
                <w:i/>
                <w:iCs/>
                <w:kern w:val="0"/>
                <w:lang w:val="en" w:eastAsia="sl-SI"/>
                <w14:ligatures w14:val="none"/>
              </w:rPr>
              <w:t>prihodnost</w:t>
            </w:r>
            <w:proofErr w:type="spellEnd"/>
            <w:r w:rsidRPr="00895716">
              <w:rPr>
                <w:rFonts w:ascii="Aptos" w:eastAsia="Times New Roman" w:hAnsi="Aptos" w:cs="Calibri"/>
                <w:b/>
                <w:bCs/>
                <w:i/>
                <w:iCs/>
                <w:kern w:val="0"/>
                <w:lang w:val="en" w:eastAsia="sl-SI"/>
                <w14:ligatures w14:val="none"/>
              </w:rPr>
              <w:t> – </w:t>
            </w:r>
            <w:proofErr w:type="spellStart"/>
            <w:r w:rsidRPr="00895716">
              <w:rPr>
                <w:rFonts w:ascii="Aptos" w:eastAsia="Times New Roman" w:hAnsi="Aptos" w:cs="Calibri"/>
                <w:b/>
                <w:bCs/>
                <w:i/>
                <w:iCs/>
                <w:kern w:val="0"/>
                <w:lang w:val="en" w:eastAsia="sl-SI"/>
                <w14:ligatures w14:val="none"/>
              </w:rPr>
              <w:t>kako</w:t>
            </w:r>
            <w:proofErr w:type="spellEnd"/>
            <w:r w:rsidRPr="00895716">
              <w:rPr>
                <w:rFonts w:ascii="Aptos" w:eastAsia="Times New Roman" w:hAnsi="Aptos" w:cs="Calibri"/>
                <w:b/>
                <w:bCs/>
                <w:i/>
                <w:iCs/>
                <w:kern w:val="0"/>
                <w:lang w:val="en" w:eastAsia="sl-SI"/>
                <w14:ligatures w14:val="none"/>
              </w:rPr>
              <w:t> jo </w:t>
            </w:r>
            <w:proofErr w:type="spellStart"/>
            <w:r w:rsidRPr="00895716">
              <w:rPr>
                <w:rFonts w:ascii="Aptos" w:eastAsia="Times New Roman" w:hAnsi="Aptos" w:cs="Calibri"/>
                <w:b/>
                <w:bCs/>
                <w:i/>
                <w:iCs/>
                <w:kern w:val="0"/>
                <w:lang w:val="en" w:eastAsia="sl-SI"/>
                <w14:ligatures w14:val="none"/>
              </w:rPr>
              <w:t>soustvarjati</w:t>
            </w:r>
            <w:proofErr w:type="spellEnd"/>
            <w:r w:rsidRPr="00895716">
              <w:rPr>
                <w:rFonts w:ascii="Aptos" w:eastAsia="Times New Roman" w:hAnsi="Aptos" w:cs="Calibri"/>
                <w:b/>
                <w:bCs/>
                <w:i/>
                <w:iCs/>
                <w:kern w:val="0"/>
                <w:lang w:val="en" w:eastAsia="sl-SI"/>
                <w14:ligatures w14:val="none"/>
              </w:rPr>
              <w:t>?</w:t>
            </w:r>
            <w:r w:rsidRPr="00895716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 </w:t>
            </w:r>
          </w:p>
          <w:p w14:paraId="11A81720" w14:textId="77777777" w:rsidR="008B3D37" w:rsidRPr="008A2251" w:rsidRDefault="008B3D37" w:rsidP="00895716">
            <w:pPr>
              <w:spacing w:after="0" w:line="240" w:lineRule="auto"/>
              <w:textAlignment w:val="baseline"/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</w:pPr>
            <w:r w:rsidRPr="00895716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     </w:t>
            </w:r>
          </w:p>
          <w:p w14:paraId="215984A8" w14:textId="57F29E19" w:rsidR="008B3D37" w:rsidRPr="00895716" w:rsidRDefault="008B3D37" w:rsidP="00895716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895716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Moderator: dr. Til Rozman, vodja sektorja, MJU </w:t>
            </w:r>
          </w:p>
          <w:p w14:paraId="2E4F631B" w14:textId="77777777" w:rsidR="00043966" w:rsidRPr="008A2251" w:rsidRDefault="00043966" w:rsidP="00895716">
            <w:pPr>
              <w:spacing w:after="0" w:line="240" w:lineRule="auto"/>
              <w:textAlignment w:val="baseline"/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</w:pPr>
          </w:p>
          <w:p w14:paraId="0242D99B" w14:textId="4B26E5EC" w:rsidR="008B3D37" w:rsidRPr="00895716" w:rsidRDefault="008B3D37" w:rsidP="00895716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895716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Sodel</w:t>
            </w:r>
            <w:r w:rsidRPr="008A2251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ujejo</w:t>
            </w:r>
            <w:r w:rsidRPr="00895716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: </w:t>
            </w:r>
          </w:p>
          <w:p w14:paraId="59A2C81A" w14:textId="77777777" w:rsidR="008B3D37" w:rsidRPr="008A2251" w:rsidRDefault="008B3D37" w:rsidP="008B3D37">
            <w:pPr>
              <w:pStyle w:val="Odstavekseznama"/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</w:pPr>
            <w:r w:rsidRPr="008A2251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Goran </w:t>
            </w:r>
            <w:proofErr w:type="spellStart"/>
            <w:r w:rsidRPr="008A2251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Forbici</w:t>
            </w:r>
            <w:proofErr w:type="spellEnd"/>
            <w:r w:rsidRPr="008A2251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, direktor, CNVOS </w:t>
            </w:r>
          </w:p>
          <w:p w14:paraId="54E38183" w14:textId="7B66EC6F" w:rsidR="008B3D37" w:rsidRPr="008A2251" w:rsidRDefault="008B3D37" w:rsidP="008B3D37">
            <w:pPr>
              <w:pStyle w:val="Odstavekseznama"/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</w:pPr>
            <w:r w:rsidRPr="008A2251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mag. Apolonija Oblak Flander, generalna direktorica, SURS</w:t>
            </w:r>
            <w:r w:rsidR="00043966" w:rsidRPr="008A2251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*</w:t>
            </w:r>
            <w:r w:rsidR="00043966" w:rsidRPr="008A2251">
              <w:rPr>
                <w:rFonts w:ascii="Aptos" w:eastAsia="Times New Roman" w:hAnsi="Aptos" w:cs="Calibri"/>
                <w:kern w:val="0"/>
                <w:vertAlign w:val="superscript"/>
                <w:lang w:eastAsia="sl-SI"/>
                <w14:ligatures w14:val="none"/>
              </w:rPr>
              <w:t>2</w:t>
            </w:r>
            <w:r w:rsidRPr="008A2251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 </w:t>
            </w:r>
          </w:p>
          <w:p w14:paraId="36EC56EE" w14:textId="77777777" w:rsidR="008B3D37" w:rsidRPr="008A2251" w:rsidRDefault="008B3D37" w:rsidP="008B3D37">
            <w:pPr>
              <w:pStyle w:val="Odstavekseznama"/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</w:pPr>
            <w:r w:rsidRPr="008A2251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dr. Urška </w:t>
            </w:r>
            <w:proofErr w:type="spellStart"/>
            <w:r w:rsidRPr="008A2251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Štremfel</w:t>
            </w:r>
            <w:proofErr w:type="spellEnd"/>
            <w:r w:rsidRPr="008A2251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, znanstvena sodelavka, Pedagoški inštitut </w:t>
            </w:r>
          </w:p>
          <w:p w14:paraId="23CFC839" w14:textId="77777777" w:rsidR="008B3D37" w:rsidRPr="008A2251" w:rsidRDefault="008B3D37" w:rsidP="008B3D37">
            <w:pPr>
              <w:pStyle w:val="Odstavekseznama"/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</w:pPr>
            <w:r w:rsidRPr="008A2251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Slavko </w:t>
            </w:r>
            <w:proofErr w:type="spellStart"/>
            <w:r w:rsidRPr="008A2251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Patekar</w:t>
            </w:r>
            <w:proofErr w:type="spellEnd"/>
            <w:r w:rsidRPr="008A2251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, sekretar, MJU </w:t>
            </w:r>
          </w:p>
          <w:p w14:paraId="5694A1B1" w14:textId="504106E3" w:rsidR="008B3D37" w:rsidRPr="008A2251" w:rsidRDefault="008B3D37" w:rsidP="00043966">
            <w:pPr>
              <w:pStyle w:val="Odstavekseznama"/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</w:pPr>
            <w:r w:rsidRPr="008A2251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Andrej Gnezda, generalni direktor Direktorata za podnebne politike, MOPE</w:t>
            </w:r>
            <w:r w:rsidR="008A2251" w:rsidRPr="008A2251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*</w:t>
            </w:r>
            <w:r w:rsidR="008A2251" w:rsidRPr="008A2251">
              <w:rPr>
                <w:rFonts w:ascii="Aptos" w:eastAsia="Times New Roman" w:hAnsi="Aptos" w:cs="Calibri"/>
                <w:kern w:val="0"/>
                <w:sz w:val="20"/>
                <w:szCs w:val="20"/>
                <w:vertAlign w:val="superscript"/>
                <w:lang w:eastAsia="sl-SI"/>
                <w14:ligatures w14:val="none"/>
              </w:rPr>
              <w:t>3</w:t>
            </w:r>
            <w:r w:rsidRPr="008A2251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 </w:t>
            </w:r>
          </w:p>
        </w:tc>
      </w:tr>
      <w:tr w:rsidR="008B3D37" w:rsidRPr="008A2251" w14:paraId="2414D8E1" w14:textId="77777777" w:rsidTr="008A2251">
        <w:trPr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EDFB"/>
            <w:hideMark/>
          </w:tcPr>
          <w:p w14:paraId="0C4807E7" w14:textId="4EE02062" w:rsidR="008B3D37" w:rsidRPr="00895716" w:rsidRDefault="008B3D37" w:rsidP="008A2251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895716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11</w:t>
            </w:r>
            <w:r w:rsidR="008A2251" w:rsidRPr="008A2251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.</w:t>
            </w:r>
            <w:r w:rsidRPr="00895716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30–12</w:t>
            </w:r>
            <w:r w:rsidR="008A2251" w:rsidRPr="008A2251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.</w:t>
            </w:r>
            <w:r w:rsidRPr="00895716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30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EDFB"/>
            <w:hideMark/>
          </w:tcPr>
          <w:p w14:paraId="4263DDF8" w14:textId="3A444953" w:rsidR="008B3D37" w:rsidRPr="00895716" w:rsidRDefault="008B3D37" w:rsidP="00895716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895716">
              <w:rPr>
                <w:rFonts w:ascii="Aptos" w:eastAsia="Times New Roman" w:hAnsi="Aptos" w:cs="Calibri"/>
                <w:b/>
                <w:bCs/>
                <w:kern w:val="0"/>
                <w:lang w:eastAsia="sl-SI"/>
                <w14:ligatures w14:val="none"/>
              </w:rPr>
              <w:t>Kosilo</w:t>
            </w:r>
            <w:r w:rsidRPr="00895716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 </w:t>
            </w:r>
          </w:p>
        </w:tc>
      </w:tr>
      <w:tr w:rsidR="008B3D37" w:rsidRPr="008A2251" w14:paraId="5FD2615A" w14:textId="77777777" w:rsidTr="008A2251">
        <w:trPr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E5A1"/>
            <w:hideMark/>
          </w:tcPr>
          <w:p w14:paraId="4ED105D5" w14:textId="07473942" w:rsidR="008B3D37" w:rsidRPr="00895716" w:rsidRDefault="008B3D37" w:rsidP="008A2251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895716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12</w:t>
            </w:r>
            <w:r w:rsidR="008A2251" w:rsidRPr="008A2251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.</w:t>
            </w:r>
            <w:r w:rsidRPr="00895716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30</w:t>
            </w:r>
            <w:r w:rsidR="008A2251" w:rsidRPr="00895716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–</w:t>
            </w:r>
            <w:r w:rsidRPr="00895716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15</w:t>
            </w:r>
            <w:r w:rsidR="008A2251" w:rsidRPr="008A2251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.</w:t>
            </w:r>
            <w:r w:rsidRPr="00895716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E5A1"/>
            <w:hideMark/>
          </w:tcPr>
          <w:p w14:paraId="43D98AE7" w14:textId="51483FA6" w:rsidR="008B3D37" w:rsidRPr="00895716" w:rsidRDefault="008B3D37" w:rsidP="00895716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895716">
              <w:rPr>
                <w:rFonts w:ascii="Aptos" w:eastAsia="Times New Roman" w:hAnsi="Aptos" w:cs="Calibri"/>
                <w:b/>
                <w:bCs/>
                <w:kern w:val="0"/>
                <w:sz w:val="24"/>
                <w:szCs w:val="24"/>
                <w:lang w:eastAsia="sl-SI"/>
                <w14:ligatures w14:val="none"/>
              </w:rPr>
              <w:t>POLICY LAB KOT NAČIN INOVIRANJA V JAVNI UPRAVI </w:t>
            </w:r>
            <w:r w:rsidRPr="00895716">
              <w:rPr>
                <w:rFonts w:ascii="Aptos" w:eastAsia="Times New Roman" w:hAnsi="Aptos" w:cs="Calibri"/>
                <w:kern w:val="0"/>
                <w:sz w:val="24"/>
                <w:szCs w:val="24"/>
                <w:lang w:eastAsia="sl-SI"/>
                <w14:ligatures w14:val="none"/>
              </w:rPr>
              <w:t> </w:t>
            </w:r>
          </w:p>
        </w:tc>
      </w:tr>
      <w:tr w:rsidR="008B3D37" w:rsidRPr="008A2251" w14:paraId="1F202650" w14:textId="77777777" w:rsidTr="008A2251">
        <w:trPr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6F74D0" w14:textId="77777777" w:rsidR="008A2251" w:rsidRDefault="008A2251" w:rsidP="008A2251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24ED9C14" w14:textId="495F5762" w:rsidR="008B3D37" w:rsidRPr="00895716" w:rsidRDefault="008B3D37" w:rsidP="008A2251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895716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12</w:t>
            </w:r>
            <w:r w:rsidR="008A2251" w:rsidRPr="008A2251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.</w:t>
            </w:r>
            <w:r w:rsidRPr="00895716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30</w:t>
            </w:r>
            <w:r w:rsidR="008A2251" w:rsidRPr="00895716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–</w:t>
            </w:r>
            <w:r w:rsidRPr="00895716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13</w:t>
            </w:r>
            <w:r w:rsidR="008A2251" w:rsidRPr="008A2251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.</w:t>
            </w:r>
            <w:r w:rsidRPr="00895716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30</w:t>
            </w:r>
          </w:p>
          <w:p w14:paraId="4A8971B3" w14:textId="526C4170" w:rsidR="008B3D37" w:rsidRPr="00895716" w:rsidRDefault="008B3D37" w:rsidP="008A2251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15DBAFFB" w14:textId="1E1742D3" w:rsidR="008B3D37" w:rsidRPr="00895716" w:rsidRDefault="008B3D37" w:rsidP="008A2251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27FADC65" w14:textId="7D6B6A05" w:rsidR="008B3D37" w:rsidRPr="00895716" w:rsidRDefault="008B3D37" w:rsidP="008A2251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91253C" w14:textId="77777777" w:rsidR="00043966" w:rsidRPr="008A2251" w:rsidRDefault="00043966" w:rsidP="00895716">
            <w:pPr>
              <w:spacing w:after="0" w:line="240" w:lineRule="auto"/>
              <w:textAlignment w:val="baseline"/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</w:pPr>
          </w:p>
          <w:p w14:paraId="5DE5C89C" w14:textId="435F92D7" w:rsidR="008B3D37" w:rsidRPr="00895716" w:rsidRDefault="008B3D37" w:rsidP="00895716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895716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Okrogla miza</w:t>
            </w:r>
            <w:r w:rsidRPr="00895716">
              <w:rPr>
                <w:rFonts w:ascii="Aptos" w:eastAsia="Times New Roman" w:hAnsi="Aptos" w:cs="Calibri"/>
                <w:i/>
                <w:iCs/>
                <w:kern w:val="0"/>
                <w:lang w:eastAsia="sl-SI"/>
                <w14:ligatures w14:val="none"/>
              </w:rPr>
              <w:t>: </w:t>
            </w:r>
            <w:r w:rsidRPr="00895716">
              <w:rPr>
                <w:rFonts w:ascii="Aptos" w:eastAsia="Times New Roman" w:hAnsi="Aptos" w:cs="Calibri"/>
                <w:b/>
                <w:bCs/>
                <w:i/>
                <w:iCs/>
                <w:kern w:val="0"/>
                <w:lang w:eastAsia="sl-SI"/>
                <w14:ligatures w14:val="none"/>
              </w:rPr>
              <w:t xml:space="preserve">Stičišče za oblikovanje politik </w:t>
            </w:r>
            <w:r w:rsidRPr="008A2251">
              <w:rPr>
                <w:rFonts w:ascii="Aptos" w:eastAsia="Times New Roman" w:hAnsi="Aptos" w:cs="Calibri"/>
                <w:b/>
                <w:bCs/>
                <w:i/>
                <w:iCs/>
                <w:kern w:val="0"/>
                <w:lang w:eastAsia="sl-SI"/>
                <w14:ligatures w14:val="none"/>
              </w:rPr>
              <w:t>MJU</w:t>
            </w:r>
          </w:p>
          <w:p w14:paraId="1412B13E" w14:textId="77777777" w:rsidR="008B3D37" w:rsidRPr="008A2251" w:rsidRDefault="008B3D37" w:rsidP="00895716">
            <w:pPr>
              <w:spacing w:after="0" w:line="240" w:lineRule="auto"/>
              <w:textAlignment w:val="baseline"/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</w:pPr>
          </w:p>
          <w:p w14:paraId="534DF22C" w14:textId="1F5ED4B4" w:rsidR="008B3D37" w:rsidRPr="00895716" w:rsidRDefault="008B3D37" w:rsidP="00895716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895716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Moderatorka: Irenca Stanjko Meršol, sekretarka, MJU </w:t>
            </w:r>
          </w:p>
          <w:p w14:paraId="64B692B4" w14:textId="77777777" w:rsidR="00043966" w:rsidRPr="008A2251" w:rsidRDefault="00043966" w:rsidP="00895716">
            <w:pPr>
              <w:spacing w:after="0" w:line="240" w:lineRule="auto"/>
              <w:textAlignment w:val="baseline"/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</w:pPr>
          </w:p>
          <w:p w14:paraId="7050523B" w14:textId="0D1E768C" w:rsidR="008B3D37" w:rsidRPr="00895716" w:rsidRDefault="008B3D37" w:rsidP="00895716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895716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Sodelu</w:t>
            </w:r>
            <w:r w:rsidRPr="008A2251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jejo</w:t>
            </w:r>
            <w:r w:rsidRPr="00895716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:  </w:t>
            </w:r>
          </w:p>
          <w:p w14:paraId="546F8FE1" w14:textId="77777777" w:rsidR="008B3D37" w:rsidRPr="008A2251" w:rsidRDefault="008B3D37" w:rsidP="008B3D37">
            <w:pPr>
              <w:pStyle w:val="Odstavekseznama"/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Aptos" w:eastAsia="Times New Roman" w:hAnsi="Aptos" w:cs="Calibri"/>
                <w:kern w:val="0"/>
                <w:sz w:val="18"/>
                <w:szCs w:val="18"/>
                <w:lang w:eastAsia="sl-SI"/>
                <w14:ligatures w14:val="none"/>
              </w:rPr>
            </w:pPr>
            <w:r w:rsidRPr="008A2251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Duša Marjetič, vodja sektorja, MVZI </w:t>
            </w:r>
          </w:p>
          <w:p w14:paraId="56EF7AB0" w14:textId="77777777" w:rsidR="008B3D37" w:rsidRPr="008A2251" w:rsidRDefault="008B3D37" w:rsidP="008B3D37">
            <w:pPr>
              <w:pStyle w:val="Odstavekseznama"/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</w:pPr>
            <w:r w:rsidRPr="008A2251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Gregor </w:t>
            </w:r>
            <w:proofErr w:type="spellStart"/>
            <w:r w:rsidRPr="008A2251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Steklačič</w:t>
            </w:r>
            <w:proofErr w:type="spellEnd"/>
            <w:r w:rsidRPr="008A2251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, vodja sektorja, MOPE </w:t>
            </w:r>
          </w:p>
          <w:p w14:paraId="3C428482" w14:textId="77777777" w:rsidR="008B3D37" w:rsidRPr="008A2251" w:rsidRDefault="008B3D37" w:rsidP="008B3D37">
            <w:pPr>
              <w:pStyle w:val="Odstavekseznama"/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Aptos" w:eastAsia="Times New Roman" w:hAnsi="Aptos" w:cs="Calibri"/>
                <w:kern w:val="0"/>
                <w:sz w:val="18"/>
                <w:szCs w:val="18"/>
                <w:lang w:eastAsia="sl-SI"/>
                <w14:ligatures w14:val="none"/>
              </w:rPr>
            </w:pPr>
            <w:r w:rsidRPr="008A2251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Marko </w:t>
            </w:r>
            <w:proofErr w:type="spellStart"/>
            <w:r w:rsidRPr="008A2251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Funkl</w:t>
            </w:r>
            <w:proofErr w:type="spellEnd"/>
            <w:r w:rsidRPr="008A2251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, župan, Občina Hrastnik  </w:t>
            </w:r>
          </w:p>
          <w:p w14:paraId="5EE24F82" w14:textId="13982FDE" w:rsidR="008B3D37" w:rsidRPr="008A2251" w:rsidRDefault="008B3D37" w:rsidP="008B3D37">
            <w:pPr>
              <w:pStyle w:val="Odstavekseznama"/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Aptos" w:eastAsia="Times New Roman" w:hAnsi="Aptos" w:cs="Calibri"/>
                <w:kern w:val="0"/>
                <w:sz w:val="18"/>
                <w:szCs w:val="18"/>
                <w:lang w:eastAsia="sl-SI"/>
                <w14:ligatures w14:val="none"/>
              </w:rPr>
            </w:pPr>
            <w:r w:rsidRPr="008A2251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Monika Tominšek, vodja službe, M</w:t>
            </w:r>
            <w:r w:rsidR="00043966" w:rsidRPr="008A2251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estna občina</w:t>
            </w:r>
            <w:r w:rsidRPr="008A2251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 xml:space="preserve"> Celje </w:t>
            </w:r>
          </w:p>
          <w:p w14:paraId="49C80AD1" w14:textId="7B867CC1" w:rsidR="008B3D37" w:rsidRPr="008A2251" w:rsidRDefault="008B3D37" w:rsidP="00043966">
            <w:pPr>
              <w:pStyle w:val="Odstavekseznama"/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</w:pPr>
            <w:r w:rsidRPr="008A2251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dr. Katarina Groznik </w:t>
            </w:r>
            <w:proofErr w:type="spellStart"/>
            <w:r w:rsidRPr="008A2251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Zeiler</w:t>
            </w:r>
            <w:proofErr w:type="spellEnd"/>
            <w:r w:rsidRPr="008A2251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, generalna direktorica, MNVP</w:t>
            </w:r>
            <w:r w:rsidR="008A2251" w:rsidRPr="008A2251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*</w:t>
            </w:r>
            <w:r w:rsidR="008A2251" w:rsidRPr="008A2251">
              <w:rPr>
                <w:rFonts w:ascii="Aptos" w:eastAsia="Times New Roman" w:hAnsi="Aptos" w:cs="Calibri"/>
                <w:kern w:val="0"/>
                <w:sz w:val="20"/>
                <w:szCs w:val="20"/>
                <w:vertAlign w:val="superscript"/>
                <w:lang w:eastAsia="sl-SI"/>
                <w14:ligatures w14:val="none"/>
              </w:rPr>
              <w:t>4</w:t>
            </w:r>
            <w:r w:rsidRPr="008A2251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 </w:t>
            </w:r>
          </w:p>
        </w:tc>
      </w:tr>
      <w:tr w:rsidR="008B3D37" w:rsidRPr="008A2251" w14:paraId="2D1F42BB" w14:textId="77777777" w:rsidTr="008A2251">
        <w:trPr>
          <w:trHeight w:val="435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6A8FB3" w14:textId="67204D22" w:rsidR="008B3D37" w:rsidRPr="00895716" w:rsidRDefault="008B3D37" w:rsidP="008A2251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895716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13</w:t>
            </w:r>
            <w:r w:rsidR="008A2251" w:rsidRPr="008A2251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.</w:t>
            </w:r>
            <w:r w:rsidRPr="00895716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30</w:t>
            </w:r>
            <w:r w:rsidR="008A2251" w:rsidRPr="00895716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–</w:t>
            </w:r>
            <w:r w:rsidRPr="00895716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15</w:t>
            </w:r>
            <w:r w:rsidR="008A2251" w:rsidRPr="008A2251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.</w:t>
            </w:r>
            <w:r w:rsidRPr="00895716">
              <w:rPr>
                <w:rFonts w:ascii="Aptos" w:eastAsia="Times New Roman" w:hAnsi="Aptos" w:cs="Calibri"/>
                <w:kern w:val="0"/>
                <w:sz w:val="20"/>
                <w:szCs w:val="20"/>
                <w:lang w:eastAsia="sl-SI"/>
                <w14:ligatures w14:val="none"/>
              </w:rPr>
              <w:t>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178831" w14:textId="1518E1E1" w:rsidR="008B3D37" w:rsidRPr="00895716" w:rsidRDefault="008B3D37" w:rsidP="00895716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895716">
              <w:rPr>
                <w:rFonts w:ascii="Aptos" w:eastAsia="Times New Roman" w:hAnsi="Aptos" w:cs="Calibri"/>
                <w:b/>
                <w:bCs/>
                <w:kern w:val="0"/>
                <w:lang w:eastAsia="sl-SI"/>
                <w14:ligatures w14:val="none"/>
              </w:rPr>
              <w:t>Delo v skupinah</w:t>
            </w:r>
            <w:r w:rsidRPr="00895716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 </w:t>
            </w:r>
          </w:p>
        </w:tc>
      </w:tr>
      <w:tr w:rsidR="008B3D37" w:rsidRPr="008A2251" w14:paraId="220B2452" w14:textId="77777777" w:rsidTr="008A2251">
        <w:trPr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EDFB"/>
            <w:hideMark/>
          </w:tcPr>
          <w:p w14:paraId="234FCAF0" w14:textId="1CCF4C10" w:rsidR="008B3D37" w:rsidRPr="00895716" w:rsidRDefault="008B3D37" w:rsidP="008A2251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895716">
              <w:rPr>
                <w:rFonts w:ascii="Aptos" w:eastAsia="Times New Roman" w:hAnsi="Aptos" w:cs="Calibri"/>
                <w:kern w:val="0"/>
                <w:sz w:val="20"/>
                <w:szCs w:val="20"/>
                <w:lang w:val="en" w:eastAsia="sl-SI"/>
                <w14:ligatures w14:val="none"/>
              </w:rPr>
              <w:t>15:00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EDFB"/>
            <w:hideMark/>
          </w:tcPr>
          <w:p w14:paraId="47292C35" w14:textId="2D962ADA" w:rsidR="008B3D37" w:rsidRPr="00895716" w:rsidRDefault="008B3D37" w:rsidP="00895716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895716">
              <w:rPr>
                <w:rFonts w:ascii="Aptos" w:eastAsia="Times New Roman" w:hAnsi="Aptos" w:cs="Calibri"/>
                <w:b/>
                <w:bCs/>
                <w:kern w:val="0"/>
                <w:lang w:eastAsia="sl-SI"/>
                <w14:ligatures w14:val="none"/>
              </w:rPr>
              <w:t>Zaključek konference</w:t>
            </w:r>
            <w:r w:rsidRPr="00895716">
              <w:rPr>
                <w:rFonts w:ascii="Aptos" w:eastAsia="Times New Roman" w:hAnsi="Aptos" w:cs="Calibri"/>
                <w:kern w:val="0"/>
                <w:lang w:eastAsia="sl-SI"/>
                <w14:ligatures w14:val="none"/>
              </w:rPr>
              <w:t> </w:t>
            </w:r>
          </w:p>
        </w:tc>
      </w:tr>
    </w:tbl>
    <w:p w14:paraId="207D304A" w14:textId="0BB90F33" w:rsidR="00895716" w:rsidRPr="00895716" w:rsidRDefault="00043966" w:rsidP="00895716">
      <w:pPr>
        <w:spacing w:after="0" w:line="240" w:lineRule="auto"/>
        <w:textAlignment w:val="baseline"/>
        <w:rPr>
          <w:rFonts w:ascii="Aptos" w:eastAsia="Times New Roman" w:hAnsi="Aptos" w:cs="Segoe UI"/>
          <w:kern w:val="0"/>
          <w:sz w:val="18"/>
          <w:szCs w:val="18"/>
          <w:lang w:eastAsia="sl-SI"/>
          <w14:ligatures w14:val="none"/>
        </w:rPr>
      </w:pPr>
      <w:r w:rsidRPr="008A2251">
        <w:rPr>
          <w:rFonts w:ascii="Aptos" w:eastAsia="Times New Roman" w:hAnsi="Aptos" w:cs="Calibri"/>
          <w:noProof/>
          <w:kern w:val="0"/>
          <w:lang w:eastAsia="sl-SI"/>
          <w14:ligatures w14:val="none"/>
        </w:rPr>
        <w:drawing>
          <wp:inline distT="0" distB="0" distL="0" distR="0" wp14:anchorId="10BC5B3A" wp14:editId="759B98CA">
            <wp:extent cx="5848597" cy="302260"/>
            <wp:effectExtent l="0" t="0" r="0" b="2540"/>
            <wp:docPr id="1366244026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8028" cy="3130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C0D5ED" w14:textId="52285419" w:rsidR="00043966" w:rsidRPr="008A2251" w:rsidRDefault="00043966" w:rsidP="00043966">
      <w:pPr>
        <w:spacing w:after="0" w:line="240" w:lineRule="auto"/>
        <w:jc w:val="center"/>
        <w:textAlignment w:val="baseline"/>
        <w:rPr>
          <w:rFonts w:ascii="Aptos" w:eastAsia="Times New Roman" w:hAnsi="Aptos" w:cs="Calibri"/>
          <w:i/>
          <w:iCs/>
          <w:kern w:val="0"/>
          <w:sz w:val="20"/>
          <w:szCs w:val="20"/>
          <w:lang w:eastAsia="sl-SI"/>
          <w14:ligatures w14:val="none"/>
        </w:rPr>
      </w:pPr>
      <w:r w:rsidRPr="008A2251">
        <w:rPr>
          <w:rFonts w:ascii="Aptos" w:eastAsia="Times New Roman" w:hAnsi="Aptos" w:cs="Calibri"/>
          <w:i/>
          <w:iCs/>
          <w:kern w:val="0"/>
          <w:sz w:val="20"/>
          <w:szCs w:val="20"/>
          <w:lang w:eastAsia="sl-SI"/>
          <w14:ligatures w14:val="none"/>
        </w:rPr>
        <w:t>*</w:t>
      </w:r>
      <w:r w:rsidRPr="008A2251">
        <w:rPr>
          <w:rFonts w:ascii="Aptos" w:eastAsia="Times New Roman" w:hAnsi="Aptos" w:cs="Calibri"/>
          <w:i/>
          <w:iCs/>
          <w:kern w:val="0"/>
          <w:sz w:val="20"/>
          <w:szCs w:val="20"/>
          <w:vertAlign w:val="superscript"/>
          <w:lang w:eastAsia="sl-SI"/>
          <w14:ligatures w14:val="none"/>
        </w:rPr>
        <w:t>1</w:t>
      </w:r>
      <w:r w:rsidRPr="008A2251">
        <w:rPr>
          <w:rFonts w:ascii="Aptos" w:eastAsia="Times New Roman" w:hAnsi="Aptos" w:cs="Calibri"/>
          <w:i/>
          <w:iCs/>
          <w:kern w:val="0"/>
          <w:sz w:val="20"/>
          <w:szCs w:val="20"/>
          <w:lang w:eastAsia="sl-SI"/>
          <w14:ligatures w14:val="none"/>
        </w:rPr>
        <w:t xml:space="preserve">Ministrstvo za javno upravo, </w:t>
      </w:r>
      <w:r w:rsidRPr="008A2251">
        <w:rPr>
          <w:rFonts w:ascii="Aptos" w:eastAsia="Times New Roman" w:hAnsi="Aptos" w:cs="Calibri"/>
          <w:i/>
          <w:iCs/>
          <w:kern w:val="0"/>
          <w:sz w:val="20"/>
          <w:szCs w:val="20"/>
          <w:lang w:eastAsia="sl-SI"/>
          <w14:ligatures w14:val="none"/>
        </w:rPr>
        <w:t>*</w:t>
      </w:r>
      <w:r w:rsidRPr="008A2251">
        <w:rPr>
          <w:rFonts w:ascii="Aptos" w:eastAsia="Times New Roman" w:hAnsi="Aptos" w:cs="Calibri"/>
          <w:i/>
          <w:iCs/>
          <w:kern w:val="0"/>
          <w:sz w:val="20"/>
          <w:szCs w:val="20"/>
          <w:vertAlign w:val="superscript"/>
          <w:lang w:eastAsia="sl-SI"/>
          <w14:ligatures w14:val="none"/>
        </w:rPr>
        <w:t>2</w:t>
      </w:r>
      <w:r w:rsidRPr="008A2251">
        <w:rPr>
          <w:rFonts w:ascii="Aptos" w:eastAsia="Times New Roman" w:hAnsi="Aptos" w:cs="Calibri"/>
          <w:i/>
          <w:iCs/>
          <w:kern w:val="0"/>
          <w:sz w:val="20"/>
          <w:szCs w:val="20"/>
          <w:lang w:eastAsia="sl-SI"/>
          <w14:ligatures w14:val="none"/>
        </w:rPr>
        <w:t>Statistični urad Republike Slovenije, *</w:t>
      </w:r>
      <w:r w:rsidRPr="008A2251">
        <w:rPr>
          <w:rFonts w:ascii="Aptos" w:eastAsia="Times New Roman" w:hAnsi="Aptos" w:cs="Calibri"/>
          <w:i/>
          <w:iCs/>
          <w:kern w:val="0"/>
          <w:sz w:val="20"/>
          <w:szCs w:val="20"/>
          <w:vertAlign w:val="superscript"/>
          <w:lang w:eastAsia="sl-SI"/>
          <w14:ligatures w14:val="none"/>
        </w:rPr>
        <w:t>3</w:t>
      </w:r>
      <w:r w:rsidRPr="008A2251">
        <w:rPr>
          <w:rFonts w:ascii="Aptos" w:eastAsia="Times New Roman" w:hAnsi="Aptos" w:cs="Calibri"/>
          <w:i/>
          <w:iCs/>
          <w:kern w:val="0"/>
          <w:sz w:val="20"/>
          <w:szCs w:val="20"/>
          <w:lang w:eastAsia="sl-SI"/>
          <w14:ligatures w14:val="none"/>
        </w:rPr>
        <w:t>Ministrstvo za okolje, podnebje in energijo, *</w:t>
      </w:r>
      <w:r w:rsidRPr="008A2251">
        <w:rPr>
          <w:rFonts w:ascii="Aptos" w:eastAsia="Times New Roman" w:hAnsi="Aptos" w:cs="Calibri"/>
          <w:i/>
          <w:iCs/>
          <w:kern w:val="0"/>
          <w:sz w:val="20"/>
          <w:szCs w:val="20"/>
          <w:vertAlign w:val="superscript"/>
          <w:lang w:eastAsia="sl-SI"/>
          <w14:ligatures w14:val="none"/>
        </w:rPr>
        <w:t>4</w:t>
      </w:r>
      <w:r w:rsidRPr="008A2251">
        <w:rPr>
          <w:rFonts w:ascii="Aptos" w:eastAsia="Times New Roman" w:hAnsi="Aptos" w:cs="Calibri"/>
          <w:i/>
          <w:iCs/>
          <w:kern w:val="0"/>
          <w:sz w:val="20"/>
          <w:szCs w:val="20"/>
          <w:lang w:eastAsia="sl-SI"/>
          <w14:ligatures w14:val="none"/>
        </w:rPr>
        <w:t>Ministrstvo za naravne vire in prostor</w:t>
      </w:r>
    </w:p>
    <w:p w14:paraId="7182FA4F" w14:textId="77777777" w:rsidR="00043966" w:rsidRPr="00895716" w:rsidRDefault="00043966" w:rsidP="00043966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l-SI"/>
          <w14:ligatures w14:val="none"/>
        </w:rPr>
      </w:pPr>
    </w:p>
    <w:sectPr w:rsidR="00043966" w:rsidRPr="0089571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8B08B" w14:textId="77777777" w:rsidR="00DF4DED" w:rsidRDefault="00DF4DED" w:rsidP="00DF4DED">
      <w:pPr>
        <w:spacing w:after="0" w:line="240" w:lineRule="auto"/>
      </w:pPr>
      <w:r>
        <w:separator/>
      </w:r>
    </w:p>
  </w:endnote>
  <w:endnote w:type="continuationSeparator" w:id="0">
    <w:p w14:paraId="21CC9C68" w14:textId="77777777" w:rsidR="00DF4DED" w:rsidRDefault="00DF4DED" w:rsidP="00DF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4DB7C" w14:textId="77777777" w:rsidR="00DF4DED" w:rsidRDefault="00DF4DED" w:rsidP="00DF4DED">
      <w:pPr>
        <w:spacing w:after="0" w:line="240" w:lineRule="auto"/>
      </w:pPr>
      <w:r>
        <w:separator/>
      </w:r>
    </w:p>
  </w:footnote>
  <w:footnote w:type="continuationSeparator" w:id="0">
    <w:p w14:paraId="661A6EEE" w14:textId="77777777" w:rsidR="00DF4DED" w:rsidRDefault="00DF4DED" w:rsidP="00DF4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BD0C0" w14:textId="728A8A1D" w:rsidR="00DF4DED" w:rsidRDefault="00DF4DED">
    <w:pPr>
      <w:pStyle w:val="Glava"/>
    </w:pPr>
  </w:p>
  <w:p w14:paraId="2E146A34" w14:textId="77777777" w:rsidR="00DF4DED" w:rsidRDefault="00DF4DE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C1AB1"/>
    <w:multiLevelType w:val="multilevel"/>
    <w:tmpl w:val="7EAC2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EE4191"/>
    <w:multiLevelType w:val="multilevel"/>
    <w:tmpl w:val="4FFAA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291527"/>
    <w:multiLevelType w:val="multilevel"/>
    <w:tmpl w:val="7182E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2A24AB"/>
    <w:multiLevelType w:val="hybridMultilevel"/>
    <w:tmpl w:val="FB48888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C1D34"/>
    <w:multiLevelType w:val="hybridMultilevel"/>
    <w:tmpl w:val="1506E8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A0D9E"/>
    <w:multiLevelType w:val="multilevel"/>
    <w:tmpl w:val="38BC0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01C414D"/>
    <w:multiLevelType w:val="multilevel"/>
    <w:tmpl w:val="C93A2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3375D25"/>
    <w:multiLevelType w:val="multilevel"/>
    <w:tmpl w:val="28B63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AC40D06"/>
    <w:multiLevelType w:val="multilevel"/>
    <w:tmpl w:val="95BE1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BE00DCD"/>
    <w:multiLevelType w:val="multilevel"/>
    <w:tmpl w:val="40789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DE6156E"/>
    <w:multiLevelType w:val="multilevel"/>
    <w:tmpl w:val="87DC7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05140AA"/>
    <w:multiLevelType w:val="multilevel"/>
    <w:tmpl w:val="F54CF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9756DBF"/>
    <w:multiLevelType w:val="multilevel"/>
    <w:tmpl w:val="0E761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30B338A"/>
    <w:multiLevelType w:val="hybridMultilevel"/>
    <w:tmpl w:val="CD641E0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6C3DCD"/>
    <w:multiLevelType w:val="multilevel"/>
    <w:tmpl w:val="3480A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F1808B4"/>
    <w:multiLevelType w:val="multilevel"/>
    <w:tmpl w:val="31CAA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95990730">
    <w:abstractNumId w:val="6"/>
  </w:num>
  <w:num w:numId="2" w16cid:durableId="1087312420">
    <w:abstractNumId w:val="5"/>
  </w:num>
  <w:num w:numId="3" w16cid:durableId="403726445">
    <w:abstractNumId w:val="9"/>
  </w:num>
  <w:num w:numId="4" w16cid:durableId="1064332971">
    <w:abstractNumId w:val="11"/>
  </w:num>
  <w:num w:numId="5" w16cid:durableId="348992509">
    <w:abstractNumId w:val="15"/>
  </w:num>
  <w:num w:numId="6" w16cid:durableId="918832260">
    <w:abstractNumId w:val="14"/>
  </w:num>
  <w:num w:numId="7" w16cid:durableId="261646703">
    <w:abstractNumId w:val="2"/>
  </w:num>
  <w:num w:numId="8" w16cid:durableId="313922382">
    <w:abstractNumId w:val="12"/>
  </w:num>
  <w:num w:numId="9" w16cid:durableId="33695279">
    <w:abstractNumId w:val="1"/>
  </w:num>
  <w:num w:numId="10" w16cid:durableId="977149865">
    <w:abstractNumId w:val="7"/>
  </w:num>
  <w:num w:numId="11" w16cid:durableId="351567301">
    <w:abstractNumId w:val="0"/>
  </w:num>
  <w:num w:numId="12" w16cid:durableId="1179275869">
    <w:abstractNumId w:val="10"/>
  </w:num>
  <w:num w:numId="13" w16cid:durableId="385103920">
    <w:abstractNumId w:val="8"/>
  </w:num>
  <w:num w:numId="14" w16cid:durableId="1291127528">
    <w:abstractNumId w:val="4"/>
  </w:num>
  <w:num w:numId="15" w16cid:durableId="1930965949">
    <w:abstractNumId w:val="3"/>
  </w:num>
  <w:num w:numId="16" w16cid:durableId="19267201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716"/>
    <w:rsid w:val="00043966"/>
    <w:rsid w:val="001F7435"/>
    <w:rsid w:val="00264449"/>
    <w:rsid w:val="00895716"/>
    <w:rsid w:val="008A2251"/>
    <w:rsid w:val="008B3D37"/>
    <w:rsid w:val="00916E22"/>
    <w:rsid w:val="00DF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15B6F9B"/>
  <w15:chartTrackingRefBased/>
  <w15:docId w15:val="{3AD0F9DF-33CA-4266-B511-B5AF4A247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957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957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957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957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957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957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957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957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957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957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957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957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9571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95716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95716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95716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95716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9571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957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957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957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957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957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95716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95716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95716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957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95716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95716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DF4D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F4DED"/>
  </w:style>
  <w:style w:type="paragraph" w:styleId="Noga">
    <w:name w:val="footer"/>
    <w:basedOn w:val="Navaden"/>
    <w:link w:val="NogaZnak"/>
    <w:uiPriority w:val="99"/>
    <w:unhideWhenUsed/>
    <w:rsid w:val="00DF4D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F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5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70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0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48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49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9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83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37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08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83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40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4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20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43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99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80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97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95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9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72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0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13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0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39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44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16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60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26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43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23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37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0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87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1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24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08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1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89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2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3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28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2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66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3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18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7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78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27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99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02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95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48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02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1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6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81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34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6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86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8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13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5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73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09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2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85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27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0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67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10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9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0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66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59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65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21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50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36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75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79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8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24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97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37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60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15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22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24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08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83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51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1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0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03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65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22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2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97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71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04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35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4729ABB-6363-4BC5-9426-6B7B5B716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Špela Ožir</dc:creator>
  <cp:keywords/>
  <dc:description/>
  <cp:lastModifiedBy>Špela Ožir</cp:lastModifiedBy>
  <cp:revision>1</cp:revision>
  <dcterms:created xsi:type="dcterms:W3CDTF">2026-01-21T10:50:00Z</dcterms:created>
  <dcterms:modified xsi:type="dcterms:W3CDTF">2026-01-21T13:27:00Z</dcterms:modified>
</cp:coreProperties>
</file>