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FFCA" w14:textId="68ACDFBE" w:rsidR="008E3A5E" w:rsidRPr="002E2803" w:rsidRDefault="002E2803" w:rsidP="00E4051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48A2CC" wp14:editId="672E85AC">
            <wp:simplePos x="0" y="0"/>
            <wp:positionH relativeFrom="column">
              <wp:posOffset>2466975</wp:posOffset>
            </wp:positionH>
            <wp:positionV relativeFrom="paragraph">
              <wp:posOffset>-1042035</wp:posOffset>
            </wp:positionV>
            <wp:extent cx="819150" cy="1065530"/>
            <wp:effectExtent l="0" t="0" r="0" b="1270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</w:p>
    <w:p w14:paraId="4F374FDC" w14:textId="21B1F4E1" w:rsidR="008E3A5E" w:rsidRPr="007B0685" w:rsidRDefault="00DC69CC" w:rsidP="00AA40C0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Januar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60627ABB" w14:textId="6EDEECC5" w:rsidR="00FF15A5" w:rsidRDefault="5A9ADA5C" w:rsidP="003750F0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4D4BB2">
        <w:rPr>
          <w:rFonts w:ascii="Aptos" w:eastAsia="Aptos" w:hAnsi="Aptos" w:cs="Aptos"/>
          <w:sz w:val="22"/>
          <w:szCs w:val="22"/>
        </w:rPr>
        <w:t>Spoštovan</w:t>
      </w:r>
      <w:r w:rsidR="000E7889">
        <w:rPr>
          <w:rFonts w:ascii="Aptos" w:eastAsia="Aptos" w:hAnsi="Aptos" w:cs="Aptos"/>
          <w:sz w:val="22"/>
          <w:szCs w:val="22"/>
        </w:rPr>
        <w:t xml:space="preserve">e sodelavke in </w:t>
      </w:r>
      <w:r w:rsidRPr="004D4BB2">
        <w:rPr>
          <w:rFonts w:ascii="Aptos" w:eastAsia="Aptos" w:hAnsi="Aptos" w:cs="Aptos"/>
          <w:sz w:val="22"/>
          <w:szCs w:val="22"/>
        </w:rPr>
        <w:t>sodelavci!</w:t>
      </w:r>
    </w:p>
    <w:p w14:paraId="34B648E8" w14:textId="77777777" w:rsidR="008C5E09" w:rsidRDefault="008C5E09" w:rsidP="008C5E09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V</w:t>
      </w:r>
      <w:r w:rsidRPr="0083519C">
        <w:rPr>
          <w:rFonts w:ascii="Aptos" w:eastAsia="Aptos" w:hAnsi="Aptos" w:cs="Aptos"/>
          <w:sz w:val="22"/>
          <w:szCs w:val="22"/>
        </w:rPr>
        <w:t xml:space="preserve"> januarju smo v okviru projekta </w:t>
      </w:r>
      <w:r w:rsidRPr="00414B2D">
        <w:rPr>
          <w:rFonts w:ascii="Aptos" w:eastAsia="Aptos" w:hAnsi="Aptos" w:cs="Aptos"/>
          <w:sz w:val="22"/>
          <w:szCs w:val="22"/>
        </w:rPr>
        <w:t>"Priprava, oblikovanje in uporaba razvojnih rešitev na področju izbire in razvoja kadrov v državni upravi"</w:t>
      </w:r>
      <w:r w:rsidRPr="0083519C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odločno zakorakali v novo leto. Postavili smo temelje za konkretno iskanje razvojnih rešitev in izvedli spodnje aktivnosti.</w:t>
      </w:r>
    </w:p>
    <w:p w14:paraId="5017CD9D" w14:textId="77777777" w:rsidR="008C5E09" w:rsidRDefault="008C5E09" w:rsidP="008C5E09">
      <w:pPr>
        <w:spacing w:after="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Nadaljevali smo s pregledom dobrih praks izvajanja</w:t>
      </w:r>
      <w:r w:rsidRPr="0083519C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zaposlitvenih razgovorov</w:t>
      </w:r>
      <w:r w:rsidRPr="0083519C">
        <w:rPr>
          <w:rFonts w:ascii="Aptos" w:eastAsia="Aptos" w:hAnsi="Aptos" w:cs="Aptos"/>
          <w:sz w:val="22"/>
          <w:szCs w:val="22"/>
        </w:rPr>
        <w:t xml:space="preserve"> ter anali</w:t>
      </w:r>
      <w:r>
        <w:rPr>
          <w:rFonts w:ascii="Aptos" w:eastAsia="Aptos" w:hAnsi="Aptos" w:cs="Aptos"/>
          <w:sz w:val="22"/>
          <w:szCs w:val="22"/>
        </w:rPr>
        <w:t>zo</w:t>
      </w:r>
      <w:r w:rsidRPr="0083519C">
        <w:rPr>
          <w:rFonts w:ascii="Aptos" w:eastAsia="Aptos" w:hAnsi="Aptos" w:cs="Aptos"/>
          <w:sz w:val="22"/>
          <w:szCs w:val="22"/>
        </w:rPr>
        <w:t xml:space="preserve"> kompetenčn</w:t>
      </w:r>
      <w:r>
        <w:rPr>
          <w:rFonts w:ascii="Aptos" w:eastAsia="Aptos" w:hAnsi="Aptos" w:cs="Aptos"/>
          <w:sz w:val="22"/>
          <w:szCs w:val="22"/>
        </w:rPr>
        <w:t>ih</w:t>
      </w:r>
      <w:r w:rsidRPr="0083519C">
        <w:rPr>
          <w:rFonts w:ascii="Aptos" w:eastAsia="Aptos" w:hAnsi="Aptos" w:cs="Aptos"/>
          <w:sz w:val="22"/>
          <w:szCs w:val="22"/>
        </w:rPr>
        <w:t xml:space="preserve"> model</w:t>
      </w:r>
      <w:r>
        <w:rPr>
          <w:rFonts w:ascii="Aptos" w:eastAsia="Aptos" w:hAnsi="Aptos" w:cs="Aptos"/>
          <w:sz w:val="22"/>
          <w:szCs w:val="22"/>
        </w:rPr>
        <w:t>ov</w:t>
      </w:r>
      <w:r w:rsidRPr="0083519C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javnih uprav različnih držav EU in mednarodnih organizacij. S pomočjo ugotovitev bomo oblikovali standarde zaposlitvenih razgovorov in iskali načine umeščanja digitalnih kompetenc v kompetenčni model državne uprave.</w:t>
      </w:r>
    </w:p>
    <w:p w14:paraId="66A7A7E7" w14:textId="77777777" w:rsidR="008C5E09" w:rsidRDefault="008C5E09" w:rsidP="008C5E09">
      <w:pPr>
        <w:spacing w:before="240" w:after="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S sodelavci različnih organov državne uprave smo </w:t>
      </w:r>
      <w:r w:rsidRPr="003105B5">
        <w:rPr>
          <w:rFonts w:ascii="Aptos" w:eastAsia="Aptos" w:hAnsi="Aptos" w:cs="Aptos"/>
          <w:sz w:val="22"/>
          <w:szCs w:val="22"/>
        </w:rPr>
        <w:t>izvedli več intervjujev</w:t>
      </w:r>
      <w:r>
        <w:rPr>
          <w:rFonts w:ascii="Aptos" w:eastAsia="Aptos" w:hAnsi="Aptos" w:cs="Aptos"/>
          <w:sz w:val="22"/>
          <w:szCs w:val="22"/>
        </w:rPr>
        <w:t xml:space="preserve">, s katerimi </w:t>
      </w:r>
      <w:r w:rsidRPr="003105B5">
        <w:rPr>
          <w:rFonts w:ascii="Aptos" w:eastAsia="Aptos" w:hAnsi="Aptos" w:cs="Aptos"/>
          <w:sz w:val="22"/>
          <w:szCs w:val="22"/>
        </w:rPr>
        <w:t xml:space="preserve">smo pridobili ključne povratne informacije o uporabi obstoječega kompetenčnega modela in priročnika. Ugotovitve kažejo na potrebo po vključitvi več digitalnih kompetenc </w:t>
      </w:r>
      <w:r>
        <w:rPr>
          <w:rFonts w:ascii="Aptos" w:eastAsia="Aptos" w:hAnsi="Aptos" w:cs="Aptos"/>
          <w:sz w:val="22"/>
          <w:szCs w:val="22"/>
        </w:rPr>
        <w:t>v obstoječi model in večjo promocijo uporabe</w:t>
      </w:r>
      <w:r w:rsidRPr="003105B5">
        <w:rPr>
          <w:rFonts w:ascii="Aptos" w:eastAsia="Aptos" w:hAnsi="Aptos" w:cs="Aptos"/>
          <w:sz w:val="22"/>
          <w:szCs w:val="22"/>
        </w:rPr>
        <w:t xml:space="preserve"> modela v praks</w:t>
      </w:r>
      <w:r>
        <w:rPr>
          <w:rFonts w:ascii="Aptos" w:eastAsia="Aptos" w:hAnsi="Aptos" w:cs="Aptos"/>
          <w:sz w:val="22"/>
          <w:szCs w:val="22"/>
        </w:rPr>
        <w:t>i</w:t>
      </w:r>
      <w:r w:rsidRPr="003105B5">
        <w:rPr>
          <w:rFonts w:ascii="Aptos" w:eastAsia="Aptos" w:hAnsi="Aptos" w:cs="Aptos"/>
          <w:sz w:val="22"/>
          <w:szCs w:val="22"/>
        </w:rPr>
        <w:t>.</w:t>
      </w:r>
    </w:p>
    <w:p w14:paraId="48E1465A" w14:textId="77777777" w:rsidR="008C5E09" w:rsidRDefault="008C5E09" w:rsidP="008C5E09">
      <w:pPr>
        <w:spacing w:after="0"/>
        <w:jc w:val="both"/>
        <w:rPr>
          <w:rFonts w:ascii="Aptos" w:eastAsia="Aptos" w:hAnsi="Aptos" w:cs="Aptos"/>
          <w:sz w:val="22"/>
          <w:szCs w:val="22"/>
        </w:rPr>
      </w:pPr>
    </w:p>
    <w:p w14:paraId="2A37AB60" w14:textId="1E19038F" w:rsidR="008C5E09" w:rsidRPr="008C5E09" w:rsidRDefault="008C5E09" w:rsidP="008C5E09">
      <w:pPr>
        <w:spacing w:after="240"/>
        <w:jc w:val="both"/>
        <w:rPr>
          <w:rFonts w:ascii="Aptos" w:eastAsia="Aptos" w:hAnsi="Aptos" w:cs="Aptos"/>
          <w:sz w:val="22"/>
          <w:szCs w:val="22"/>
        </w:rPr>
      </w:pPr>
      <w:r w:rsidRPr="0083519C">
        <w:rPr>
          <w:rFonts w:ascii="Aptos" w:eastAsia="Aptos" w:hAnsi="Aptos" w:cs="Aptos"/>
          <w:sz w:val="22"/>
          <w:szCs w:val="22"/>
        </w:rPr>
        <w:t xml:space="preserve">Konec januarja smo izvedli </w:t>
      </w:r>
      <w:r>
        <w:rPr>
          <w:rFonts w:ascii="Aptos" w:eastAsia="Aptos" w:hAnsi="Aptos" w:cs="Aptos"/>
          <w:sz w:val="22"/>
          <w:szCs w:val="22"/>
        </w:rPr>
        <w:t xml:space="preserve">srečanje vodij kadrovskih služb in notranjih trenerjev za podporo uporabi kompetenčnega modela, ki je vključevalo tudi izvedbo dveh dizajnerskih </w:t>
      </w:r>
      <w:r w:rsidRPr="0083519C">
        <w:rPr>
          <w:rFonts w:ascii="Aptos" w:eastAsia="Aptos" w:hAnsi="Aptos" w:cs="Aptos"/>
          <w:sz w:val="22"/>
          <w:szCs w:val="22"/>
        </w:rPr>
        <w:t>delavnic</w:t>
      </w:r>
      <w:r>
        <w:rPr>
          <w:rFonts w:ascii="Aptos" w:eastAsia="Aptos" w:hAnsi="Aptos" w:cs="Aptos"/>
          <w:sz w:val="22"/>
          <w:szCs w:val="22"/>
        </w:rPr>
        <w:t>. Na prvi delavnici smo pridobili izkušnje in predloge za izboljšanje zaposlitvenih razgovorov, na drugi pa smo pogledali izzive, ki jih prinaša digitalna preobrazba in z njo umeščanje digitalnih kompetenc v obstoječi kompetenčni model</w:t>
      </w:r>
      <w:r w:rsidRPr="0083519C">
        <w:rPr>
          <w:rFonts w:ascii="Aptos" w:eastAsia="Aptos" w:hAnsi="Aptos" w:cs="Aptos"/>
          <w:sz w:val="22"/>
          <w:szCs w:val="22"/>
        </w:rPr>
        <w:t>.</w:t>
      </w:r>
      <w:r>
        <w:rPr>
          <w:rFonts w:ascii="Aptos" w:eastAsia="Aptos" w:hAnsi="Aptos" w:cs="Aptos"/>
          <w:sz w:val="22"/>
          <w:szCs w:val="22"/>
        </w:rPr>
        <w:t xml:space="preserve"> Na ta način smo dobili vpogled v razmišljanje in potrebe javnih uslužbencev, kar bo prispevalo k oblikovanju uporabnih razvojnih rešitev. Zadnji del delavnice smo namenili oblikovanju in izbiri predlogov za slogan projekta, ki ga bomo objavili v prihodnji mesečni novici. </w:t>
      </w:r>
    </w:p>
    <w:p w14:paraId="69ACCB9C" w14:textId="77777777" w:rsidR="008C5E09" w:rsidRDefault="008C5E09" w:rsidP="008C5E09">
      <w:pPr>
        <w:spacing w:before="240" w:after="240"/>
        <w:jc w:val="center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b/>
          <w:bCs/>
          <w:noProof/>
          <w:sz w:val="22"/>
          <w:szCs w:val="22"/>
        </w:rPr>
        <w:drawing>
          <wp:inline distT="0" distB="0" distL="0" distR="0" wp14:anchorId="6512F367" wp14:editId="46F9D8BC">
            <wp:extent cx="1554480" cy="1239596"/>
            <wp:effectExtent l="0" t="0" r="7620" b="0"/>
            <wp:docPr id="1724485884" name="Slika 3" descr="Približana slika tipkovnice prenosnega računalnika, na kateri je odprt prazen zvezek in na njem pisa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85884" name="Slika 3" descr="Približana slika tipkovnice prenosnega računalnika, na kateri je odprt prazen zvezek in na njem pisalo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" t="6797" r="66311" b="75904"/>
                    <a:stretch/>
                  </pic:blipFill>
                  <pic:spPr bwMode="auto">
                    <a:xfrm>
                      <a:off x="0" y="0"/>
                      <a:ext cx="1555115" cy="1240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  <w:b/>
          <w:bCs/>
          <w:noProof/>
          <w:sz w:val="22"/>
          <w:szCs w:val="22"/>
        </w:rPr>
        <w:drawing>
          <wp:inline distT="0" distB="0" distL="0" distR="0" wp14:anchorId="4FA21555" wp14:editId="211646E9">
            <wp:extent cx="1554428" cy="1247970"/>
            <wp:effectExtent l="0" t="0" r="8255" b="0"/>
            <wp:docPr id="445953612" name="Slika 3" descr="Uradno oblečena ženska, ki sedi za mizo, v rokah ima pisalo je obrnjena proti sogovorniku in se z njim pogovar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53612" name="Slika 3" descr="Uradno oblečena ženska, ki sedi za mizo, v rokah ima pisalo je obrnjena proti sogovorniku in se z njim pogovarja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" t="27647" r="66311" b="54935"/>
                    <a:stretch/>
                  </pic:blipFill>
                  <pic:spPr bwMode="auto">
                    <a:xfrm>
                      <a:off x="0" y="0"/>
                      <a:ext cx="1555115" cy="1248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70AB">
        <w:rPr>
          <w:rFonts w:ascii="Aptos" w:eastAsia="Aptos" w:hAnsi="Aptos" w:cs="Aptos"/>
          <w:b/>
          <w:bCs/>
          <w:noProof/>
          <w:sz w:val="22"/>
          <w:szCs w:val="22"/>
        </w:rPr>
        <w:drawing>
          <wp:inline distT="0" distB="0" distL="0" distR="0" wp14:anchorId="704645DB" wp14:editId="0B792784">
            <wp:extent cx="1554941" cy="1257300"/>
            <wp:effectExtent l="0" t="0" r="7620" b="0"/>
            <wp:docPr id="476575206" name="Slika 3" descr="Slika štirih udeleženk delavnice, ki stojijo v polkrogu pred plakatom na steni in se pogovarja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75206" name="Slika 3" descr="Slika štirih udeleženk delavnice, ki stojijo v polkrogu pred plakatom na steni in se pogovarjajo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" t="48254" r="66311" b="34205"/>
                    <a:stretch/>
                  </pic:blipFill>
                  <pic:spPr bwMode="auto">
                    <a:xfrm>
                      <a:off x="0" y="0"/>
                      <a:ext cx="1555115" cy="1257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D79A5" w14:textId="55B707A3" w:rsidR="007200F4" w:rsidRDefault="0004081F" w:rsidP="008C5E09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Zahvaljujemo se </w:t>
      </w:r>
      <w:r w:rsidR="007200F4" w:rsidRPr="007200F4">
        <w:rPr>
          <w:rFonts w:ascii="Aptos" w:eastAsia="Aptos" w:hAnsi="Aptos" w:cs="Aptos"/>
          <w:sz w:val="22"/>
          <w:szCs w:val="22"/>
        </w:rPr>
        <w:t xml:space="preserve">vsem, ki ste sodelovali pri aktivnostih, saj vaše prispevke in izkušnje vidimo kot ključen vir idej </w:t>
      </w:r>
      <w:r w:rsidR="000E7889">
        <w:rPr>
          <w:rFonts w:ascii="Aptos" w:eastAsia="Aptos" w:hAnsi="Aptos" w:cs="Aptos"/>
          <w:sz w:val="22"/>
          <w:szCs w:val="22"/>
        </w:rPr>
        <w:t>ter</w:t>
      </w:r>
      <w:r w:rsidR="007200F4" w:rsidRPr="007200F4">
        <w:rPr>
          <w:rFonts w:ascii="Aptos" w:eastAsia="Aptos" w:hAnsi="Aptos" w:cs="Aptos"/>
          <w:sz w:val="22"/>
          <w:szCs w:val="22"/>
        </w:rPr>
        <w:t xml:space="preserve"> usmeritev, ki</w:t>
      </w:r>
      <w:r w:rsidR="00551524">
        <w:rPr>
          <w:rFonts w:ascii="Aptos" w:eastAsia="Aptos" w:hAnsi="Aptos" w:cs="Aptos"/>
          <w:sz w:val="22"/>
          <w:szCs w:val="22"/>
        </w:rPr>
        <w:t xml:space="preserve"> </w:t>
      </w:r>
      <w:r w:rsidR="007200F4" w:rsidRPr="007200F4">
        <w:rPr>
          <w:rFonts w:ascii="Aptos" w:eastAsia="Aptos" w:hAnsi="Aptos" w:cs="Aptos"/>
          <w:sz w:val="22"/>
          <w:szCs w:val="22"/>
        </w:rPr>
        <w:t xml:space="preserve">prispevajo k oblikovanju učinkovitih rešitev </w:t>
      </w:r>
      <w:r w:rsidR="000E7889">
        <w:rPr>
          <w:rFonts w:ascii="Aptos" w:eastAsia="Aptos" w:hAnsi="Aptos" w:cs="Aptos"/>
          <w:sz w:val="22"/>
          <w:szCs w:val="22"/>
        </w:rPr>
        <w:t>in</w:t>
      </w:r>
      <w:r w:rsidR="007200F4" w:rsidRPr="007200F4">
        <w:rPr>
          <w:rFonts w:ascii="Aptos" w:eastAsia="Aptos" w:hAnsi="Aptos" w:cs="Aptos"/>
          <w:sz w:val="22"/>
          <w:szCs w:val="22"/>
        </w:rPr>
        <w:t xml:space="preserve"> uspešni izvedbi projekta</w:t>
      </w:r>
      <w:r w:rsidR="005607C3">
        <w:rPr>
          <w:rFonts w:ascii="Aptos" w:eastAsia="Aptos" w:hAnsi="Aptos" w:cs="Aptos"/>
          <w:sz w:val="22"/>
          <w:szCs w:val="22"/>
        </w:rPr>
        <w:t>.</w:t>
      </w:r>
    </w:p>
    <w:p w14:paraId="24EBF6AF" w14:textId="3FC4E18B" w:rsidR="003105B5" w:rsidRDefault="0083519C" w:rsidP="0B9FC4D0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83519C">
        <w:rPr>
          <w:rFonts w:ascii="Aptos" w:eastAsia="Aptos" w:hAnsi="Aptos" w:cs="Aptos"/>
          <w:sz w:val="22"/>
          <w:szCs w:val="22"/>
        </w:rPr>
        <w:t>Lepo vas pozdravljamo,</w:t>
      </w:r>
    </w:p>
    <w:p w14:paraId="44EE8D64" w14:textId="4C063354" w:rsidR="00FF15A5" w:rsidRPr="004D4BB2" w:rsidRDefault="5A9ADA5C" w:rsidP="0B9FC4D0">
      <w:pPr>
        <w:spacing w:before="240" w:after="240"/>
        <w:jc w:val="both"/>
        <w:rPr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>Projektna skupina</w:t>
      </w:r>
      <w:r w:rsidR="00E40512">
        <w:rPr>
          <w:rFonts w:ascii="Aptos" w:eastAsia="Aptos" w:hAnsi="Aptos" w:cs="Aptos"/>
          <w:sz w:val="22"/>
          <w:szCs w:val="22"/>
        </w:rPr>
        <w:t xml:space="preserve"> </w:t>
      </w:r>
      <w:r w:rsidRPr="0B9FC4D0">
        <w:rPr>
          <w:rFonts w:ascii="Aptos" w:eastAsia="Aptos" w:hAnsi="Aptos" w:cs="Aptos"/>
          <w:sz w:val="22"/>
          <w:szCs w:val="22"/>
        </w:rPr>
        <w:t>Ministrstv</w:t>
      </w:r>
      <w:r w:rsidR="00E40512">
        <w:rPr>
          <w:rFonts w:ascii="Aptos" w:eastAsia="Aptos" w:hAnsi="Aptos" w:cs="Aptos"/>
          <w:sz w:val="22"/>
          <w:szCs w:val="22"/>
        </w:rPr>
        <w:t>a</w:t>
      </w:r>
      <w:r w:rsidRPr="0B9FC4D0">
        <w:rPr>
          <w:rFonts w:ascii="Aptos" w:eastAsia="Aptos" w:hAnsi="Aptos" w:cs="Aptos"/>
          <w:sz w:val="22"/>
          <w:szCs w:val="22"/>
        </w:rPr>
        <w:t xml:space="preserve"> za javno upravo</w:t>
      </w:r>
      <w:r w:rsidR="00E40512">
        <w:rPr>
          <w:rFonts w:ascii="Aptos" w:eastAsia="Aptos" w:hAnsi="Aptos" w:cs="Aptos"/>
          <w:sz w:val="22"/>
          <w:szCs w:val="22"/>
        </w:rPr>
        <w:t>, Direktorata za javni sektor</w:t>
      </w:r>
    </w:p>
    <w:sectPr w:rsidR="00FF15A5" w:rsidRPr="004D4BB2" w:rsidSect="009613FB">
      <w:headerReference w:type="default" r:id="rId12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184C" w14:textId="77777777" w:rsidR="009A4BFE" w:rsidRDefault="009A4BFE" w:rsidP="0044585B">
      <w:pPr>
        <w:spacing w:after="0" w:line="240" w:lineRule="auto"/>
      </w:pPr>
      <w:r>
        <w:separator/>
      </w:r>
    </w:p>
  </w:endnote>
  <w:endnote w:type="continuationSeparator" w:id="0">
    <w:p w14:paraId="42BCE2E2" w14:textId="77777777" w:rsidR="009A4BFE" w:rsidRDefault="009A4BFE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AC12" w14:textId="77777777" w:rsidR="009A4BFE" w:rsidRDefault="009A4BFE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0747CDAA" w14:textId="77777777" w:rsidR="009A4BFE" w:rsidRDefault="009A4BFE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982471517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303007304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585270970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314F2"/>
    <w:rsid w:val="00031BDA"/>
    <w:rsid w:val="0004081F"/>
    <w:rsid w:val="000856E7"/>
    <w:rsid w:val="000B41A5"/>
    <w:rsid w:val="000E7889"/>
    <w:rsid w:val="000F248B"/>
    <w:rsid w:val="00100C9E"/>
    <w:rsid w:val="001241C3"/>
    <w:rsid w:val="001410C5"/>
    <w:rsid w:val="001643E7"/>
    <w:rsid w:val="001B205A"/>
    <w:rsid w:val="001D0FFB"/>
    <w:rsid w:val="002258C5"/>
    <w:rsid w:val="00234294"/>
    <w:rsid w:val="00235500"/>
    <w:rsid w:val="002528B9"/>
    <w:rsid w:val="002B39E3"/>
    <w:rsid w:val="002E0798"/>
    <w:rsid w:val="002E2803"/>
    <w:rsid w:val="003105B5"/>
    <w:rsid w:val="00344CD9"/>
    <w:rsid w:val="003501CC"/>
    <w:rsid w:val="003750F0"/>
    <w:rsid w:val="003B6CF1"/>
    <w:rsid w:val="00414B2D"/>
    <w:rsid w:val="00425111"/>
    <w:rsid w:val="004402E0"/>
    <w:rsid w:val="0044585B"/>
    <w:rsid w:val="00467109"/>
    <w:rsid w:val="00471D68"/>
    <w:rsid w:val="004C6B55"/>
    <w:rsid w:val="004D4BB2"/>
    <w:rsid w:val="00551524"/>
    <w:rsid w:val="00556C1D"/>
    <w:rsid w:val="005607C3"/>
    <w:rsid w:val="00593B42"/>
    <w:rsid w:val="005A0C0B"/>
    <w:rsid w:val="005A30F4"/>
    <w:rsid w:val="005A5450"/>
    <w:rsid w:val="005F1C91"/>
    <w:rsid w:val="00623F28"/>
    <w:rsid w:val="00681B91"/>
    <w:rsid w:val="0069389D"/>
    <w:rsid w:val="006A0CCF"/>
    <w:rsid w:val="006C04E5"/>
    <w:rsid w:val="006E406E"/>
    <w:rsid w:val="006E5C69"/>
    <w:rsid w:val="006F0426"/>
    <w:rsid w:val="007200F4"/>
    <w:rsid w:val="00726834"/>
    <w:rsid w:val="00776F7E"/>
    <w:rsid w:val="0078062A"/>
    <w:rsid w:val="007B0685"/>
    <w:rsid w:val="007B0F8B"/>
    <w:rsid w:val="007D3601"/>
    <w:rsid w:val="007F43CF"/>
    <w:rsid w:val="0083519C"/>
    <w:rsid w:val="0086110B"/>
    <w:rsid w:val="00873066"/>
    <w:rsid w:val="008C571A"/>
    <w:rsid w:val="008C5E09"/>
    <w:rsid w:val="008E3A5E"/>
    <w:rsid w:val="008E5FC8"/>
    <w:rsid w:val="009613FB"/>
    <w:rsid w:val="009870AB"/>
    <w:rsid w:val="009A4BFE"/>
    <w:rsid w:val="009C5085"/>
    <w:rsid w:val="00A124EC"/>
    <w:rsid w:val="00A61DC5"/>
    <w:rsid w:val="00AA40C0"/>
    <w:rsid w:val="00AE6DF5"/>
    <w:rsid w:val="00AF5071"/>
    <w:rsid w:val="00B21A85"/>
    <w:rsid w:val="00B3306C"/>
    <w:rsid w:val="00B539AB"/>
    <w:rsid w:val="00B8577A"/>
    <w:rsid w:val="00BC6161"/>
    <w:rsid w:val="00BD729E"/>
    <w:rsid w:val="00C101A4"/>
    <w:rsid w:val="00C10375"/>
    <w:rsid w:val="00C41FEE"/>
    <w:rsid w:val="00C46F2F"/>
    <w:rsid w:val="00C47FD7"/>
    <w:rsid w:val="00C740FB"/>
    <w:rsid w:val="00CB0DA4"/>
    <w:rsid w:val="00D05B63"/>
    <w:rsid w:val="00D87401"/>
    <w:rsid w:val="00DC69CC"/>
    <w:rsid w:val="00E073EF"/>
    <w:rsid w:val="00E26269"/>
    <w:rsid w:val="00E40512"/>
    <w:rsid w:val="00E74DDE"/>
    <w:rsid w:val="00E95142"/>
    <w:rsid w:val="00EC47FC"/>
    <w:rsid w:val="00ED3194"/>
    <w:rsid w:val="00ED3514"/>
    <w:rsid w:val="00F028EE"/>
    <w:rsid w:val="00F911BA"/>
    <w:rsid w:val="00FF15A5"/>
    <w:rsid w:val="00FF5CFD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100C9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00C9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00C9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00C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00C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1" ma:contentTypeDescription="Ustvari nov dokument." ma:contentTypeScope="" ma:versionID="a7b8a35407c4e5ceccdc5e61237caa61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847bc43155ca07e7681ca1b5317c0fe0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Props1.xml><?xml version="1.0" encoding="utf-8"?>
<ds:datastoreItem xmlns:ds="http://schemas.openxmlformats.org/officeDocument/2006/customXml" ds:itemID="{DDF6B917-E688-464D-9224-ECE12B0BA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Pika Herlah (student)</cp:lastModifiedBy>
  <cp:revision>4</cp:revision>
  <dcterms:created xsi:type="dcterms:W3CDTF">2025-03-07T12:24:00Z</dcterms:created>
  <dcterms:modified xsi:type="dcterms:W3CDTF">2025-03-07T12:32:00Z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</Properties>
</file>