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596E5" w14:textId="77777777" w:rsidR="002D0C5C" w:rsidRDefault="002D0C5C" w:rsidP="00CF343E">
      <w:pPr>
        <w:spacing w:after="0" w:line="280" w:lineRule="exact"/>
        <w:jc w:val="center"/>
        <w:rPr>
          <w:rFonts w:ascii="Arial" w:hAnsi="Arial" w:cs="Arial"/>
          <w:b/>
          <w:sz w:val="20"/>
          <w:szCs w:val="20"/>
        </w:rPr>
      </w:pPr>
    </w:p>
    <w:p w14:paraId="208AC6EE" w14:textId="50620E36" w:rsidR="004915F1" w:rsidRPr="002D0C5C" w:rsidRDefault="004915F1" w:rsidP="00CF343E">
      <w:pPr>
        <w:spacing w:after="0" w:line="280" w:lineRule="exact"/>
        <w:jc w:val="center"/>
        <w:rPr>
          <w:rFonts w:ascii="Arial" w:hAnsi="Arial" w:cs="Arial"/>
          <w:b/>
          <w:sz w:val="20"/>
          <w:szCs w:val="20"/>
        </w:rPr>
      </w:pPr>
      <w:r w:rsidRPr="002D0C5C">
        <w:rPr>
          <w:rFonts w:ascii="Arial" w:hAnsi="Arial" w:cs="Arial"/>
          <w:b/>
          <w:sz w:val="20"/>
          <w:szCs w:val="20"/>
        </w:rPr>
        <w:t xml:space="preserve">OBVESTILO POSAMEZNIKOM </w:t>
      </w:r>
      <w:r w:rsidR="003D19AE" w:rsidRPr="002D0C5C">
        <w:rPr>
          <w:rFonts w:ascii="Arial" w:hAnsi="Arial" w:cs="Arial"/>
          <w:b/>
          <w:sz w:val="20"/>
          <w:szCs w:val="20"/>
        </w:rPr>
        <w:t xml:space="preserve">GLEDE OBDELAVE OSEBNIH PODATKOV </w:t>
      </w:r>
      <w:r w:rsidRPr="002D0C5C">
        <w:rPr>
          <w:rFonts w:ascii="Arial" w:hAnsi="Arial" w:cs="Arial"/>
          <w:b/>
          <w:sz w:val="20"/>
          <w:szCs w:val="20"/>
        </w:rPr>
        <w:t>PO 13. ČLENU SPLOŠNE UREDBE O VARSTVU PODATKOV (GDPR)</w:t>
      </w:r>
      <w:r w:rsidR="00881911" w:rsidRPr="002D0C5C">
        <w:rPr>
          <w:rFonts w:ascii="Arial" w:hAnsi="Arial" w:cs="Arial"/>
          <w:b/>
          <w:i/>
          <w:sz w:val="20"/>
          <w:szCs w:val="20"/>
          <w:vertAlign w:val="superscript"/>
        </w:rPr>
        <w:footnoteReference w:id="1"/>
      </w:r>
    </w:p>
    <w:p w14:paraId="06FE55FB" w14:textId="77777777" w:rsidR="00CF343E" w:rsidRPr="002D0C5C" w:rsidRDefault="00CF343E" w:rsidP="00CF343E">
      <w:pPr>
        <w:spacing w:after="0" w:line="280" w:lineRule="exact"/>
        <w:rPr>
          <w:rFonts w:ascii="Arial" w:hAnsi="Arial" w:cs="Arial"/>
          <w:b/>
          <w:sz w:val="20"/>
          <w:szCs w:val="20"/>
        </w:rPr>
      </w:pPr>
    </w:p>
    <w:p w14:paraId="66353687" w14:textId="77777777" w:rsidR="003D19AE" w:rsidRPr="002D0C5C" w:rsidRDefault="003D19AE" w:rsidP="005B0C28">
      <w:pPr>
        <w:spacing w:after="0" w:line="280" w:lineRule="exact"/>
        <w:jc w:val="center"/>
        <w:rPr>
          <w:rFonts w:ascii="Arial" w:hAnsi="Arial" w:cs="Arial"/>
          <w:b/>
          <w:i/>
          <w:sz w:val="20"/>
          <w:szCs w:val="20"/>
        </w:rPr>
      </w:pPr>
      <w:r w:rsidRPr="002D0C5C">
        <w:rPr>
          <w:rFonts w:ascii="Arial" w:hAnsi="Arial" w:cs="Arial"/>
          <w:b/>
          <w:i/>
          <w:sz w:val="20"/>
          <w:szCs w:val="20"/>
        </w:rPr>
        <w:t>EVIDENCA POS</w:t>
      </w:r>
      <w:r w:rsidR="005B0C28">
        <w:rPr>
          <w:rFonts w:ascii="Arial" w:hAnsi="Arial" w:cs="Arial"/>
          <w:b/>
          <w:i/>
          <w:sz w:val="20"/>
          <w:szCs w:val="20"/>
        </w:rPr>
        <w:t>NETKOV SEJ INŠPEKCIJSKEGA SVETA</w:t>
      </w:r>
    </w:p>
    <w:p w14:paraId="2279C9AA" w14:textId="77777777" w:rsidR="003D19AE" w:rsidRPr="002D0C5C" w:rsidRDefault="003D19AE" w:rsidP="00CF343E">
      <w:pPr>
        <w:spacing w:after="0" w:line="280" w:lineRule="exact"/>
        <w:rPr>
          <w:rFonts w:ascii="Arial" w:hAnsi="Arial" w:cs="Arial"/>
          <w:b/>
          <w:sz w:val="20"/>
          <w:szCs w:val="20"/>
        </w:rPr>
      </w:pPr>
    </w:p>
    <w:p w14:paraId="353A3276" w14:textId="77777777" w:rsidR="00CF343E" w:rsidRPr="002D0C5C" w:rsidRDefault="004915F1" w:rsidP="00CF343E">
      <w:pPr>
        <w:numPr>
          <w:ilvl w:val="0"/>
          <w:numId w:val="1"/>
        </w:numPr>
        <w:spacing w:after="0" w:line="280" w:lineRule="exact"/>
        <w:rPr>
          <w:rFonts w:ascii="Arial" w:hAnsi="Arial" w:cs="Arial"/>
          <w:sz w:val="20"/>
          <w:szCs w:val="20"/>
        </w:rPr>
      </w:pPr>
      <w:r w:rsidRPr="002D0C5C">
        <w:rPr>
          <w:rFonts w:ascii="Arial" w:hAnsi="Arial" w:cs="Arial"/>
          <w:b/>
          <w:sz w:val="20"/>
          <w:szCs w:val="20"/>
        </w:rPr>
        <w:t>Upravljavec zbirke osebnih podatkov</w:t>
      </w:r>
      <w:r w:rsidRPr="002D0C5C">
        <w:rPr>
          <w:rFonts w:ascii="Arial" w:hAnsi="Arial" w:cs="Arial"/>
          <w:sz w:val="20"/>
          <w:szCs w:val="20"/>
        </w:rPr>
        <w:t xml:space="preserve">: </w:t>
      </w:r>
    </w:p>
    <w:p w14:paraId="14AE9915" w14:textId="15CCF2E2" w:rsidR="00CF343E" w:rsidRPr="002D0C5C" w:rsidRDefault="00CF343E" w:rsidP="00CF343E">
      <w:pPr>
        <w:spacing w:after="0" w:line="280" w:lineRule="exact"/>
        <w:ind w:left="720"/>
        <w:rPr>
          <w:rFonts w:ascii="Arial" w:hAnsi="Arial" w:cs="Arial"/>
          <w:sz w:val="20"/>
          <w:szCs w:val="20"/>
        </w:rPr>
      </w:pPr>
      <w:r w:rsidRPr="002D0C5C">
        <w:rPr>
          <w:rFonts w:ascii="Arial" w:hAnsi="Arial" w:cs="Arial"/>
          <w:sz w:val="20"/>
          <w:szCs w:val="20"/>
        </w:rPr>
        <w:t>Ministrstvo za javno upravo, Inšpekcijski svet,</w:t>
      </w:r>
      <w:r w:rsidR="003D19AE" w:rsidRPr="002D0C5C">
        <w:rPr>
          <w:rFonts w:ascii="Arial" w:hAnsi="Arial" w:cs="Arial"/>
          <w:sz w:val="20"/>
          <w:szCs w:val="20"/>
        </w:rPr>
        <w:t xml:space="preserve"> </w:t>
      </w:r>
      <w:r w:rsidR="00226E9E" w:rsidRPr="002D0C5C">
        <w:rPr>
          <w:rFonts w:ascii="Arial" w:hAnsi="Arial" w:cs="Arial"/>
          <w:sz w:val="20"/>
          <w:szCs w:val="20"/>
        </w:rPr>
        <w:t xml:space="preserve">Tržaška cesta 21, 1000 </w:t>
      </w:r>
      <w:r w:rsidR="00AD58B7">
        <w:rPr>
          <w:rFonts w:ascii="Arial" w:hAnsi="Arial" w:cs="Arial"/>
          <w:sz w:val="20"/>
          <w:szCs w:val="20"/>
        </w:rPr>
        <w:t>L</w:t>
      </w:r>
      <w:r w:rsidR="00AD58B7" w:rsidRPr="002D0C5C">
        <w:rPr>
          <w:rFonts w:ascii="Arial" w:hAnsi="Arial" w:cs="Arial"/>
          <w:sz w:val="20"/>
          <w:szCs w:val="20"/>
        </w:rPr>
        <w:t>jubljana</w:t>
      </w:r>
      <w:r w:rsidR="00226E9E" w:rsidRPr="002D0C5C">
        <w:rPr>
          <w:rFonts w:ascii="Arial" w:hAnsi="Arial" w:cs="Arial"/>
          <w:sz w:val="20"/>
          <w:szCs w:val="20"/>
        </w:rPr>
        <w:t xml:space="preserve">, tel.: 01 478 </w:t>
      </w:r>
      <w:r w:rsidR="009D4349">
        <w:rPr>
          <w:rFonts w:ascii="Arial" w:hAnsi="Arial" w:cs="Arial"/>
          <w:sz w:val="20"/>
          <w:szCs w:val="20"/>
        </w:rPr>
        <w:t>18 58</w:t>
      </w:r>
      <w:r w:rsidR="00226E9E" w:rsidRPr="002D0C5C">
        <w:rPr>
          <w:rFonts w:ascii="Arial" w:hAnsi="Arial" w:cs="Arial"/>
          <w:sz w:val="20"/>
          <w:szCs w:val="20"/>
        </w:rPr>
        <w:t xml:space="preserve">, e-pošta: </w:t>
      </w:r>
      <w:hyperlink r:id="rId8" w:history="1">
        <w:r w:rsidR="00226E9E" w:rsidRPr="00FE7458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gp.mju@gov.si</w:t>
        </w:r>
      </w:hyperlink>
      <w:r w:rsidR="00226E9E" w:rsidRPr="00FE7458">
        <w:rPr>
          <w:rFonts w:ascii="Arial" w:hAnsi="Arial" w:cs="Arial"/>
          <w:sz w:val="20"/>
          <w:szCs w:val="20"/>
        </w:rPr>
        <w:t xml:space="preserve"> </w:t>
      </w:r>
    </w:p>
    <w:p w14:paraId="093387A9" w14:textId="77777777" w:rsidR="004915F1" w:rsidRPr="002D0C5C" w:rsidRDefault="004915F1" w:rsidP="00CF343E">
      <w:pPr>
        <w:spacing w:after="0" w:line="280" w:lineRule="exact"/>
        <w:ind w:left="720"/>
        <w:rPr>
          <w:rFonts w:ascii="Arial" w:hAnsi="Arial" w:cs="Arial"/>
          <w:sz w:val="20"/>
          <w:szCs w:val="20"/>
        </w:rPr>
      </w:pPr>
    </w:p>
    <w:p w14:paraId="18E80762" w14:textId="77777777" w:rsidR="00CF343E" w:rsidRPr="00FE7458" w:rsidRDefault="004915F1" w:rsidP="00CF343E">
      <w:pPr>
        <w:numPr>
          <w:ilvl w:val="0"/>
          <w:numId w:val="1"/>
        </w:numPr>
        <w:spacing w:after="0" w:line="280" w:lineRule="exact"/>
        <w:rPr>
          <w:rFonts w:ascii="Arial" w:hAnsi="Arial" w:cs="Arial"/>
          <w:sz w:val="20"/>
          <w:szCs w:val="20"/>
        </w:rPr>
      </w:pPr>
      <w:r w:rsidRPr="00FE7458">
        <w:rPr>
          <w:rFonts w:ascii="Arial" w:hAnsi="Arial" w:cs="Arial"/>
          <w:b/>
          <w:bCs/>
          <w:sz w:val="20"/>
          <w:szCs w:val="20"/>
        </w:rPr>
        <w:t>Kontakti pooblaščene osebe za varstvo osebnih podatkov (ang. DPO)</w:t>
      </w:r>
      <w:r w:rsidR="00CF343E" w:rsidRPr="00FE7458">
        <w:rPr>
          <w:rFonts w:ascii="Arial" w:hAnsi="Arial" w:cs="Arial"/>
          <w:b/>
          <w:bCs/>
          <w:sz w:val="20"/>
          <w:szCs w:val="20"/>
        </w:rPr>
        <w:t>:</w:t>
      </w:r>
    </w:p>
    <w:p w14:paraId="186FFBCB" w14:textId="6E2D0B74" w:rsidR="00CF343E" w:rsidRPr="002D0C5C" w:rsidRDefault="007632A6" w:rsidP="00CF343E">
      <w:pPr>
        <w:pStyle w:val="Odstavekseznama"/>
        <w:spacing w:after="0" w:line="280" w:lineRule="exact"/>
        <w:contextualSpacing w:val="0"/>
        <w:rPr>
          <w:rFonts w:ascii="Arial" w:hAnsi="Arial" w:cs="Arial"/>
          <w:sz w:val="20"/>
          <w:szCs w:val="20"/>
        </w:rPr>
      </w:pPr>
      <w:r w:rsidRPr="00FE7458">
        <w:rPr>
          <w:rFonts w:ascii="Arial" w:hAnsi="Arial" w:cs="Arial"/>
          <w:sz w:val="20"/>
          <w:szCs w:val="20"/>
        </w:rPr>
        <w:t>Mateja Peterca, 01 478 87 04</w:t>
      </w:r>
    </w:p>
    <w:p w14:paraId="1B1B4F46" w14:textId="77777777" w:rsidR="00CF343E" w:rsidRPr="002D0C5C" w:rsidRDefault="00CF343E" w:rsidP="00CF343E">
      <w:pPr>
        <w:pStyle w:val="Odstavekseznama"/>
        <w:spacing w:after="0" w:line="280" w:lineRule="exact"/>
        <w:contextualSpacing w:val="0"/>
        <w:rPr>
          <w:rFonts w:ascii="Arial" w:hAnsi="Arial" w:cs="Arial"/>
          <w:sz w:val="20"/>
          <w:szCs w:val="20"/>
        </w:rPr>
      </w:pPr>
    </w:p>
    <w:p w14:paraId="01BCF093" w14:textId="77777777" w:rsidR="00CF343E" w:rsidRPr="002D0C5C" w:rsidRDefault="004915F1" w:rsidP="00CF343E">
      <w:pPr>
        <w:pStyle w:val="Odstavekseznama"/>
        <w:numPr>
          <w:ilvl w:val="0"/>
          <w:numId w:val="1"/>
        </w:numPr>
        <w:spacing w:after="0" w:line="280" w:lineRule="exact"/>
        <w:contextualSpacing w:val="0"/>
        <w:rPr>
          <w:rFonts w:ascii="Arial" w:hAnsi="Arial" w:cs="Arial"/>
          <w:sz w:val="20"/>
          <w:szCs w:val="20"/>
        </w:rPr>
      </w:pPr>
      <w:r w:rsidRPr="002D0C5C">
        <w:rPr>
          <w:rFonts w:ascii="Arial" w:hAnsi="Arial" w:cs="Arial"/>
          <w:b/>
          <w:bCs/>
          <w:sz w:val="20"/>
          <w:szCs w:val="20"/>
        </w:rPr>
        <w:t>Namen obdelave osebnih</w:t>
      </w:r>
      <w:r w:rsidR="00CF343E" w:rsidRPr="002D0C5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D0C5C">
        <w:rPr>
          <w:rFonts w:ascii="Arial" w:hAnsi="Arial" w:cs="Arial"/>
          <w:b/>
          <w:bCs/>
          <w:sz w:val="20"/>
          <w:szCs w:val="20"/>
        </w:rPr>
        <w:t>podatkov</w:t>
      </w:r>
      <w:r w:rsidR="00CF343E" w:rsidRPr="002D0C5C">
        <w:rPr>
          <w:rFonts w:ascii="Arial" w:hAnsi="Arial" w:cs="Arial"/>
          <w:b/>
          <w:bCs/>
          <w:sz w:val="20"/>
          <w:szCs w:val="20"/>
        </w:rPr>
        <w:t>:</w:t>
      </w:r>
    </w:p>
    <w:p w14:paraId="4865D719" w14:textId="71CD6F2D" w:rsidR="004915F1" w:rsidRPr="002D0C5C" w:rsidRDefault="00226E9E" w:rsidP="00CF343E">
      <w:pPr>
        <w:pStyle w:val="Odstavekseznama"/>
        <w:spacing w:after="0" w:line="280" w:lineRule="exact"/>
        <w:contextualSpacing w:val="0"/>
        <w:rPr>
          <w:rFonts w:ascii="Arial" w:hAnsi="Arial" w:cs="Arial"/>
          <w:sz w:val="20"/>
          <w:szCs w:val="20"/>
        </w:rPr>
      </w:pPr>
      <w:r w:rsidRPr="002D0C5C">
        <w:rPr>
          <w:rFonts w:ascii="Arial" w:hAnsi="Arial" w:cs="Arial"/>
          <w:sz w:val="20"/>
          <w:szCs w:val="20"/>
        </w:rPr>
        <w:t>Priprava zapisnik</w:t>
      </w:r>
      <w:r w:rsidR="003C7A80" w:rsidRPr="002D0C5C">
        <w:rPr>
          <w:rFonts w:ascii="Arial" w:hAnsi="Arial" w:cs="Arial"/>
          <w:sz w:val="20"/>
          <w:szCs w:val="20"/>
        </w:rPr>
        <w:t>ov</w:t>
      </w:r>
      <w:r w:rsidRPr="002D0C5C">
        <w:rPr>
          <w:rFonts w:ascii="Arial" w:hAnsi="Arial" w:cs="Arial"/>
          <w:sz w:val="20"/>
          <w:szCs w:val="20"/>
        </w:rPr>
        <w:t xml:space="preserve"> </w:t>
      </w:r>
      <w:r w:rsidR="003C7A80" w:rsidRPr="002D0C5C">
        <w:rPr>
          <w:rFonts w:ascii="Arial" w:hAnsi="Arial" w:cs="Arial"/>
          <w:sz w:val="20"/>
          <w:szCs w:val="20"/>
        </w:rPr>
        <w:t>sej</w:t>
      </w:r>
      <w:r w:rsidRPr="002D0C5C">
        <w:rPr>
          <w:rFonts w:ascii="Arial" w:hAnsi="Arial" w:cs="Arial"/>
          <w:sz w:val="20"/>
          <w:szCs w:val="20"/>
        </w:rPr>
        <w:t xml:space="preserve"> Inšpekcijskega sveta</w:t>
      </w:r>
      <w:r w:rsidR="00602CE5">
        <w:rPr>
          <w:rFonts w:ascii="Arial" w:hAnsi="Arial" w:cs="Arial"/>
          <w:sz w:val="20"/>
          <w:szCs w:val="20"/>
        </w:rPr>
        <w:t>.</w:t>
      </w:r>
    </w:p>
    <w:p w14:paraId="05F9AD8F" w14:textId="77777777" w:rsidR="00CF343E" w:rsidRPr="002D0C5C" w:rsidRDefault="00CF343E" w:rsidP="00CF343E">
      <w:pPr>
        <w:pStyle w:val="Odstavekseznama"/>
        <w:spacing w:after="0" w:line="280" w:lineRule="exact"/>
        <w:contextualSpacing w:val="0"/>
        <w:rPr>
          <w:rFonts w:ascii="Arial" w:hAnsi="Arial" w:cs="Arial"/>
          <w:sz w:val="20"/>
          <w:szCs w:val="20"/>
        </w:rPr>
      </w:pPr>
    </w:p>
    <w:p w14:paraId="5683F867" w14:textId="77777777" w:rsidR="00CF343E" w:rsidRPr="002D0C5C" w:rsidRDefault="004915F1" w:rsidP="00CF343E">
      <w:pPr>
        <w:numPr>
          <w:ilvl w:val="0"/>
          <w:numId w:val="1"/>
        </w:numPr>
        <w:spacing w:after="0" w:line="280" w:lineRule="exact"/>
        <w:rPr>
          <w:rFonts w:ascii="Arial" w:hAnsi="Arial" w:cs="Arial"/>
          <w:sz w:val="20"/>
          <w:szCs w:val="20"/>
        </w:rPr>
      </w:pPr>
      <w:r w:rsidRPr="002D0C5C">
        <w:rPr>
          <w:rFonts w:ascii="Arial" w:hAnsi="Arial" w:cs="Arial"/>
          <w:b/>
          <w:bCs/>
          <w:sz w:val="20"/>
          <w:szCs w:val="20"/>
        </w:rPr>
        <w:t>Pravna podlaga za obdelavo osebnih podatkov:</w:t>
      </w:r>
      <w:r w:rsidRPr="002D0C5C">
        <w:rPr>
          <w:rFonts w:ascii="Arial" w:hAnsi="Arial" w:cs="Arial"/>
          <w:sz w:val="20"/>
          <w:szCs w:val="20"/>
        </w:rPr>
        <w:t xml:space="preserve"> </w:t>
      </w:r>
    </w:p>
    <w:p w14:paraId="1FDD5CC3" w14:textId="3C5B35C6" w:rsidR="00CF343E" w:rsidRPr="003E65B2" w:rsidRDefault="003C7A80" w:rsidP="00602CE5">
      <w:pPr>
        <w:spacing w:after="0" w:line="280" w:lineRule="exact"/>
        <w:ind w:left="720"/>
        <w:jc w:val="both"/>
        <w:rPr>
          <w:rFonts w:ascii="Arial" w:hAnsi="Arial" w:cs="Arial"/>
          <w:sz w:val="20"/>
          <w:szCs w:val="20"/>
        </w:rPr>
      </w:pPr>
      <w:r w:rsidRPr="003E65B2">
        <w:rPr>
          <w:rFonts w:ascii="Arial" w:hAnsi="Arial" w:cs="Arial"/>
          <w:sz w:val="20"/>
          <w:szCs w:val="20"/>
        </w:rPr>
        <w:t xml:space="preserve">Člen 6(1)(e) Splošne uredbe o varstvu podatkov ter četrti odstavek 9. člena Zakona o varstvu osebnih podatkov </w:t>
      </w:r>
      <w:r w:rsidR="006904D0" w:rsidRPr="003E65B2">
        <w:rPr>
          <w:rFonts w:ascii="Arial" w:hAnsi="Arial" w:cs="Arial"/>
          <w:sz w:val="20"/>
          <w:szCs w:val="20"/>
        </w:rPr>
        <w:t xml:space="preserve">(Uradni list RS, št. </w:t>
      </w:r>
      <w:hyperlink r:id="rId9" w:tgtFrame="_blank" w:tooltip="Zakon o varstvu osebnih podatkov (ZVOP-1)" w:history="1">
        <w:r w:rsidR="006904D0" w:rsidRPr="003E65B2">
          <w:rPr>
            <w:rFonts w:ascii="Arial" w:hAnsi="Arial" w:cs="Arial"/>
            <w:sz w:val="20"/>
            <w:szCs w:val="20"/>
          </w:rPr>
          <w:t>86/04</w:t>
        </w:r>
      </w:hyperlink>
      <w:r w:rsidR="006904D0" w:rsidRPr="003E65B2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Informacijskem pooblaščencu" w:history="1">
        <w:r w:rsidR="006904D0" w:rsidRPr="003E65B2">
          <w:rPr>
            <w:rFonts w:ascii="Arial" w:hAnsi="Arial" w:cs="Arial"/>
            <w:sz w:val="20"/>
            <w:szCs w:val="20"/>
          </w:rPr>
          <w:t>113/05</w:t>
        </w:r>
      </w:hyperlink>
      <w:r w:rsidR="006904D0" w:rsidRPr="003E65B2">
        <w:rPr>
          <w:rFonts w:ascii="Arial" w:hAnsi="Arial" w:cs="Arial"/>
          <w:sz w:val="20"/>
          <w:szCs w:val="20"/>
        </w:rPr>
        <w:t xml:space="preserve"> – ZInfP, </w:t>
      </w:r>
      <w:hyperlink r:id="rId11" w:tgtFrame="_blank" w:tooltip="Zakon o spremembah in dopolnitvah Zakona o ustavnem sodišču" w:history="1">
        <w:r w:rsidR="006904D0" w:rsidRPr="003E65B2">
          <w:rPr>
            <w:rFonts w:ascii="Arial" w:hAnsi="Arial" w:cs="Arial"/>
            <w:sz w:val="20"/>
            <w:szCs w:val="20"/>
          </w:rPr>
          <w:t>51/07</w:t>
        </w:r>
      </w:hyperlink>
      <w:r w:rsidR="006904D0" w:rsidRPr="003E65B2">
        <w:rPr>
          <w:rFonts w:ascii="Arial" w:hAnsi="Arial" w:cs="Arial"/>
          <w:sz w:val="20"/>
          <w:szCs w:val="20"/>
        </w:rPr>
        <w:t xml:space="preserve"> – ZUstS-A, </w:t>
      </w:r>
      <w:hyperlink r:id="rId12" w:tgtFrame="_blank" w:tooltip="Zakon o spremembah in dopolnitvah Zakona o varstvu osebnih podatkov" w:history="1">
        <w:r w:rsidR="006904D0" w:rsidRPr="003E65B2">
          <w:rPr>
            <w:rFonts w:ascii="Arial" w:hAnsi="Arial" w:cs="Arial"/>
            <w:sz w:val="20"/>
            <w:szCs w:val="20"/>
          </w:rPr>
          <w:t>67/07</w:t>
        </w:r>
      </w:hyperlink>
      <w:r w:rsidR="006904D0" w:rsidRPr="003E65B2">
        <w:rPr>
          <w:rFonts w:ascii="Arial" w:hAnsi="Arial" w:cs="Arial"/>
          <w:sz w:val="20"/>
          <w:szCs w:val="20"/>
        </w:rPr>
        <w:t xml:space="preserve"> in </w:t>
      </w:r>
      <w:hyperlink r:id="rId13" w:tgtFrame="_blank" w:tooltip="Zakon o varstvu osebnih podatkov na področju obravnavanja kaznivih dejanj" w:history="1">
        <w:r w:rsidR="006904D0" w:rsidRPr="003E65B2">
          <w:rPr>
            <w:rFonts w:ascii="Arial" w:hAnsi="Arial" w:cs="Arial"/>
            <w:sz w:val="20"/>
            <w:szCs w:val="20"/>
          </w:rPr>
          <w:t>177/20</w:t>
        </w:r>
      </w:hyperlink>
      <w:r w:rsidR="00EF1C9B">
        <w:rPr>
          <w:rFonts w:ascii="Arial" w:hAnsi="Arial" w:cs="Arial"/>
          <w:sz w:val="20"/>
          <w:szCs w:val="20"/>
        </w:rPr>
        <w:t xml:space="preserve">; </w:t>
      </w:r>
      <w:r w:rsidR="00EF1C9B" w:rsidRPr="00FE7458">
        <w:rPr>
          <w:rFonts w:ascii="Arial" w:hAnsi="Arial" w:cs="Arial"/>
          <w:sz w:val="20"/>
          <w:szCs w:val="20"/>
        </w:rPr>
        <w:t>ZVOP-1</w:t>
      </w:r>
      <w:r w:rsidR="006904D0" w:rsidRPr="00FE7458">
        <w:rPr>
          <w:rFonts w:ascii="Arial" w:hAnsi="Arial" w:cs="Arial"/>
          <w:sz w:val="20"/>
          <w:szCs w:val="20"/>
        </w:rPr>
        <w:t>)</w:t>
      </w:r>
      <w:r w:rsidR="003E65B2" w:rsidRPr="00FE7458">
        <w:rPr>
          <w:rFonts w:ascii="Arial" w:hAnsi="Arial" w:cs="Arial"/>
          <w:sz w:val="20"/>
          <w:szCs w:val="20"/>
        </w:rPr>
        <w:t xml:space="preserve"> oziroma četrt</w:t>
      </w:r>
      <w:r w:rsidR="00043710" w:rsidRPr="00FE7458">
        <w:rPr>
          <w:rFonts w:ascii="Arial" w:hAnsi="Arial" w:cs="Arial"/>
          <w:sz w:val="20"/>
          <w:szCs w:val="20"/>
        </w:rPr>
        <w:t>i</w:t>
      </w:r>
      <w:r w:rsidR="003E65B2" w:rsidRPr="00FE7458">
        <w:rPr>
          <w:rFonts w:ascii="Arial" w:hAnsi="Arial" w:cs="Arial"/>
          <w:sz w:val="20"/>
          <w:szCs w:val="20"/>
        </w:rPr>
        <w:t xml:space="preserve"> odstav</w:t>
      </w:r>
      <w:r w:rsidR="00043710" w:rsidRPr="00FE7458">
        <w:rPr>
          <w:rFonts w:ascii="Arial" w:hAnsi="Arial" w:cs="Arial"/>
          <w:sz w:val="20"/>
          <w:szCs w:val="20"/>
        </w:rPr>
        <w:t>e</w:t>
      </w:r>
      <w:r w:rsidR="003E65B2" w:rsidRPr="00FE7458">
        <w:rPr>
          <w:rFonts w:ascii="Arial" w:hAnsi="Arial" w:cs="Arial"/>
          <w:sz w:val="20"/>
          <w:szCs w:val="20"/>
        </w:rPr>
        <w:t>k 6. člena Zakona o varstvu osebnih podatkov (Uradni list RS, št. 163/22</w:t>
      </w:r>
      <w:r w:rsidR="00EF1C9B" w:rsidRPr="00FE7458">
        <w:rPr>
          <w:rFonts w:ascii="Arial" w:hAnsi="Arial" w:cs="Arial"/>
          <w:sz w:val="20"/>
          <w:szCs w:val="20"/>
        </w:rPr>
        <w:t>; ZVOP-2</w:t>
      </w:r>
      <w:r w:rsidR="003E65B2" w:rsidRPr="00FE7458">
        <w:rPr>
          <w:rFonts w:ascii="Arial" w:hAnsi="Arial" w:cs="Arial"/>
          <w:sz w:val="20"/>
          <w:szCs w:val="20"/>
        </w:rPr>
        <w:t>)</w:t>
      </w:r>
      <w:r w:rsidR="003E65B2" w:rsidRPr="00FE7458">
        <w:rPr>
          <w:rStyle w:val="Sprotnaopomba-sklic"/>
          <w:rFonts w:ascii="Arial" w:hAnsi="Arial" w:cs="Arial"/>
          <w:sz w:val="20"/>
          <w:szCs w:val="20"/>
        </w:rPr>
        <w:footnoteReference w:id="2"/>
      </w:r>
      <w:r w:rsidR="003E65B2" w:rsidRPr="00FE7458">
        <w:rPr>
          <w:rFonts w:ascii="Arial" w:hAnsi="Arial" w:cs="Arial"/>
          <w:sz w:val="20"/>
          <w:szCs w:val="20"/>
        </w:rPr>
        <w:t>.</w:t>
      </w:r>
    </w:p>
    <w:p w14:paraId="0A3C7A69" w14:textId="77777777" w:rsidR="00CF343E" w:rsidRPr="002D0C5C" w:rsidRDefault="00CF343E" w:rsidP="00CF343E">
      <w:pPr>
        <w:spacing w:after="0" w:line="280" w:lineRule="exact"/>
        <w:ind w:left="720"/>
        <w:rPr>
          <w:rFonts w:ascii="Arial" w:hAnsi="Arial" w:cs="Arial"/>
          <w:sz w:val="20"/>
          <w:szCs w:val="20"/>
        </w:rPr>
      </w:pPr>
    </w:p>
    <w:p w14:paraId="4D30D241" w14:textId="77777777" w:rsidR="004915F1" w:rsidRPr="002D0C5C" w:rsidRDefault="004915F1" w:rsidP="00CF343E">
      <w:pPr>
        <w:numPr>
          <w:ilvl w:val="0"/>
          <w:numId w:val="1"/>
        </w:numPr>
        <w:spacing w:after="0" w:line="280" w:lineRule="exact"/>
        <w:rPr>
          <w:rFonts w:ascii="Arial" w:hAnsi="Arial" w:cs="Arial"/>
          <w:sz w:val="20"/>
          <w:szCs w:val="20"/>
        </w:rPr>
      </w:pPr>
      <w:r w:rsidRPr="002D0C5C">
        <w:rPr>
          <w:rFonts w:ascii="Arial" w:hAnsi="Arial" w:cs="Arial"/>
          <w:b/>
          <w:bCs/>
          <w:sz w:val="20"/>
          <w:szCs w:val="20"/>
        </w:rPr>
        <w:t>Obrazložitev zakonitih interesov</w:t>
      </w:r>
      <w:r w:rsidR="005B0C28">
        <w:rPr>
          <w:rFonts w:ascii="Arial" w:hAnsi="Arial" w:cs="Arial"/>
          <w:b/>
          <w:bCs/>
          <w:sz w:val="20"/>
          <w:szCs w:val="20"/>
        </w:rPr>
        <w:t xml:space="preserve"> za obdelavo osebnih podatkov</w:t>
      </w:r>
      <w:r w:rsidRPr="002D0C5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2D0C5C">
        <w:rPr>
          <w:rFonts w:ascii="Arial" w:hAnsi="Arial" w:cs="Arial"/>
          <w:b/>
          <w:bCs/>
          <w:sz w:val="20"/>
          <w:szCs w:val="20"/>
        </w:rPr>
        <w:br/>
      </w:r>
      <w:r w:rsidR="003C7A80" w:rsidRPr="002D0C5C">
        <w:rPr>
          <w:rFonts w:ascii="Arial" w:hAnsi="Arial" w:cs="Arial"/>
          <w:sz w:val="20"/>
          <w:szCs w:val="20"/>
        </w:rPr>
        <w:t>/</w:t>
      </w:r>
    </w:p>
    <w:p w14:paraId="64FEE5B9" w14:textId="77777777" w:rsidR="00CF343E" w:rsidRPr="002D0C5C" w:rsidRDefault="00CF343E" w:rsidP="00CF343E">
      <w:pPr>
        <w:spacing w:after="0" w:line="280" w:lineRule="exact"/>
        <w:ind w:left="720"/>
        <w:rPr>
          <w:rFonts w:ascii="Arial" w:hAnsi="Arial" w:cs="Arial"/>
          <w:sz w:val="20"/>
          <w:szCs w:val="20"/>
        </w:rPr>
      </w:pPr>
    </w:p>
    <w:p w14:paraId="21BFC971" w14:textId="77777777" w:rsidR="004915F1" w:rsidRPr="002D0C5C" w:rsidRDefault="004915F1" w:rsidP="00CF343E">
      <w:pPr>
        <w:numPr>
          <w:ilvl w:val="0"/>
          <w:numId w:val="1"/>
        </w:numPr>
        <w:spacing w:after="0" w:line="280" w:lineRule="exact"/>
        <w:rPr>
          <w:rFonts w:ascii="Arial" w:hAnsi="Arial" w:cs="Arial"/>
          <w:sz w:val="20"/>
          <w:szCs w:val="20"/>
        </w:rPr>
      </w:pPr>
      <w:r w:rsidRPr="002D0C5C">
        <w:rPr>
          <w:rFonts w:ascii="Arial" w:hAnsi="Arial" w:cs="Arial"/>
          <w:b/>
          <w:bCs/>
          <w:sz w:val="20"/>
          <w:szCs w:val="20"/>
        </w:rPr>
        <w:t xml:space="preserve">Uporabniki ali </w:t>
      </w:r>
      <w:r w:rsidRPr="002D0C5C">
        <w:rPr>
          <w:rFonts w:ascii="Arial" w:hAnsi="Arial" w:cs="Arial"/>
          <w:b/>
          <w:sz w:val="20"/>
          <w:szCs w:val="20"/>
        </w:rPr>
        <w:t>kategorije uporabnikov osebnih podatkov, če obstajajo: </w:t>
      </w:r>
      <w:r w:rsidRPr="002D0C5C">
        <w:rPr>
          <w:rFonts w:ascii="Arial" w:hAnsi="Arial" w:cs="Arial"/>
          <w:b/>
          <w:sz w:val="20"/>
          <w:szCs w:val="20"/>
        </w:rPr>
        <w:br/>
      </w:r>
      <w:r w:rsidR="003C7A80" w:rsidRPr="002D0C5C">
        <w:rPr>
          <w:rFonts w:ascii="Arial" w:hAnsi="Arial" w:cs="Arial"/>
          <w:sz w:val="20"/>
          <w:szCs w:val="20"/>
        </w:rPr>
        <w:t>/</w:t>
      </w:r>
    </w:p>
    <w:p w14:paraId="559FC8B8" w14:textId="77777777" w:rsidR="00CF343E" w:rsidRPr="002D0C5C" w:rsidRDefault="00CF343E" w:rsidP="00CF343E">
      <w:pPr>
        <w:spacing w:after="0" w:line="280" w:lineRule="exact"/>
        <w:ind w:left="720"/>
        <w:rPr>
          <w:rFonts w:ascii="Arial" w:hAnsi="Arial" w:cs="Arial"/>
          <w:sz w:val="20"/>
          <w:szCs w:val="20"/>
        </w:rPr>
      </w:pPr>
    </w:p>
    <w:p w14:paraId="6DE41E6C" w14:textId="77777777" w:rsidR="00CF343E" w:rsidRPr="005B0C28" w:rsidRDefault="004915F1" w:rsidP="00CF343E">
      <w:pPr>
        <w:numPr>
          <w:ilvl w:val="0"/>
          <w:numId w:val="1"/>
        </w:numPr>
        <w:spacing w:after="0" w:line="280" w:lineRule="exact"/>
        <w:rPr>
          <w:rFonts w:ascii="Arial" w:hAnsi="Arial" w:cs="Arial"/>
          <w:sz w:val="20"/>
          <w:szCs w:val="20"/>
        </w:rPr>
      </w:pPr>
      <w:r w:rsidRPr="002D0C5C">
        <w:rPr>
          <w:rFonts w:ascii="Arial" w:hAnsi="Arial" w:cs="Arial"/>
          <w:b/>
          <w:bCs/>
          <w:sz w:val="20"/>
          <w:szCs w:val="20"/>
        </w:rPr>
        <w:t xml:space="preserve">Informacije o prenosih osebnih podatkov v tretjo državo ali mednarodno organizacijo: </w:t>
      </w:r>
      <w:r w:rsidRPr="002D0C5C">
        <w:rPr>
          <w:rFonts w:ascii="Arial" w:hAnsi="Arial" w:cs="Arial"/>
          <w:b/>
          <w:bCs/>
          <w:sz w:val="20"/>
          <w:szCs w:val="20"/>
        </w:rPr>
        <w:br/>
      </w:r>
      <w:r w:rsidR="003C7A80" w:rsidRPr="002D0C5C">
        <w:rPr>
          <w:rFonts w:ascii="Arial" w:hAnsi="Arial" w:cs="Arial"/>
          <w:bCs/>
          <w:sz w:val="20"/>
          <w:szCs w:val="20"/>
        </w:rPr>
        <w:t>Podatki se ne prenašajo v tretje države ali mednarodne organizacije.</w:t>
      </w:r>
    </w:p>
    <w:p w14:paraId="636FFE6F" w14:textId="77777777" w:rsidR="005B0C28" w:rsidRPr="002D0C5C" w:rsidRDefault="005B0C28" w:rsidP="005B0C28">
      <w:pPr>
        <w:spacing w:after="0" w:line="280" w:lineRule="exact"/>
        <w:ind w:left="720"/>
        <w:rPr>
          <w:rFonts w:ascii="Arial" w:hAnsi="Arial" w:cs="Arial"/>
          <w:sz w:val="20"/>
          <w:szCs w:val="20"/>
        </w:rPr>
      </w:pPr>
    </w:p>
    <w:p w14:paraId="5A80C310" w14:textId="77777777" w:rsidR="004915F1" w:rsidRPr="002D0C5C" w:rsidRDefault="004915F1" w:rsidP="00CF343E">
      <w:pPr>
        <w:pStyle w:val="Odstavekseznama"/>
        <w:numPr>
          <w:ilvl w:val="0"/>
          <w:numId w:val="2"/>
        </w:numPr>
        <w:spacing w:after="0" w:line="280" w:lineRule="exact"/>
        <w:contextualSpacing w:val="0"/>
        <w:rPr>
          <w:rFonts w:ascii="Arial" w:hAnsi="Arial" w:cs="Arial"/>
          <w:sz w:val="20"/>
          <w:szCs w:val="20"/>
        </w:rPr>
      </w:pPr>
      <w:r w:rsidRPr="002D0C5C">
        <w:rPr>
          <w:rFonts w:ascii="Arial" w:hAnsi="Arial" w:cs="Arial"/>
          <w:b/>
          <w:sz w:val="20"/>
          <w:szCs w:val="20"/>
        </w:rPr>
        <w:t xml:space="preserve">Obdobje hrambe osebnih podatkov ali, kadar to ni mogoče, merila, ki se uporabijo za določitev tega obdobja: </w:t>
      </w:r>
      <w:r w:rsidRPr="002D0C5C">
        <w:rPr>
          <w:rFonts w:ascii="Arial" w:hAnsi="Arial" w:cs="Arial"/>
          <w:b/>
          <w:sz w:val="20"/>
          <w:szCs w:val="20"/>
        </w:rPr>
        <w:br/>
      </w:r>
      <w:r w:rsidR="003C7A80" w:rsidRPr="002D0C5C">
        <w:rPr>
          <w:rFonts w:ascii="Arial" w:hAnsi="Arial" w:cs="Arial"/>
          <w:sz w:val="20"/>
          <w:szCs w:val="20"/>
        </w:rPr>
        <w:t xml:space="preserve">Zvočni posnetki </w:t>
      </w:r>
      <w:r w:rsidR="005B0C28">
        <w:rPr>
          <w:rFonts w:ascii="Arial" w:hAnsi="Arial" w:cs="Arial"/>
          <w:sz w:val="20"/>
          <w:szCs w:val="20"/>
        </w:rPr>
        <w:t xml:space="preserve">seje </w:t>
      </w:r>
      <w:r w:rsidR="003C7A80" w:rsidRPr="002D0C5C">
        <w:rPr>
          <w:rFonts w:ascii="Arial" w:hAnsi="Arial" w:cs="Arial"/>
          <w:sz w:val="20"/>
          <w:szCs w:val="20"/>
        </w:rPr>
        <w:t>se hranijo do potrditve zapisnika.</w:t>
      </w:r>
    </w:p>
    <w:p w14:paraId="18C81561" w14:textId="77777777" w:rsidR="00CF343E" w:rsidRPr="002D0C5C" w:rsidRDefault="00CF343E" w:rsidP="00CF343E">
      <w:pPr>
        <w:pStyle w:val="Odstavekseznama"/>
        <w:spacing w:after="0" w:line="280" w:lineRule="exact"/>
        <w:contextualSpacing w:val="0"/>
        <w:rPr>
          <w:rFonts w:ascii="Arial" w:hAnsi="Arial" w:cs="Arial"/>
          <w:sz w:val="20"/>
          <w:szCs w:val="20"/>
        </w:rPr>
      </w:pPr>
    </w:p>
    <w:p w14:paraId="4EE8F88A" w14:textId="77777777" w:rsidR="00CF343E" w:rsidRPr="002D0C5C" w:rsidRDefault="004915F1" w:rsidP="00886EBC">
      <w:pPr>
        <w:numPr>
          <w:ilvl w:val="0"/>
          <w:numId w:val="1"/>
        </w:numPr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r w:rsidRPr="002D0C5C">
        <w:rPr>
          <w:rFonts w:ascii="Arial" w:hAnsi="Arial" w:cs="Arial"/>
          <w:b/>
          <w:sz w:val="20"/>
          <w:szCs w:val="20"/>
        </w:rPr>
        <w:t>Informacije o obstoju pravic posameznika, da lahko zahteva dostop do osebnih podatkov in popravek ali izbris osebnih podatkov ali omejitev, ali obstoj pravice do ugovora obdelavi in pravice do prenosljivosti podatkov:</w:t>
      </w:r>
    </w:p>
    <w:p w14:paraId="5A9398DA" w14:textId="77777777" w:rsidR="00CF343E" w:rsidRPr="002D0C5C" w:rsidRDefault="003C7A80" w:rsidP="00886EBC">
      <w:pPr>
        <w:spacing w:after="0" w:line="280" w:lineRule="exact"/>
        <w:ind w:left="720"/>
        <w:jc w:val="both"/>
        <w:rPr>
          <w:rFonts w:ascii="Arial" w:hAnsi="Arial" w:cs="Arial"/>
          <w:sz w:val="20"/>
          <w:szCs w:val="20"/>
        </w:rPr>
      </w:pPr>
      <w:r w:rsidRPr="002D0C5C">
        <w:rPr>
          <w:rFonts w:ascii="Arial" w:hAnsi="Arial" w:cs="Arial"/>
          <w:sz w:val="20"/>
          <w:szCs w:val="20"/>
        </w:rPr>
        <w:t>Posameznik lahko zahteva dostop do osebnih podatkov, ki se nanašajo nanj, in ko so za to izpolnjeni pogoji skladno z določbami Splošne uredbe o varstvu podatkov, pravico do ugovora, izbrisa ali omejitve obdelave.</w:t>
      </w:r>
    </w:p>
    <w:p w14:paraId="6B5BD16A" w14:textId="77777777" w:rsidR="004915F1" w:rsidRPr="002D0C5C" w:rsidRDefault="004915F1" w:rsidP="00CF343E">
      <w:pPr>
        <w:spacing w:after="0" w:line="280" w:lineRule="exact"/>
        <w:ind w:left="720"/>
        <w:rPr>
          <w:rFonts w:ascii="Arial" w:hAnsi="Arial" w:cs="Arial"/>
          <w:sz w:val="20"/>
          <w:szCs w:val="20"/>
        </w:rPr>
      </w:pPr>
      <w:r w:rsidRPr="002D0C5C">
        <w:rPr>
          <w:rFonts w:ascii="Arial" w:hAnsi="Arial" w:cs="Arial"/>
          <w:sz w:val="20"/>
          <w:szCs w:val="20"/>
        </w:rPr>
        <w:t xml:space="preserve"> </w:t>
      </w:r>
    </w:p>
    <w:p w14:paraId="3C7DB0C4" w14:textId="77777777" w:rsidR="004915F1" w:rsidRPr="002D0C5C" w:rsidRDefault="004915F1" w:rsidP="00CF343E">
      <w:pPr>
        <w:numPr>
          <w:ilvl w:val="0"/>
          <w:numId w:val="1"/>
        </w:numPr>
        <w:spacing w:after="0" w:line="280" w:lineRule="exact"/>
        <w:rPr>
          <w:rFonts w:ascii="Arial" w:hAnsi="Arial" w:cs="Arial"/>
          <w:sz w:val="20"/>
          <w:szCs w:val="20"/>
        </w:rPr>
      </w:pPr>
      <w:r w:rsidRPr="002D0C5C">
        <w:rPr>
          <w:rFonts w:ascii="Arial" w:hAnsi="Arial" w:cs="Arial"/>
          <w:b/>
          <w:sz w:val="20"/>
          <w:szCs w:val="20"/>
        </w:rPr>
        <w:t xml:space="preserve">Informacija o pravici do preklica privolitve, kadar obdelava temelji na privolitvi: </w:t>
      </w:r>
    </w:p>
    <w:p w14:paraId="3CF3205A" w14:textId="77777777" w:rsidR="00CF343E" w:rsidRPr="002D0C5C" w:rsidRDefault="002D0C5C" w:rsidP="00CF343E">
      <w:pPr>
        <w:spacing w:after="0" w:line="280" w:lineRule="exact"/>
        <w:ind w:left="720"/>
        <w:rPr>
          <w:rFonts w:ascii="Arial" w:hAnsi="Arial" w:cs="Arial"/>
          <w:sz w:val="20"/>
          <w:szCs w:val="20"/>
        </w:rPr>
      </w:pPr>
      <w:r w:rsidRPr="002D0C5C">
        <w:rPr>
          <w:rFonts w:ascii="Arial" w:hAnsi="Arial" w:cs="Arial"/>
          <w:sz w:val="20"/>
          <w:szCs w:val="20"/>
        </w:rPr>
        <w:t>/</w:t>
      </w:r>
    </w:p>
    <w:p w14:paraId="562CEBAB" w14:textId="77777777" w:rsidR="002D0C5C" w:rsidRPr="002D0C5C" w:rsidRDefault="002D0C5C" w:rsidP="00CF343E">
      <w:pPr>
        <w:spacing w:after="0" w:line="280" w:lineRule="exact"/>
        <w:ind w:left="720"/>
        <w:rPr>
          <w:rFonts w:ascii="Arial" w:hAnsi="Arial" w:cs="Arial"/>
          <w:sz w:val="20"/>
          <w:szCs w:val="20"/>
        </w:rPr>
      </w:pPr>
    </w:p>
    <w:p w14:paraId="1459EA32" w14:textId="77777777" w:rsidR="00CF343E" w:rsidRPr="002D0C5C" w:rsidRDefault="004915F1" w:rsidP="00CF343E">
      <w:pPr>
        <w:numPr>
          <w:ilvl w:val="0"/>
          <w:numId w:val="1"/>
        </w:numPr>
        <w:spacing w:after="0" w:line="280" w:lineRule="exact"/>
        <w:rPr>
          <w:rFonts w:ascii="Arial" w:hAnsi="Arial" w:cs="Arial"/>
          <w:sz w:val="20"/>
          <w:szCs w:val="20"/>
        </w:rPr>
      </w:pPr>
      <w:r w:rsidRPr="002D0C5C">
        <w:rPr>
          <w:rFonts w:ascii="Arial" w:hAnsi="Arial" w:cs="Arial"/>
          <w:b/>
          <w:sz w:val="20"/>
          <w:szCs w:val="20"/>
        </w:rPr>
        <w:t>Informacija o pravici do vložitve pritožbe pri nadzornem organu</w:t>
      </w:r>
      <w:r w:rsidRPr="002D0C5C">
        <w:rPr>
          <w:rFonts w:ascii="Arial" w:hAnsi="Arial" w:cs="Arial"/>
          <w:sz w:val="20"/>
          <w:szCs w:val="20"/>
        </w:rPr>
        <w:t xml:space="preserve">: </w:t>
      </w:r>
    </w:p>
    <w:p w14:paraId="587A494B" w14:textId="3F9C618B" w:rsidR="004915F1" w:rsidRPr="00FE7458" w:rsidRDefault="004915F1" w:rsidP="00CF343E">
      <w:pPr>
        <w:spacing w:after="0" w:line="280" w:lineRule="exact"/>
        <w:ind w:left="720"/>
        <w:rPr>
          <w:rFonts w:ascii="Arial" w:hAnsi="Arial" w:cs="Arial"/>
          <w:sz w:val="20"/>
          <w:szCs w:val="20"/>
        </w:rPr>
      </w:pPr>
      <w:r w:rsidRPr="00FE7458">
        <w:rPr>
          <w:rFonts w:ascii="Arial" w:hAnsi="Arial" w:cs="Arial"/>
          <w:sz w:val="20"/>
          <w:szCs w:val="20"/>
        </w:rPr>
        <w:lastRenderedPageBreak/>
        <w:t>Pritožb</w:t>
      </w:r>
      <w:r w:rsidR="00D76A7B" w:rsidRPr="00FE7458">
        <w:rPr>
          <w:rFonts w:ascii="Arial" w:hAnsi="Arial" w:cs="Arial"/>
          <w:sz w:val="20"/>
          <w:szCs w:val="20"/>
        </w:rPr>
        <w:t>a</w:t>
      </w:r>
      <w:r w:rsidRPr="00FE7458">
        <w:rPr>
          <w:rFonts w:ascii="Arial" w:hAnsi="Arial" w:cs="Arial"/>
          <w:sz w:val="20"/>
          <w:szCs w:val="20"/>
        </w:rPr>
        <w:t xml:space="preserve"> </w:t>
      </w:r>
      <w:r w:rsidR="002D0C5C" w:rsidRPr="00FE7458">
        <w:rPr>
          <w:rFonts w:ascii="Arial" w:hAnsi="Arial" w:cs="Arial"/>
          <w:sz w:val="20"/>
          <w:szCs w:val="20"/>
        </w:rPr>
        <w:t xml:space="preserve">se lahko poda </w:t>
      </w:r>
      <w:r w:rsidRPr="00FE7458">
        <w:rPr>
          <w:rFonts w:ascii="Arial" w:hAnsi="Arial" w:cs="Arial"/>
          <w:sz w:val="20"/>
          <w:szCs w:val="20"/>
        </w:rPr>
        <w:t>Informacijskemu pooblaščencu</w:t>
      </w:r>
      <w:r w:rsidR="00AD58B7" w:rsidRPr="00FE7458">
        <w:rPr>
          <w:rFonts w:ascii="Arial" w:hAnsi="Arial" w:cs="Arial"/>
          <w:sz w:val="20"/>
          <w:szCs w:val="20"/>
        </w:rPr>
        <w:t>,</w:t>
      </w:r>
      <w:r w:rsidRPr="00FE7458">
        <w:rPr>
          <w:rFonts w:ascii="Arial" w:hAnsi="Arial" w:cs="Arial"/>
          <w:sz w:val="20"/>
          <w:szCs w:val="20"/>
        </w:rPr>
        <w:t xml:space="preserve"> Dunajska 22, 1000 Ljubljana</w:t>
      </w:r>
      <w:r w:rsidR="00AD58B7" w:rsidRPr="00FE7458">
        <w:rPr>
          <w:rFonts w:ascii="Arial" w:hAnsi="Arial" w:cs="Arial"/>
          <w:sz w:val="20"/>
          <w:szCs w:val="20"/>
        </w:rPr>
        <w:t xml:space="preserve">, e-naslov: </w:t>
      </w:r>
      <w:hyperlink r:id="rId14" w:history="1">
        <w:r w:rsidR="00AD58B7" w:rsidRPr="00FE7458">
          <w:rPr>
            <w:rFonts w:ascii="Arial" w:hAnsi="Arial" w:cs="Arial"/>
            <w:sz w:val="20"/>
            <w:szCs w:val="20"/>
          </w:rPr>
          <w:t>gp.ip@ip-rs.si</w:t>
        </w:r>
      </w:hyperlink>
      <w:r w:rsidR="00D76A7B" w:rsidRPr="00FE7458">
        <w:rPr>
          <w:rFonts w:ascii="Arial" w:hAnsi="Arial" w:cs="Arial"/>
          <w:sz w:val="20"/>
          <w:szCs w:val="20"/>
        </w:rPr>
        <w:t>,</w:t>
      </w:r>
      <w:r w:rsidR="00AD58B7" w:rsidRPr="00FE7458">
        <w:rPr>
          <w:rFonts w:ascii="Arial" w:hAnsi="Arial" w:cs="Arial"/>
          <w:sz w:val="20"/>
          <w:szCs w:val="20"/>
        </w:rPr>
        <w:t xml:space="preserve"> telefon: 01 230 9730, spletna stran: </w:t>
      </w:r>
      <w:hyperlink r:id="rId15" w:history="1">
        <w:r w:rsidR="00AD58B7" w:rsidRPr="00FE7458">
          <w:rPr>
            <w:rFonts w:ascii="Arial" w:hAnsi="Arial" w:cs="Arial"/>
            <w:sz w:val="20"/>
            <w:szCs w:val="20"/>
          </w:rPr>
          <w:t>www.ip-rs.si</w:t>
        </w:r>
      </w:hyperlink>
      <w:r w:rsidRPr="00FE7458">
        <w:rPr>
          <w:rFonts w:ascii="Arial" w:hAnsi="Arial" w:cs="Arial"/>
          <w:sz w:val="20"/>
          <w:szCs w:val="20"/>
        </w:rPr>
        <w:t>.</w:t>
      </w:r>
    </w:p>
    <w:p w14:paraId="665AA6DF" w14:textId="77777777" w:rsidR="00CF343E" w:rsidRPr="00AD58B7" w:rsidRDefault="00CF343E" w:rsidP="00CF343E">
      <w:pPr>
        <w:spacing w:after="0" w:line="280" w:lineRule="exact"/>
        <w:ind w:left="720"/>
        <w:rPr>
          <w:rFonts w:ascii="Arial" w:hAnsi="Arial" w:cs="Arial"/>
          <w:sz w:val="20"/>
          <w:szCs w:val="20"/>
        </w:rPr>
      </w:pPr>
    </w:p>
    <w:p w14:paraId="3EC0B70B" w14:textId="77777777" w:rsidR="004915F1" w:rsidRPr="002D0C5C" w:rsidRDefault="004915F1" w:rsidP="00CF343E">
      <w:pPr>
        <w:numPr>
          <w:ilvl w:val="0"/>
          <w:numId w:val="1"/>
        </w:numPr>
        <w:spacing w:after="0" w:line="280" w:lineRule="exact"/>
        <w:rPr>
          <w:rFonts w:ascii="Arial" w:hAnsi="Arial" w:cs="Arial"/>
          <w:b/>
          <w:sz w:val="20"/>
          <w:szCs w:val="20"/>
        </w:rPr>
      </w:pPr>
      <w:r w:rsidRPr="002D0C5C">
        <w:rPr>
          <w:rFonts w:ascii="Arial" w:hAnsi="Arial" w:cs="Arial"/>
          <w:b/>
          <w:sz w:val="20"/>
          <w:szCs w:val="20"/>
        </w:rPr>
        <w:t>Informacije o tem:</w:t>
      </w:r>
    </w:p>
    <w:p w14:paraId="023AE868" w14:textId="77777777" w:rsidR="003D19AE" w:rsidRPr="002D0C5C" w:rsidRDefault="004915F1" w:rsidP="00CF343E">
      <w:pPr>
        <w:numPr>
          <w:ilvl w:val="1"/>
          <w:numId w:val="1"/>
        </w:numPr>
        <w:spacing w:after="0" w:line="280" w:lineRule="exact"/>
        <w:rPr>
          <w:rFonts w:ascii="Arial" w:hAnsi="Arial" w:cs="Arial"/>
          <w:sz w:val="20"/>
          <w:szCs w:val="20"/>
        </w:rPr>
      </w:pPr>
      <w:r w:rsidRPr="002D0C5C">
        <w:rPr>
          <w:rFonts w:ascii="Arial" w:hAnsi="Arial" w:cs="Arial"/>
          <w:b/>
          <w:sz w:val="20"/>
          <w:szCs w:val="20"/>
        </w:rPr>
        <w:t xml:space="preserve">ali je zagotovitev osebnih podatkov zakonska ali pogodbena obveznost: </w:t>
      </w:r>
    </w:p>
    <w:p w14:paraId="28F2953B" w14:textId="77777777" w:rsidR="004915F1" w:rsidRPr="002D0C5C" w:rsidRDefault="004915F1" w:rsidP="003D19AE">
      <w:pPr>
        <w:spacing w:after="0" w:line="280" w:lineRule="exact"/>
        <w:ind w:left="1440"/>
        <w:rPr>
          <w:rFonts w:ascii="Arial" w:hAnsi="Arial" w:cs="Arial"/>
          <w:sz w:val="20"/>
          <w:szCs w:val="20"/>
        </w:rPr>
      </w:pPr>
      <w:r w:rsidRPr="002D0C5C">
        <w:rPr>
          <w:rFonts w:ascii="Arial" w:hAnsi="Arial" w:cs="Arial"/>
          <w:sz w:val="20"/>
          <w:szCs w:val="20"/>
        </w:rPr>
        <w:t xml:space="preserve">Ne. </w:t>
      </w:r>
    </w:p>
    <w:p w14:paraId="7D53BBCB" w14:textId="77777777" w:rsidR="003D19AE" w:rsidRPr="002D0C5C" w:rsidRDefault="004915F1" w:rsidP="00CF343E">
      <w:pPr>
        <w:numPr>
          <w:ilvl w:val="1"/>
          <w:numId w:val="1"/>
        </w:numPr>
        <w:spacing w:after="0" w:line="280" w:lineRule="exact"/>
        <w:rPr>
          <w:rFonts w:ascii="Arial" w:hAnsi="Arial" w:cs="Arial"/>
          <w:b/>
          <w:sz w:val="20"/>
          <w:szCs w:val="20"/>
        </w:rPr>
      </w:pPr>
      <w:r w:rsidRPr="002D0C5C">
        <w:rPr>
          <w:rFonts w:ascii="Arial" w:hAnsi="Arial" w:cs="Arial"/>
          <w:b/>
          <w:sz w:val="20"/>
          <w:szCs w:val="20"/>
        </w:rPr>
        <w:t xml:space="preserve">ali mora posameznik zagotoviti osebne podatke ter kakšne so morebitne posledice, če jih ne zagotovi: </w:t>
      </w:r>
    </w:p>
    <w:p w14:paraId="105856E8" w14:textId="216E8050" w:rsidR="004915F1" w:rsidRPr="002D0C5C" w:rsidRDefault="002D0C5C" w:rsidP="00F517DF">
      <w:pPr>
        <w:spacing w:after="0" w:line="280" w:lineRule="exact"/>
        <w:ind w:left="1440"/>
        <w:jc w:val="both"/>
        <w:rPr>
          <w:rFonts w:ascii="Arial" w:hAnsi="Arial" w:cs="Arial"/>
          <w:b/>
          <w:sz w:val="20"/>
          <w:szCs w:val="20"/>
        </w:rPr>
      </w:pPr>
      <w:r w:rsidRPr="002D0C5C">
        <w:rPr>
          <w:rFonts w:ascii="Arial" w:hAnsi="Arial" w:cs="Arial"/>
          <w:color w:val="000000" w:themeColor="text1"/>
          <w:sz w:val="20"/>
          <w:szCs w:val="20"/>
        </w:rPr>
        <w:t xml:space="preserve">Ne, </w:t>
      </w:r>
      <w:r>
        <w:rPr>
          <w:rFonts w:ascii="Arial" w:hAnsi="Arial" w:cs="Arial"/>
          <w:color w:val="000000" w:themeColor="text1"/>
          <w:sz w:val="20"/>
          <w:szCs w:val="20"/>
        </w:rPr>
        <w:t>posameznik lahko zavrne snemanje svoje izjav</w:t>
      </w:r>
      <w:r w:rsidR="00D76A7B">
        <w:rPr>
          <w:rFonts w:ascii="Arial" w:hAnsi="Arial" w:cs="Arial"/>
          <w:color w:val="000000" w:themeColor="text1"/>
          <w:sz w:val="20"/>
          <w:szCs w:val="20"/>
        </w:rPr>
        <w:t>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s tem, da ne vklopi mikrofona</w:t>
      </w:r>
      <w:r w:rsidR="00F45AB2">
        <w:rPr>
          <w:rFonts w:ascii="Arial" w:hAnsi="Arial" w:cs="Arial"/>
          <w:color w:val="000000" w:themeColor="text1"/>
          <w:sz w:val="20"/>
          <w:szCs w:val="20"/>
        </w:rPr>
        <w:t xml:space="preserve"> vendar mora na to opozoriti osebo, ki vodi sejo Inšpekcijskega sveta</w:t>
      </w:r>
      <w:r w:rsidR="004915F1" w:rsidRPr="002D0C5C">
        <w:rPr>
          <w:rFonts w:ascii="Arial" w:hAnsi="Arial" w:cs="Arial"/>
          <w:sz w:val="20"/>
          <w:szCs w:val="20"/>
        </w:rPr>
        <w:t>.</w:t>
      </w:r>
    </w:p>
    <w:p w14:paraId="280AB502" w14:textId="77777777" w:rsidR="003D19AE" w:rsidRPr="002D0C5C" w:rsidRDefault="003D19AE" w:rsidP="003D19AE">
      <w:pPr>
        <w:pStyle w:val="Odstavekseznama"/>
        <w:spacing w:after="0" w:line="280" w:lineRule="exact"/>
        <w:contextualSpacing w:val="0"/>
        <w:rPr>
          <w:rFonts w:ascii="Arial" w:hAnsi="Arial" w:cs="Arial"/>
          <w:sz w:val="20"/>
          <w:szCs w:val="20"/>
          <w:lang w:eastAsia="sl-SI"/>
        </w:rPr>
      </w:pPr>
    </w:p>
    <w:p w14:paraId="3DCEE671" w14:textId="77777777" w:rsidR="004915F1" w:rsidRPr="002D0C5C" w:rsidRDefault="004915F1" w:rsidP="00CF343E">
      <w:pPr>
        <w:pStyle w:val="Odstavekseznama"/>
        <w:numPr>
          <w:ilvl w:val="0"/>
          <w:numId w:val="1"/>
        </w:numPr>
        <w:spacing w:after="0" w:line="280" w:lineRule="exact"/>
        <w:contextualSpacing w:val="0"/>
        <w:rPr>
          <w:rFonts w:ascii="Arial" w:hAnsi="Arial" w:cs="Arial"/>
          <w:sz w:val="20"/>
          <w:szCs w:val="20"/>
          <w:lang w:eastAsia="sl-SI"/>
        </w:rPr>
      </w:pPr>
      <w:r w:rsidRPr="002D0C5C">
        <w:rPr>
          <w:rFonts w:ascii="Arial" w:hAnsi="Arial" w:cs="Arial"/>
          <w:b/>
          <w:sz w:val="20"/>
          <w:szCs w:val="20"/>
        </w:rPr>
        <w:t>Informacije o obstoju avtomatiziranega sprejemanja odločitev, vključno z oblikovanjem profilov ter vsaj v takih primerih smiselne informacije o razlogih zanj, kot tudi pomen in predvidene posledice take obdelave za posameznika, na katerega se nanašajo osebni podatki</w:t>
      </w:r>
      <w:r w:rsidRPr="002D0C5C">
        <w:rPr>
          <w:rFonts w:ascii="Arial" w:hAnsi="Arial" w:cs="Arial"/>
          <w:sz w:val="20"/>
          <w:szCs w:val="20"/>
        </w:rPr>
        <w:t xml:space="preserve">: </w:t>
      </w:r>
    </w:p>
    <w:p w14:paraId="456B594A" w14:textId="77777777" w:rsidR="00CF343E" w:rsidRPr="002D0C5C" w:rsidRDefault="002D0C5C" w:rsidP="00CF343E">
      <w:pPr>
        <w:pStyle w:val="Odstavekseznama"/>
        <w:spacing w:after="0" w:line="280" w:lineRule="exact"/>
        <w:contextualSpacing w:val="0"/>
        <w:rPr>
          <w:rFonts w:ascii="Arial" w:hAnsi="Arial" w:cs="Arial"/>
          <w:sz w:val="20"/>
          <w:szCs w:val="20"/>
          <w:lang w:eastAsia="sl-SI"/>
        </w:rPr>
      </w:pPr>
      <w:r w:rsidRPr="002D0C5C">
        <w:rPr>
          <w:rFonts w:ascii="Arial" w:hAnsi="Arial" w:cs="Arial"/>
          <w:sz w:val="20"/>
          <w:szCs w:val="20"/>
        </w:rPr>
        <w:t>Avtomatizirano odločanje in/ali profiliranje se ne izvajata.</w:t>
      </w:r>
    </w:p>
    <w:p w14:paraId="424D365D" w14:textId="77777777" w:rsidR="007E618D" w:rsidRPr="002D0C5C" w:rsidRDefault="007E618D" w:rsidP="00CF343E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272B5664" w14:textId="77777777" w:rsidR="00CF343E" w:rsidRPr="002D0C5C" w:rsidRDefault="00CF343E" w:rsidP="00CF343E">
      <w:pPr>
        <w:spacing w:after="0" w:line="280" w:lineRule="exact"/>
        <w:rPr>
          <w:rFonts w:ascii="Arial" w:hAnsi="Arial" w:cs="Arial"/>
          <w:sz w:val="20"/>
          <w:szCs w:val="20"/>
        </w:rPr>
      </w:pPr>
    </w:p>
    <w:sectPr w:rsidR="00CF343E" w:rsidRPr="002D0C5C" w:rsidSect="003D19AE">
      <w:footerReference w:type="default" r:id="rId16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99160" w14:textId="77777777" w:rsidR="007E6F10" w:rsidRDefault="007E6F10" w:rsidP="004915F1">
      <w:pPr>
        <w:spacing w:after="0" w:line="240" w:lineRule="auto"/>
      </w:pPr>
      <w:r>
        <w:separator/>
      </w:r>
    </w:p>
  </w:endnote>
  <w:endnote w:type="continuationSeparator" w:id="0">
    <w:p w14:paraId="7A55E20F" w14:textId="77777777" w:rsidR="007E6F10" w:rsidRDefault="007E6F10" w:rsidP="0049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0126364"/>
      <w:docPartObj>
        <w:docPartGallery w:val="Page Numbers (Bottom of Page)"/>
        <w:docPartUnique/>
      </w:docPartObj>
    </w:sdtPr>
    <w:sdtEndPr/>
    <w:sdtContent>
      <w:p w14:paraId="3FAA95A3" w14:textId="77777777" w:rsidR="003D19AE" w:rsidRDefault="003D19A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A7B">
          <w:rPr>
            <w:noProof/>
          </w:rPr>
          <w:t>2</w:t>
        </w:r>
        <w:r>
          <w:fldChar w:fldCharType="end"/>
        </w:r>
      </w:p>
    </w:sdtContent>
  </w:sdt>
  <w:p w14:paraId="0E3B7745" w14:textId="77777777" w:rsidR="00CF343E" w:rsidRDefault="00CF343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C359D" w14:textId="77777777" w:rsidR="007E6F10" w:rsidRDefault="007E6F10" w:rsidP="004915F1">
      <w:pPr>
        <w:spacing w:after="0" w:line="240" w:lineRule="auto"/>
      </w:pPr>
      <w:r>
        <w:separator/>
      </w:r>
    </w:p>
  </w:footnote>
  <w:footnote w:type="continuationSeparator" w:id="0">
    <w:p w14:paraId="670AB5B3" w14:textId="77777777" w:rsidR="007E6F10" w:rsidRDefault="007E6F10" w:rsidP="004915F1">
      <w:pPr>
        <w:spacing w:after="0" w:line="240" w:lineRule="auto"/>
      </w:pPr>
      <w:r>
        <w:continuationSeparator/>
      </w:r>
    </w:p>
  </w:footnote>
  <w:footnote w:id="1">
    <w:p w14:paraId="0FAECD0A" w14:textId="77777777" w:rsidR="00881911" w:rsidRPr="00AA3F0C" w:rsidRDefault="00881911" w:rsidP="009D4349">
      <w:pPr>
        <w:pStyle w:val="Sprotnaopomba-besedilo"/>
        <w:jc w:val="both"/>
        <w:rPr>
          <w:rFonts w:ascii="Arial" w:hAnsi="Arial" w:cs="Arial"/>
          <w:sz w:val="18"/>
          <w:szCs w:val="18"/>
        </w:rPr>
      </w:pPr>
      <w:r w:rsidRPr="00AA3F0C">
        <w:rPr>
          <w:rStyle w:val="Sprotnaopomba-sklic"/>
          <w:rFonts w:ascii="Arial" w:hAnsi="Arial" w:cs="Arial"/>
          <w:sz w:val="18"/>
          <w:szCs w:val="18"/>
        </w:rPr>
        <w:footnoteRef/>
      </w:r>
      <w:r w:rsidRPr="00AA3F0C">
        <w:rPr>
          <w:rFonts w:ascii="Arial" w:hAnsi="Arial" w:cs="Arial"/>
          <w:sz w:val="18"/>
          <w:szCs w:val="18"/>
        </w:rPr>
        <w:t xml:space="preserve"> Obvestilo je izdano na podlagi določb člena 13 Splošne uredbe (EU) 2016/679 Evropskega parlamenta in Sveta z dne 27. aprila 2016 o varstvu posameznikov pri obdelavi osebnih podatkov in o prostem pretoku takih podatkov ter o razveljavitvi Direktive 95/46/ES (Splošna uredba o varstvu podatkov; Splošna uredba).</w:t>
      </w:r>
    </w:p>
  </w:footnote>
  <w:footnote w:id="2">
    <w:p w14:paraId="04761FB6" w14:textId="6E9DD1F4" w:rsidR="003E65B2" w:rsidRPr="00AA3F0C" w:rsidRDefault="003E65B2">
      <w:pPr>
        <w:pStyle w:val="Sprotnaopomba-besedilo"/>
        <w:rPr>
          <w:rFonts w:ascii="Arial" w:hAnsi="Arial" w:cs="Arial"/>
          <w:sz w:val="18"/>
          <w:szCs w:val="18"/>
        </w:rPr>
      </w:pPr>
      <w:r w:rsidRPr="00AA3F0C">
        <w:rPr>
          <w:rStyle w:val="Sprotnaopomba-sklic"/>
          <w:rFonts w:ascii="Arial" w:hAnsi="Arial" w:cs="Arial"/>
          <w:sz w:val="18"/>
          <w:szCs w:val="18"/>
        </w:rPr>
        <w:footnoteRef/>
      </w:r>
      <w:r w:rsidRPr="00AA3F0C">
        <w:rPr>
          <w:rFonts w:ascii="Arial" w:hAnsi="Arial" w:cs="Arial"/>
          <w:sz w:val="18"/>
          <w:szCs w:val="18"/>
        </w:rPr>
        <w:t xml:space="preserve"> Uveljavitev ZVOP-2 dne 26. 1. 2023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66E5D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7A27D1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F1"/>
    <w:rsid w:val="00043710"/>
    <w:rsid w:val="00082467"/>
    <w:rsid w:val="00194D3D"/>
    <w:rsid w:val="00226E9E"/>
    <w:rsid w:val="002D0C5C"/>
    <w:rsid w:val="003B3AFD"/>
    <w:rsid w:val="003C7A80"/>
    <w:rsid w:val="003D19AE"/>
    <w:rsid w:val="003E65B2"/>
    <w:rsid w:val="004706A5"/>
    <w:rsid w:val="004915F1"/>
    <w:rsid w:val="004E269A"/>
    <w:rsid w:val="005B0C28"/>
    <w:rsid w:val="00602CE5"/>
    <w:rsid w:val="006904D0"/>
    <w:rsid w:val="006C55C7"/>
    <w:rsid w:val="007632A6"/>
    <w:rsid w:val="007E618D"/>
    <w:rsid w:val="007E6F10"/>
    <w:rsid w:val="00881911"/>
    <w:rsid w:val="00882E98"/>
    <w:rsid w:val="00886EBC"/>
    <w:rsid w:val="009D4349"/>
    <w:rsid w:val="00AA3F0C"/>
    <w:rsid w:val="00AB0D0B"/>
    <w:rsid w:val="00AD58B7"/>
    <w:rsid w:val="00B22910"/>
    <w:rsid w:val="00CF343E"/>
    <w:rsid w:val="00D27759"/>
    <w:rsid w:val="00D76A7B"/>
    <w:rsid w:val="00D8527D"/>
    <w:rsid w:val="00EF1C9B"/>
    <w:rsid w:val="00F45AB2"/>
    <w:rsid w:val="00F517DF"/>
    <w:rsid w:val="00FE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F0F8"/>
  <w15:docId w15:val="{F8D5900E-2C84-41F6-9D2E-B72237D5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sl-SI" w:eastAsia="en-US" w:bidi="ar-SA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915F1"/>
    <w:pPr>
      <w:spacing w:after="160" w:line="256" w:lineRule="auto"/>
      <w:jc w:val="left"/>
    </w:pPr>
    <w:rPr>
      <w:rFonts w:asciiTheme="minorHAnsi" w:hAnsiTheme="minorHAnsi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915F1"/>
    <w:rPr>
      <w:color w:val="0000FF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915F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915F1"/>
    <w:rPr>
      <w:rFonts w:asciiTheme="minorHAnsi" w:hAnsiTheme="minorHAnsi"/>
      <w:szCs w:val="20"/>
    </w:rPr>
  </w:style>
  <w:style w:type="paragraph" w:styleId="Odstavekseznama">
    <w:name w:val="List Paragraph"/>
    <w:basedOn w:val="Navaden"/>
    <w:uiPriority w:val="34"/>
    <w:qFormat/>
    <w:rsid w:val="004915F1"/>
    <w:pPr>
      <w:ind w:left="720"/>
      <w:contextualSpacing/>
    </w:pPr>
  </w:style>
  <w:style w:type="character" w:styleId="Sprotnaopomba-sklic">
    <w:name w:val="footnote reference"/>
    <w:basedOn w:val="Privzetapisavaodstavka"/>
    <w:uiPriority w:val="99"/>
    <w:semiHidden/>
    <w:unhideWhenUsed/>
    <w:rsid w:val="004915F1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CF3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F343E"/>
    <w:rPr>
      <w:rFonts w:asciiTheme="minorHAnsi" w:hAnsiTheme="minorHAnsi"/>
      <w:sz w:val="22"/>
    </w:rPr>
  </w:style>
  <w:style w:type="paragraph" w:styleId="Noga">
    <w:name w:val="footer"/>
    <w:basedOn w:val="Navaden"/>
    <w:link w:val="NogaZnak"/>
    <w:uiPriority w:val="99"/>
    <w:unhideWhenUsed/>
    <w:rsid w:val="00CF3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F343E"/>
    <w:rPr>
      <w:rFonts w:asciiTheme="minorHAnsi" w:hAnsiTheme="minorHAnsi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3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9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hyperlink" Target="http://www.uradni-list.si/1/objava.jsp?sop=2020-01-311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07-01-370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7-01-27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-rs.si" TargetMode="External"/><Relationship Id="rId10" Type="http://schemas.openxmlformats.org/officeDocument/2006/relationships/hyperlink" Target="http://www.uradni-list.si/1/objava.jsp?sop=2005-01-5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4-01-3836" TargetMode="External"/><Relationship Id="rId14" Type="http://schemas.openxmlformats.org/officeDocument/2006/relationships/hyperlink" Target="mailto:gp.ip@ip-r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AB98618-A3B8-4A97-AC0F-2E7E9EA0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Obvestilo posameznikom o snemanju sej po Splošni uredbi o varstvu osebnih podatkov</dc:title>
  <dc:creator>Jože Bogataj</dc:creator>
  <cp:lastModifiedBy>Darja Centa</cp:lastModifiedBy>
  <cp:revision>3</cp:revision>
  <dcterms:created xsi:type="dcterms:W3CDTF">2023-01-06T07:42:00Z</dcterms:created>
  <dcterms:modified xsi:type="dcterms:W3CDTF">2023-01-06T07:46:00Z</dcterms:modified>
</cp:coreProperties>
</file>