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0FA37C" w14:textId="528B2013" w:rsidR="00272B8A" w:rsidRDefault="00272B8A" w:rsidP="00C25BEC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49262E">
        <w:rPr>
          <w:rFonts w:ascii="Arial" w:hAnsi="Arial" w:cs="Arial"/>
          <w:b/>
          <w:sz w:val="20"/>
          <w:szCs w:val="20"/>
        </w:rPr>
        <w:t>OBVESTILO POSAMEZNIKOM GLEDE OBDELAVE OSEBNIH PODATKOV</w:t>
      </w:r>
      <w:r w:rsidR="00DD27E0">
        <w:rPr>
          <w:rFonts w:ascii="Arial" w:hAnsi="Arial" w:cs="Arial"/>
          <w:b/>
          <w:sz w:val="20"/>
          <w:szCs w:val="20"/>
        </w:rPr>
        <w:t xml:space="preserve"> – </w:t>
      </w:r>
      <w:r w:rsidRPr="0049262E">
        <w:rPr>
          <w:rFonts w:ascii="Arial" w:hAnsi="Arial" w:cs="Arial"/>
          <w:b/>
          <w:sz w:val="20"/>
          <w:szCs w:val="20"/>
        </w:rPr>
        <w:t>PO 13. ČLENU SPLOŠNE UREDBE O VARSTVU PODATKOV (GDPR)</w:t>
      </w:r>
    </w:p>
    <w:p w14:paraId="26EFA487" w14:textId="77777777" w:rsidR="00272B8A" w:rsidRPr="00272B8A" w:rsidRDefault="00272B8A" w:rsidP="00C25BEC">
      <w:pPr>
        <w:spacing w:after="80"/>
        <w:jc w:val="both"/>
        <w:rPr>
          <w:rFonts w:ascii="Arial" w:hAnsi="Arial" w:cs="Arial"/>
          <w:b/>
          <w:sz w:val="20"/>
          <w:szCs w:val="20"/>
        </w:rPr>
      </w:pPr>
    </w:p>
    <w:p w14:paraId="16792E1D" w14:textId="6E05A037" w:rsidR="00A84E1F" w:rsidRPr="00272B8A" w:rsidRDefault="00DE7F78" w:rsidP="009604C9">
      <w:pPr>
        <w:pStyle w:val="Odstavekseznam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</w:t>
      </w:r>
      <w:r w:rsidR="00A84E1F" w:rsidRPr="00272B8A">
        <w:rPr>
          <w:rFonts w:ascii="Arial" w:hAnsi="Arial" w:cs="Arial"/>
          <w:sz w:val="20"/>
          <w:szCs w:val="20"/>
          <w:u w:val="single"/>
        </w:rPr>
        <w:t>pravljavec zbirke osebnih podatkov</w:t>
      </w:r>
      <w:r w:rsidR="00A84E1F" w:rsidRPr="00272B8A">
        <w:rPr>
          <w:rFonts w:ascii="Arial" w:hAnsi="Arial" w:cs="Arial"/>
          <w:sz w:val="20"/>
          <w:szCs w:val="20"/>
        </w:rPr>
        <w:t>:</w:t>
      </w:r>
      <w:r w:rsidR="00A84E1F" w:rsidRPr="00272B8A">
        <w:rPr>
          <w:rFonts w:ascii="Arial" w:hAnsi="Arial" w:cs="Arial"/>
          <w:iCs/>
          <w:sz w:val="20"/>
          <w:szCs w:val="20"/>
        </w:rPr>
        <w:t xml:space="preserve"> </w:t>
      </w:r>
    </w:p>
    <w:p w14:paraId="2F6D9E58" w14:textId="77777777" w:rsidR="00272B8A" w:rsidRPr="00272B8A" w:rsidRDefault="00272B8A" w:rsidP="00272B8A">
      <w:pPr>
        <w:jc w:val="both"/>
        <w:rPr>
          <w:rFonts w:ascii="Arial" w:hAnsi="Arial" w:cs="Arial"/>
          <w:iCs/>
          <w:sz w:val="20"/>
          <w:szCs w:val="20"/>
          <w:u w:val="single"/>
        </w:rPr>
      </w:pPr>
    </w:p>
    <w:p w14:paraId="69CDB478" w14:textId="5F86543C" w:rsidR="00A84E1F" w:rsidRDefault="00A84E1F" w:rsidP="009604C9">
      <w:pPr>
        <w:pStyle w:val="Odstavekseznama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C46B6">
        <w:rPr>
          <w:rFonts w:ascii="Arial" w:hAnsi="Arial" w:cs="Arial"/>
          <w:sz w:val="20"/>
          <w:szCs w:val="20"/>
        </w:rPr>
        <w:t>Ministrstvo za javno upravo</w:t>
      </w:r>
      <w:r w:rsidRPr="00272B8A">
        <w:rPr>
          <w:rFonts w:ascii="Arial" w:hAnsi="Arial" w:cs="Arial"/>
          <w:sz w:val="20"/>
          <w:szCs w:val="20"/>
        </w:rPr>
        <w:t xml:space="preserve">, Tržaška cesta 21, 1000 Ljubljana, elektronski naslov: </w:t>
      </w:r>
      <w:r w:rsidR="00272B8A" w:rsidRPr="00272B8A">
        <w:rPr>
          <w:rFonts w:ascii="Arial" w:hAnsi="Arial" w:cs="Arial"/>
          <w:sz w:val="20"/>
          <w:szCs w:val="20"/>
        </w:rPr>
        <w:t>gp.mju@gov.si</w:t>
      </w:r>
      <w:r w:rsidRPr="00272B8A">
        <w:rPr>
          <w:rFonts w:ascii="Arial" w:hAnsi="Arial" w:cs="Arial"/>
          <w:sz w:val="20"/>
          <w:szCs w:val="20"/>
        </w:rPr>
        <w:t>.</w:t>
      </w:r>
    </w:p>
    <w:p w14:paraId="36A0B7B8" w14:textId="77777777" w:rsidR="00272B8A" w:rsidRPr="00272B8A" w:rsidRDefault="00272B8A" w:rsidP="009604C9">
      <w:pPr>
        <w:pStyle w:val="Odstavekseznama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3915A7B" w14:textId="79343688" w:rsidR="00A84E1F" w:rsidRPr="00272B8A" w:rsidRDefault="00A84E1F" w:rsidP="009604C9">
      <w:pPr>
        <w:pStyle w:val="Odstavekseznam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272B8A">
        <w:rPr>
          <w:rFonts w:ascii="Arial" w:hAnsi="Arial" w:cs="Arial"/>
          <w:bCs/>
          <w:sz w:val="20"/>
          <w:szCs w:val="20"/>
          <w:u w:val="single"/>
          <w:lang w:eastAsia="sl-SI"/>
        </w:rPr>
        <w:t>Kontakt skrbnika zbirke osebnih podatkov in pooblaščene osebe za varstvo osebnih podatkov na Ministrstvu za javno upravo</w:t>
      </w:r>
      <w:r w:rsidRPr="00272B8A">
        <w:rPr>
          <w:rFonts w:ascii="Arial" w:hAnsi="Arial" w:cs="Arial"/>
          <w:bCs/>
          <w:sz w:val="20"/>
          <w:szCs w:val="20"/>
          <w:lang w:eastAsia="sl-SI"/>
        </w:rPr>
        <w:t xml:space="preserve">: </w:t>
      </w:r>
    </w:p>
    <w:p w14:paraId="631CF9C3" w14:textId="77777777" w:rsidR="00272B8A" w:rsidRPr="00272B8A" w:rsidRDefault="00272B8A" w:rsidP="00272B8A">
      <w:pPr>
        <w:jc w:val="both"/>
        <w:rPr>
          <w:rFonts w:ascii="Arial" w:hAnsi="Arial" w:cs="Arial"/>
          <w:iCs/>
          <w:sz w:val="20"/>
          <w:szCs w:val="20"/>
        </w:rPr>
      </w:pPr>
    </w:p>
    <w:p w14:paraId="4A48CFF7" w14:textId="77777777" w:rsidR="00A84E1F" w:rsidRPr="00272B8A" w:rsidRDefault="00A84E1F" w:rsidP="009604C9">
      <w:pPr>
        <w:pStyle w:val="Odstavekseznama"/>
        <w:numPr>
          <w:ilvl w:val="1"/>
          <w:numId w:val="6"/>
        </w:numPr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  <w:lang w:eastAsia="sl-SI"/>
        </w:rPr>
      </w:pPr>
      <w:r w:rsidRPr="00272B8A">
        <w:rPr>
          <w:rFonts w:ascii="Arial" w:hAnsi="Arial" w:cs="Arial"/>
          <w:bCs/>
          <w:sz w:val="20"/>
          <w:szCs w:val="20"/>
          <w:lang w:eastAsia="sl-SI"/>
        </w:rPr>
        <w:t>skrbnik zbirke osebnih podatkov: gp.mju@gov.si</w:t>
      </w:r>
    </w:p>
    <w:p w14:paraId="65D53C30" w14:textId="5C61A7BD" w:rsidR="00A84E1F" w:rsidRPr="00272B8A" w:rsidRDefault="00A84E1F" w:rsidP="00A84E1F">
      <w:pPr>
        <w:pStyle w:val="Odstavekseznama"/>
        <w:numPr>
          <w:ilvl w:val="1"/>
          <w:numId w:val="6"/>
        </w:numPr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  <w:lang w:eastAsia="sl-SI"/>
        </w:rPr>
      </w:pPr>
      <w:r w:rsidRPr="00272B8A">
        <w:rPr>
          <w:rFonts w:ascii="Arial" w:hAnsi="Arial" w:cs="Arial"/>
          <w:bCs/>
          <w:sz w:val="20"/>
          <w:szCs w:val="20"/>
          <w:lang w:eastAsia="sl-SI"/>
        </w:rPr>
        <w:t>pooblaščena oseba</w:t>
      </w:r>
      <w:r w:rsidRPr="00272B8A">
        <w:rPr>
          <w:rFonts w:ascii="Arial" w:hAnsi="Arial" w:cs="Arial"/>
          <w:sz w:val="20"/>
          <w:szCs w:val="20"/>
          <w:lang w:eastAsia="sl-SI"/>
        </w:rPr>
        <w:t xml:space="preserve">: </w:t>
      </w:r>
      <w:r w:rsidR="003009E0">
        <w:rPr>
          <w:rFonts w:ascii="Arial" w:hAnsi="Arial" w:cs="Arial"/>
          <w:sz w:val="20"/>
          <w:szCs w:val="20"/>
          <w:lang w:eastAsia="sl-SI"/>
        </w:rPr>
        <w:t xml:space="preserve">Mateja Peterca, 01 478 87 04, </w:t>
      </w:r>
      <w:hyperlink r:id="rId8" w:history="1">
        <w:r w:rsidR="000752B6" w:rsidRPr="007804A5">
          <w:rPr>
            <w:rStyle w:val="Hiperpovezava"/>
            <w:rFonts w:ascii="Arial" w:hAnsi="Arial" w:cs="Arial"/>
            <w:sz w:val="20"/>
            <w:szCs w:val="20"/>
            <w:lang w:eastAsia="sl-SI"/>
          </w:rPr>
          <w:t>dpo.mju@gov.si</w:t>
        </w:r>
      </w:hyperlink>
      <w:r w:rsidRPr="00272B8A">
        <w:rPr>
          <w:rFonts w:ascii="Arial" w:hAnsi="Arial" w:cs="Arial"/>
          <w:sz w:val="20"/>
          <w:szCs w:val="20"/>
          <w:lang w:eastAsia="sl-SI"/>
        </w:rPr>
        <w:t>.</w:t>
      </w:r>
    </w:p>
    <w:p w14:paraId="09495848" w14:textId="77777777" w:rsidR="00272B8A" w:rsidRPr="00272B8A" w:rsidRDefault="00272B8A" w:rsidP="00272B8A">
      <w:pPr>
        <w:jc w:val="both"/>
        <w:rPr>
          <w:rFonts w:ascii="Arial" w:hAnsi="Arial" w:cs="Arial"/>
          <w:bCs/>
          <w:sz w:val="20"/>
          <w:szCs w:val="20"/>
          <w:lang w:eastAsia="sl-SI"/>
        </w:rPr>
      </w:pPr>
    </w:p>
    <w:p w14:paraId="4072DD0C" w14:textId="770DBEC4" w:rsidR="00A84E1F" w:rsidRPr="00272B8A" w:rsidRDefault="00A84E1F" w:rsidP="009604C9">
      <w:pPr>
        <w:pStyle w:val="Odstavekseznam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72B8A">
        <w:rPr>
          <w:rFonts w:ascii="Arial" w:hAnsi="Arial" w:cs="Arial"/>
          <w:bCs/>
          <w:sz w:val="20"/>
          <w:szCs w:val="20"/>
          <w:u w:val="single"/>
        </w:rPr>
        <w:t>Namen in pravna podlaga za obdelavo osebnih podatkov</w:t>
      </w:r>
      <w:r w:rsidRPr="00272B8A">
        <w:rPr>
          <w:rFonts w:ascii="Arial" w:hAnsi="Arial" w:cs="Arial"/>
          <w:bCs/>
          <w:sz w:val="20"/>
          <w:szCs w:val="20"/>
        </w:rPr>
        <w:t>:</w:t>
      </w:r>
    </w:p>
    <w:p w14:paraId="655C590B" w14:textId="77777777" w:rsidR="00272B8A" w:rsidRPr="00272B8A" w:rsidRDefault="00272B8A" w:rsidP="00272B8A">
      <w:pPr>
        <w:jc w:val="both"/>
        <w:rPr>
          <w:rFonts w:ascii="Arial" w:hAnsi="Arial" w:cs="Arial"/>
          <w:sz w:val="20"/>
          <w:szCs w:val="20"/>
        </w:rPr>
      </w:pPr>
    </w:p>
    <w:p w14:paraId="7C212289" w14:textId="00E678FE" w:rsidR="00DD27E0" w:rsidRDefault="00840A67" w:rsidP="001402AA">
      <w:pPr>
        <w:ind w:left="567"/>
        <w:jc w:val="both"/>
        <w:rPr>
          <w:rFonts w:ascii="Arial" w:hAnsi="Arial" w:cs="Arial"/>
          <w:bCs/>
          <w:sz w:val="20"/>
          <w:szCs w:val="20"/>
        </w:rPr>
      </w:pPr>
      <w:r w:rsidRPr="00840A67">
        <w:rPr>
          <w:rFonts w:ascii="Arial" w:hAnsi="Arial" w:cs="Arial"/>
          <w:bCs/>
          <w:sz w:val="20"/>
          <w:szCs w:val="20"/>
        </w:rPr>
        <w:t>Videonadzor se izvaja zaradi zagotavljanja varovanja ljudi in premoženja ter nadzora vstopa in izstopa iz poslovnih prostorov Ministrstva za javno upravo.</w:t>
      </w:r>
    </w:p>
    <w:p w14:paraId="65953F8B" w14:textId="4A9F48FA" w:rsidR="00840A67" w:rsidRDefault="00840A67" w:rsidP="00CC63C4">
      <w:pPr>
        <w:jc w:val="both"/>
        <w:rPr>
          <w:rFonts w:ascii="Arial" w:hAnsi="Arial" w:cs="Arial"/>
          <w:bCs/>
          <w:sz w:val="20"/>
          <w:szCs w:val="20"/>
        </w:rPr>
      </w:pPr>
    </w:p>
    <w:p w14:paraId="5BBF7789" w14:textId="498C38AC" w:rsidR="004F613E" w:rsidRDefault="004F613E" w:rsidP="001402AA">
      <w:pPr>
        <w:ind w:left="567"/>
        <w:jc w:val="both"/>
        <w:rPr>
          <w:rFonts w:ascii="Arial" w:hAnsi="Arial" w:cs="Arial"/>
          <w:bCs/>
          <w:sz w:val="20"/>
          <w:szCs w:val="20"/>
        </w:rPr>
      </w:pPr>
      <w:r w:rsidRPr="0049483D">
        <w:rPr>
          <w:rFonts w:ascii="Arial" w:hAnsi="Arial" w:cs="Arial"/>
          <w:bCs/>
          <w:sz w:val="20"/>
          <w:szCs w:val="20"/>
        </w:rPr>
        <w:t>Videonadzor se izvaja s spremljanjem dogajanja v živo.</w:t>
      </w:r>
    </w:p>
    <w:p w14:paraId="2366F6FA" w14:textId="401D9C27" w:rsidR="002E5CE0" w:rsidRDefault="002E5CE0" w:rsidP="001402AA">
      <w:pPr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4AFC5B02" w14:textId="57276791" w:rsidR="002E5CE0" w:rsidRDefault="002E5CE0" w:rsidP="001402AA">
      <w:pPr>
        <w:ind w:left="567"/>
        <w:jc w:val="both"/>
        <w:rPr>
          <w:rFonts w:ascii="Arial" w:hAnsi="Arial" w:cs="Arial"/>
          <w:bCs/>
          <w:sz w:val="20"/>
          <w:szCs w:val="20"/>
        </w:rPr>
      </w:pPr>
      <w:r w:rsidRPr="002E0299">
        <w:rPr>
          <w:rFonts w:ascii="Arial" w:hAnsi="Arial" w:cs="Arial"/>
          <w:bCs/>
          <w:sz w:val="20"/>
          <w:szCs w:val="20"/>
        </w:rPr>
        <w:t>Pravna podlaga</w:t>
      </w:r>
      <w:r w:rsidR="002E0299">
        <w:rPr>
          <w:rFonts w:ascii="Arial" w:hAnsi="Arial" w:cs="Arial"/>
          <w:bCs/>
          <w:sz w:val="20"/>
          <w:szCs w:val="20"/>
        </w:rPr>
        <w:t xml:space="preserve"> je tč. (e) </w:t>
      </w:r>
      <w:r w:rsidR="00955C11">
        <w:rPr>
          <w:rFonts w:ascii="Arial" w:hAnsi="Arial" w:cs="Arial"/>
          <w:bCs/>
          <w:sz w:val="20"/>
          <w:szCs w:val="20"/>
        </w:rPr>
        <w:t xml:space="preserve">prvega odstavka </w:t>
      </w:r>
      <w:r w:rsidR="00955C11" w:rsidRPr="00955C11">
        <w:rPr>
          <w:rFonts w:ascii="Arial" w:hAnsi="Arial" w:cs="Arial"/>
          <w:bCs/>
          <w:sz w:val="20"/>
          <w:szCs w:val="20"/>
        </w:rPr>
        <w:t xml:space="preserve">člena </w:t>
      </w:r>
      <w:r w:rsidR="00955C11">
        <w:rPr>
          <w:rFonts w:ascii="Arial" w:hAnsi="Arial" w:cs="Arial"/>
          <w:bCs/>
          <w:sz w:val="20"/>
          <w:szCs w:val="20"/>
        </w:rPr>
        <w:t>6</w:t>
      </w:r>
      <w:r w:rsidR="00955C11" w:rsidRPr="00955C11">
        <w:rPr>
          <w:rFonts w:ascii="Arial" w:hAnsi="Arial" w:cs="Arial"/>
          <w:bCs/>
          <w:sz w:val="20"/>
          <w:szCs w:val="20"/>
        </w:rPr>
        <w:t xml:space="preserve"> Uredbe (EU) 2016/679 Evropskega parlamenta in sveta z dne 27. aprila 2016 o varstvu posameznikov pri obdelavi osebnih podatkov in o prostem pretoku takih podatkov ter o razveljavitvi Direktive 95/46/ES</w:t>
      </w:r>
      <w:r w:rsidR="00955C11">
        <w:rPr>
          <w:rFonts w:ascii="Arial" w:hAnsi="Arial" w:cs="Arial"/>
          <w:bCs/>
          <w:sz w:val="20"/>
          <w:szCs w:val="20"/>
        </w:rPr>
        <w:t xml:space="preserve"> v zvezi </w:t>
      </w:r>
      <w:r w:rsidR="00B64576">
        <w:rPr>
          <w:rFonts w:ascii="Arial" w:hAnsi="Arial" w:cs="Arial"/>
          <w:bCs/>
          <w:sz w:val="20"/>
          <w:szCs w:val="20"/>
        </w:rPr>
        <w:t xml:space="preserve">77. členom </w:t>
      </w:r>
      <w:r w:rsidR="00B64576" w:rsidRPr="00B64576">
        <w:rPr>
          <w:rFonts w:ascii="Arial" w:hAnsi="Arial" w:cs="Arial"/>
          <w:bCs/>
          <w:sz w:val="20"/>
          <w:szCs w:val="20"/>
        </w:rPr>
        <w:t>Zakon</w:t>
      </w:r>
      <w:r w:rsidR="00B64576">
        <w:rPr>
          <w:rFonts w:ascii="Arial" w:hAnsi="Arial" w:cs="Arial"/>
          <w:bCs/>
          <w:sz w:val="20"/>
          <w:szCs w:val="20"/>
        </w:rPr>
        <w:t>a</w:t>
      </w:r>
      <w:r w:rsidR="00B64576" w:rsidRPr="00B64576">
        <w:rPr>
          <w:rFonts w:ascii="Arial" w:hAnsi="Arial" w:cs="Arial"/>
          <w:bCs/>
          <w:sz w:val="20"/>
          <w:szCs w:val="20"/>
        </w:rPr>
        <w:t xml:space="preserve"> o varstvu osebnih podatkov (Uradni list RS, št. 163/22)</w:t>
      </w:r>
      <w:r w:rsidR="00B64576">
        <w:rPr>
          <w:rFonts w:ascii="Arial" w:hAnsi="Arial" w:cs="Arial"/>
          <w:bCs/>
          <w:sz w:val="20"/>
          <w:szCs w:val="20"/>
        </w:rPr>
        <w:t>.</w:t>
      </w:r>
    </w:p>
    <w:p w14:paraId="1835DA35" w14:textId="77777777" w:rsidR="004F613E" w:rsidRPr="00F655DD" w:rsidRDefault="004F613E" w:rsidP="001402AA">
      <w:pPr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6080C2C8" w14:textId="76F6FBA7" w:rsidR="001402AA" w:rsidRPr="00F655DD" w:rsidRDefault="001402AA" w:rsidP="001402AA">
      <w:pPr>
        <w:ind w:left="567"/>
        <w:jc w:val="both"/>
        <w:rPr>
          <w:rFonts w:ascii="Arial" w:hAnsi="Arial" w:cs="Arial"/>
          <w:bCs/>
          <w:sz w:val="20"/>
          <w:szCs w:val="20"/>
        </w:rPr>
      </w:pPr>
      <w:r w:rsidRPr="0049483D">
        <w:rPr>
          <w:rFonts w:ascii="Arial" w:hAnsi="Arial" w:cs="Arial"/>
          <w:bCs/>
          <w:sz w:val="20"/>
          <w:szCs w:val="20"/>
        </w:rPr>
        <w:t>Obdelovani osebni podatki:</w:t>
      </w:r>
    </w:p>
    <w:p w14:paraId="3330BA6A" w14:textId="134E20D2" w:rsidR="00272B8A" w:rsidRDefault="00125099" w:rsidP="000612E7">
      <w:pPr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Posnetek posameznika (slika), podatek o lokaciji</w:t>
      </w:r>
      <w:r w:rsidR="006A03F1">
        <w:rPr>
          <w:rFonts w:ascii="Arial" w:hAnsi="Arial" w:cs="Arial"/>
          <w:bCs/>
          <w:sz w:val="20"/>
          <w:szCs w:val="20"/>
        </w:rPr>
        <w:t xml:space="preserve"> kamere</w:t>
      </w:r>
      <w:r>
        <w:rPr>
          <w:rFonts w:ascii="Arial" w:hAnsi="Arial" w:cs="Arial"/>
          <w:bCs/>
          <w:sz w:val="20"/>
          <w:szCs w:val="20"/>
        </w:rPr>
        <w:t>, datum in čas posnetka</w:t>
      </w:r>
      <w:r w:rsidR="006A03F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4C1AB66" w14:textId="0487133E" w:rsidR="00125099" w:rsidRDefault="00125099" w:rsidP="000612E7">
      <w:pPr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Dodatno: datum in čas vstopa v uradni služeni prostor in izstopa iz njega</w:t>
      </w:r>
      <w:r w:rsidR="00CC63C4">
        <w:rPr>
          <w:rFonts w:ascii="Arial" w:hAnsi="Arial" w:cs="Arial"/>
          <w:bCs/>
          <w:sz w:val="20"/>
          <w:szCs w:val="20"/>
        </w:rPr>
        <w:t xml:space="preserve">. </w:t>
      </w:r>
    </w:p>
    <w:p w14:paraId="694E5CBD" w14:textId="7E48B305" w:rsidR="00840A67" w:rsidRDefault="00840A67" w:rsidP="000612E7">
      <w:pPr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4608CA64" w14:textId="77777777" w:rsidR="00840A67" w:rsidRPr="00272B8A" w:rsidRDefault="00840A67" w:rsidP="000612E7">
      <w:pPr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084BC276" w14:textId="06C76C53" w:rsidR="00A84E1F" w:rsidRPr="00DD27E0" w:rsidRDefault="00A84E1F" w:rsidP="000612E7">
      <w:pPr>
        <w:pStyle w:val="Odstavekseznam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CC63C4">
        <w:rPr>
          <w:rFonts w:ascii="Arial" w:hAnsi="Arial" w:cs="Arial"/>
          <w:sz w:val="20"/>
          <w:szCs w:val="20"/>
          <w:u w:val="single"/>
        </w:rPr>
        <w:t>Uporabniki</w:t>
      </w:r>
      <w:r w:rsidRPr="00272B8A">
        <w:rPr>
          <w:rFonts w:ascii="Arial" w:hAnsi="Arial" w:cs="Arial"/>
          <w:sz w:val="20"/>
          <w:szCs w:val="20"/>
          <w:u w:val="single"/>
        </w:rPr>
        <w:t xml:space="preserve"> ali kategorije uporabnikov osebnih podatkov</w:t>
      </w:r>
      <w:r w:rsidRPr="00DD27E0">
        <w:rPr>
          <w:rFonts w:ascii="Arial" w:hAnsi="Arial" w:cs="Arial"/>
          <w:sz w:val="20"/>
          <w:szCs w:val="20"/>
        </w:rPr>
        <w:t xml:space="preserve">: </w:t>
      </w:r>
    </w:p>
    <w:p w14:paraId="2B934F85" w14:textId="77777777" w:rsidR="00DD27E0" w:rsidRPr="00DD27E0" w:rsidRDefault="00DD27E0" w:rsidP="00C42486">
      <w:pPr>
        <w:ind w:left="207"/>
        <w:jc w:val="both"/>
        <w:rPr>
          <w:rFonts w:ascii="Arial" w:hAnsi="Arial" w:cs="Arial"/>
          <w:sz w:val="20"/>
          <w:szCs w:val="20"/>
          <w:u w:val="single"/>
        </w:rPr>
      </w:pPr>
    </w:p>
    <w:p w14:paraId="2523EAC1" w14:textId="106DF511" w:rsidR="00272B8A" w:rsidRDefault="00C42486" w:rsidP="000612E7">
      <w:pPr>
        <w:pStyle w:val="Odstavekseznama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 pregona.</w:t>
      </w:r>
    </w:p>
    <w:p w14:paraId="120DF5B3" w14:textId="77777777" w:rsidR="00840A67" w:rsidRPr="00272B8A" w:rsidRDefault="00840A67" w:rsidP="000612E7">
      <w:pPr>
        <w:pStyle w:val="Odstavekseznama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9B1DF6D" w14:textId="77777777" w:rsidR="00DD27E0" w:rsidRDefault="00A84E1F" w:rsidP="000612E7">
      <w:pPr>
        <w:pStyle w:val="Odstavekseznam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72B8A">
        <w:rPr>
          <w:rFonts w:ascii="Arial" w:eastAsia="Times New Roman" w:hAnsi="Arial" w:cs="Arial"/>
          <w:sz w:val="20"/>
          <w:szCs w:val="20"/>
          <w:u w:val="single"/>
          <w:lang w:eastAsia="sl-SI"/>
        </w:rPr>
        <w:t>Informacije o prenosih osebnih podatkov v tretjo državo ali mednarodno organizacijo</w:t>
      </w:r>
      <w:r w:rsidRPr="00DD27E0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272B8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DC54D43" w14:textId="77777777" w:rsidR="00DD27E0" w:rsidRPr="00DD27E0" w:rsidRDefault="00DD27E0" w:rsidP="00DD27E0">
      <w:pPr>
        <w:ind w:left="207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B3B348E" w14:textId="15320C3D" w:rsidR="00A84E1F" w:rsidRPr="00DD27E0" w:rsidRDefault="00A84E1F" w:rsidP="00DD27E0">
      <w:pPr>
        <w:ind w:left="207" w:firstLine="360"/>
        <w:jc w:val="both"/>
        <w:rPr>
          <w:rFonts w:ascii="Arial" w:hAnsi="Arial" w:cs="Arial"/>
          <w:sz w:val="20"/>
          <w:szCs w:val="20"/>
          <w:lang w:eastAsia="sl-SI"/>
        </w:rPr>
      </w:pPr>
      <w:r w:rsidRPr="00DD27E0">
        <w:rPr>
          <w:rFonts w:ascii="Arial" w:hAnsi="Arial" w:cs="Arial"/>
          <w:sz w:val="20"/>
          <w:szCs w:val="20"/>
          <w:lang w:eastAsia="sl-SI"/>
        </w:rPr>
        <w:t>Ministrstvo za javno upravo ne bo prenašala podatkov v tretje države ali v mednarodno organizacijo.</w:t>
      </w:r>
    </w:p>
    <w:p w14:paraId="6AB6E52E" w14:textId="77777777" w:rsidR="00272B8A" w:rsidRPr="00272B8A" w:rsidRDefault="00272B8A" w:rsidP="00272B8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7A7F95CF" w14:textId="77777777" w:rsidR="00A84E1F" w:rsidRPr="00272B8A" w:rsidRDefault="00A84E1F" w:rsidP="000612E7">
      <w:pPr>
        <w:pStyle w:val="Odstavekseznam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9483D">
        <w:rPr>
          <w:rFonts w:ascii="Arial" w:hAnsi="Arial" w:cs="Arial"/>
          <w:sz w:val="20"/>
          <w:szCs w:val="20"/>
          <w:u w:val="single"/>
        </w:rPr>
        <w:t>Obdobje hrambe osebnih</w:t>
      </w:r>
      <w:r w:rsidRPr="00272B8A">
        <w:rPr>
          <w:rFonts w:ascii="Arial" w:hAnsi="Arial" w:cs="Arial"/>
          <w:sz w:val="20"/>
          <w:szCs w:val="20"/>
          <w:u w:val="single"/>
        </w:rPr>
        <w:t xml:space="preserve"> podatkov ali, kadar to ni mogoče, merila, ki se uporabijo za določitev tega obdobja</w:t>
      </w:r>
      <w:r w:rsidRPr="00DD27E0">
        <w:rPr>
          <w:rFonts w:ascii="Arial" w:hAnsi="Arial" w:cs="Arial"/>
          <w:sz w:val="20"/>
          <w:szCs w:val="20"/>
        </w:rPr>
        <w:t xml:space="preserve">: </w:t>
      </w:r>
    </w:p>
    <w:p w14:paraId="79B454CA" w14:textId="6A5B6445" w:rsidR="00D2562E" w:rsidRPr="004900C6" w:rsidRDefault="00C42486" w:rsidP="00D2562E">
      <w:pPr>
        <w:pStyle w:val="Odstavekseznama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900C6">
        <w:rPr>
          <w:rFonts w:ascii="Arial" w:hAnsi="Arial" w:cs="Arial"/>
          <w:sz w:val="20"/>
          <w:szCs w:val="20"/>
        </w:rPr>
        <w:t>Posnetki se hranijo največ 30 dni, kar je odvisno od količine posnetkov na posamezni snemalni napravi.</w:t>
      </w:r>
    </w:p>
    <w:p w14:paraId="2013050D" w14:textId="77777777" w:rsidR="00840A67" w:rsidRDefault="00840A67" w:rsidP="00D2562E">
      <w:pPr>
        <w:pStyle w:val="Odstavekseznama"/>
        <w:spacing w:after="0" w:line="240" w:lineRule="auto"/>
        <w:ind w:left="567"/>
        <w:jc w:val="both"/>
        <w:rPr>
          <w:rFonts w:cs="Arial"/>
          <w:szCs w:val="20"/>
        </w:rPr>
      </w:pPr>
    </w:p>
    <w:p w14:paraId="74B393B2" w14:textId="2FDEA9E2" w:rsidR="00A84E1F" w:rsidRPr="00272B8A" w:rsidRDefault="00A84E1F" w:rsidP="006540D3">
      <w:pPr>
        <w:pStyle w:val="Odstavekseznam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72B8A">
        <w:rPr>
          <w:rFonts w:ascii="Arial" w:hAnsi="Arial" w:cs="Arial"/>
          <w:sz w:val="20"/>
          <w:szCs w:val="20"/>
          <w:u w:val="single"/>
        </w:rPr>
        <w:t>Informacije o obstoju pravic posameznika</w:t>
      </w:r>
      <w:r w:rsidRPr="00272B8A">
        <w:rPr>
          <w:rFonts w:ascii="Arial" w:hAnsi="Arial" w:cs="Arial"/>
          <w:sz w:val="20"/>
          <w:szCs w:val="20"/>
        </w:rPr>
        <w:t xml:space="preserve">:  </w:t>
      </w:r>
      <w:bookmarkStart w:id="0" w:name="_Hlk526935019"/>
    </w:p>
    <w:p w14:paraId="49A854C8" w14:textId="77777777" w:rsidR="00DD27E0" w:rsidRDefault="00DD27E0" w:rsidP="000612E7">
      <w:pPr>
        <w:pStyle w:val="Odstavekseznama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35FE24" w14:textId="7B42E12A" w:rsidR="00A84E1F" w:rsidRDefault="00A84E1F" w:rsidP="000612E7">
      <w:pPr>
        <w:pStyle w:val="Odstavekseznama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72B8A">
        <w:rPr>
          <w:rFonts w:ascii="Arial" w:eastAsia="Times New Roman" w:hAnsi="Arial" w:cs="Arial"/>
          <w:sz w:val="20"/>
          <w:szCs w:val="20"/>
          <w:lang w:eastAsia="sl-SI"/>
        </w:rPr>
        <w:t>Posameznik ima pravico, da od upravljavca zahteva dostop do osebnih podatkov in popravek ali izbris osebnih podatkov ali omejitev obdelave v zvezi s posameznikom, na katerega se nanašajo osebni podatki</w:t>
      </w:r>
      <w:r w:rsidR="006540D3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, in </w:t>
      </w:r>
      <w:r w:rsidR="006540D3" w:rsidRPr="00B64576">
        <w:rPr>
          <w:rFonts w:ascii="Arial" w:eastAsia="Times New Roman" w:hAnsi="Arial" w:cs="Arial"/>
          <w:sz w:val="20"/>
          <w:szCs w:val="20"/>
          <w:lang w:eastAsia="sl-SI"/>
        </w:rPr>
        <w:t>pravico do ugovora obdelave,</w:t>
      </w:r>
      <w:r w:rsidR="006540D3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v kolikor zahteve niso v nasprotju z </w:t>
      </w:r>
      <w:r w:rsidR="006540D3">
        <w:rPr>
          <w:rFonts w:ascii="Arial" w:eastAsia="Times New Roman" w:hAnsi="Arial" w:cs="Arial"/>
          <w:sz w:val="20"/>
          <w:szCs w:val="20"/>
          <w:lang w:eastAsia="sl-SI"/>
        </w:rPr>
        <w:t>namenom zbiranja podatkov</w:t>
      </w:r>
      <w:r w:rsidR="00AB764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272B8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38DF8A1" w14:textId="77777777" w:rsidR="00914457" w:rsidRPr="00272B8A" w:rsidRDefault="00914457" w:rsidP="000612E7">
      <w:pPr>
        <w:pStyle w:val="Odstavekseznama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D5F7C3" w14:textId="0CBB43F5" w:rsidR="00A84E1F" w:rsidRDefault="00A84E1F" w:rsidP="000612E7">
      <w:pPr>
        <w:pStyle w:val="Odstavekseznama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72B8A">
        <w:rPr>
          <w:rFonts w:ascii="Arial" w:eastAsia="Times New Roman" w:hAnsi="Arial" w:cs="Arial"/>
          <w:sz w:val="20"/>
          <w:szCs w:val="20"/>
          <w:lang w:eastAsia="sl-SI"/>
        </w:rPr>
        <w:t>Posameznik lahko svoje pravice iz te točke zahteva pri skrbniku zbirke osebnih podatkov pri upravljavcu (prva alineja druge točke tega obvestila).</w:t>
      </w:r>
    </w:p>
    <w:p w14:paraId="2285481E" w14:textId="77777777" w:rsidR="00914457" w:rsidRPr="006540D3" w:rsidRDefault="00914457" w:rsidP="006540D3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2FB06E08" w14:textId="77777777" w:rsidR="00A84E1F" w:rsidRPr="00272B8A" w:rsidRDefault="00A84E1F" w:rsidP="000612E7">
      <w:pPr>
        <w:pStyle w:val="Odstavekseznama"/>
        <w:numPr>
          <w:ilvl w:val="0"/>
          <w:numId w:val="6"/>
        </w:numPr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sl-SI"/>
        </w:rPr>
      </w:pPr>
      <w:r w:rsidRPr="00272B8A">
        <w:rPr>
          <w:rFonts w:ascii="Arial" w:eastAsia="Times New Roman" w:hAnsi="Arial" w:cs="Arial"/>
          <w:sz w:val="20"/>
          <w:szCs w:val="20"/>
          <w:u w:val="single"/>
          <w:lang w:eastAsia="sl-SI"/>
        </w:rPr>
        <w:t>Informacije o obstoju avtomatiziranega sprejemanja odločitev, vključno z oblikovanjem profilov</w:t>
      </w:r>
      <w:r w:rsidRPr="00272B8A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14:paraId="2E8D64E5" w14:textId="77777777" w:rsidR="00DD27E0" w:rsidRDefault="00DD27E0" w:rsidP="000612E7">
      <w:pPr>
        <w:pStyle w:val="Odstavekseznama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1492B0" w14:textId="77777777" w:rsidR="00914457" w:rsidRDefault="00A84E1F" w:rsidP="00914457">
      <w:pPr>
        <w:pStyle w:val="Odstavekseznama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72B8A">
        <w:rPr>
          <w:rFonts w:ascii="Arial" w:eastAsia="Times New Roman" w:hAnsi="Arial" w:cs="Arial"/>
          <w:sz w:val="20"/>
          <w:szCs w:val="20"/>
          <w:lang w:eastAsia="sl-SI"/>
        </w:rPr>
        <w:t>Ministrstvo za javno upravo ne izvaja avtomatiziranega odločanja na podlagi profiliranja z osebnimi podatki.</w:t>
      </w:r>
    </w:p>
    <w:p w14:paraId="46D70CF1" w14:textId="6E2C786B" w:rsidR="00A84E1F" w:rsidRPr="00272B8A" w:rsidRDefault="00A84E1F" w:rsidP="00914457">
      <w:pPr>
        <w:pStyle w:val="Odstavekseznama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sl-SI"/>
        </w:rPr>
      </w:pPr>
      <w:r w:rsidRPr="00272B8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72B8A">
        <w:rPr>
          <w:rFonts w:ascii="Arial" w:hAnsi="Arial" w:cs="Arial"/>
          <w:sz w:val="20"/>
          <w:szCs w:val="20"/>
          <w:lang w:eastAsia="sl-SI"/>
        </w:rPr>
        <w:t xml:space="preserve">            </w:t>
      </w:r>
    </w:p>
    <w:p w14:paraId="4318587C" w14:textId="77777777" w:rsidR="00A84E1F" w:rsidRPr="00272B8A" w:rsidRDefault="00A84E1F" w:rsidP="000612E7">
      <w:pPr>
        <w:pStyle w:val="Odstavekseznam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72B8A">
        <w:rPr>
          <w:rFonts w:ascii="Arial" w:hAnsi="Arial" w:cs="Arial"/>
          <w:sz w:val="20"/>
          <w:szCs w:val="20"/>
          <w:u w:val="single"/>
        </w:rPr>
        <w:t>Informacija o pravici do vložitve pritožbe pri nadzornem organu</w:t>
      </w:r>
      <w:r w:rsidRPr="00DD27E0">
        <w:rPr>
          <w:rFonts w:ascii="Arial" w:hAnsi="Arial" w:cs="Arial"/>
          <w:sz w:val="20"/>
          <w:szCs w:val="20"/>
        </w:rPr>
        <w:t xml:space="preserve">: </w:t>
      </w:r>
    </w:p>
    <w:p w14:paraId="03315835" w14:textId="77777777" w:rsidR="00DD27E0" w:rsidRDefault="00DD27E0" w:rsidP="000612E7">
      <w:pPr>
        <w:pStyle w:val="Odstavekseznama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76C35" w14:textId="016462DD" w:rsidR="00A84E1F" w:rsidRPr="00272B8A" w:rsidRDefault="00A84E1F" w:rsidP="000612E7">
      <w:pPr>
        <w:pStyle w:val="Odstavekseznama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72B8A">
        <w:rPr>
          <w:rFonts w:ascii="Arial" w:hAnsi="Arial" w:cs="Arial"/>
          <w:sz w:val="20"/>
          <w:szCs w:val="20"/>
        </w:rPr>
        <w:t>Pritožbo lahko podate Informacijskemu pooblaščencu, Dunajska 22, 1000 Ljubljana, elektronski naslov: gp.ip@ip-rs.si, spletna stran: www.ip-rs.si.</w:t>
      </w:r>
      <w:bookmarkEnd w:id="0"/>
    </w:p>
    <w:p w14:paraId="6FCEFAF4" w14:textId="77777777" w:rsidR="00A84E1F" w:rsidRPr="00272B8A" w:rsidRDefault="00A84E1F" w:rsidP="007E0A9E">
      <w:pPr>
        <w:pStyle w:val="normalnsinglespace"/>
        <w:ind w:left="284"/>
        <w:rPr>
          <w:rFonts w:ascii="Arial" w:hAnsi="Arial" w:cs="Arial"/>
          <w:sz w:val="20"/>
          <w:szCs w:val="20"/>
        </w:rPr>
      </w:pPr>
    </w:p>
    <w:sectPr w:rsidR="00A84E1F" w:rsidRPr="00272B8A" w:rsidSect="00DE76AE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851" w:right="851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8CA9" w14:textId="77777777" w:rsidR="00466FD8" w:rsidRDefault="00466FD8">
      <w:r>
        <w:separator/>
      </w:r>
    </w:p>
  </w:endnote>
  <w:endnote w:type="continuationSeparator" w:id="0">
    <w:p w14:paraId="5075E3EB" w14:textId="77777777" w:rsidR="00466FD8" w:rsidRDefault="0046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XFWBU+LegacySanItcTCE-Ult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ZBELA+LegacySanItcTC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F7F6" w14:textId="77777777" w:rsidR="00D34ACD" w:rsidRPr="008F651A" w:rsidRDefault="00D34ACD">
    <w:pPr>
      <w:pStyle w:val="Noga"/>
      <w:rPr>
        <w:rFonts w:ascii="Republika" w:hAnsi="Republika" w:cs="Arial"/>
        <w:sz w:val="16"/>
        <w:szCs w:val="16"/>
      </w:rPr>
    </w:pPr>
    <w:r>
      <w:tab/>
    </w:r>
    <w:r>
      <w:tab/>
    </w:r>
    <w:r w:rsidRPr="008F651A">
      <w:rPr>
        <w:rFonts w:ascii="Republika" w:hAnsi="Republika" w:cs="Arial"/>
        <w:sz w:val="16"/>
        <w:szCs w:val="16"/>
      </w:rPr>
      <w:t xml:space="preserve">Stran </w:t>
    </w:r>
    <w:r w:rsidRPr="008F651A">
      <w:rPr>
        <w:rStyle w:val="tevilkastrani"/>
        <w:rFonts w:ascii="Republika" w:hAnsi="Republika" w:cs="Arial"/>
        <w:sz w:val="16"/>
        <w:szCs w:val="16"/>
      </w:rPr>
      <w:fldChar w:fldCharType="begin"/>
    </w:r>
    <w:r w:rsidRPr="008F651A">
      <w:rPr>
        <w:rStyle w:val="tevilkastrani"/>
        <w:rFonts w:ascii="Republika" w:hAnsi="Republika" w:cs="Arial"/>
        <w:sz w:val="16"/>
        <w:szCs w:val="16"/>
      </w:rPr>
      <w:instrText xml:space="preserve"> PAGE </w:instrText>
    </w:r>
    <w:r w:rsidRPr="008F651A">
      <w:rPr>
        <w:rStyle w:val="tevilkastrani"/>
        <w:rFonts w:ascii="Republika" w:hAnsi="Republika" w:cs="Arial"/>
        <w:sz w:val="16"/>
        <w:szCs w:val="16"/>
      </w:rPr>
      <w:fldChar w:fldCharType="separate"/>
    </w:r>
    <w:r w:rsidR="00157859" w:rsidRPr="008F651A">
      <w:rPr>
        <w:rStyle w:val="tevilkastrani"/>
        <w:rFonts w:ascii="Republika" w:hAnsi="Republika" w:cs="Arial"/>
        <w:noProof/>
        <w:sz w:val="16"/>
        <w:szCs w:val="16"/>
      </w:rPr>
      <w:t>2</w:t>
    </w:r>
    <w:r w:rsidRPr="008F651A">
      <w:rPr>
        <w:rStyle w:val="tevilkastrani"/>
        <w:rFonts w:ascii="Republika" w:hAnsi="Republika" w:cs="Arial"/>
        <w:sz w:val="16"/>
        <w:szCs w:val="16"/>
      </w:rPr>
      <w:fldChar w:fldCharType="end"/>
    </w:r>
    <w:r w:rsidRPr="008F651A">
      <w:rPr>
        <w:rStyle w:val="tevilkastrani"/>
        <w:rFonts w:ascii="Republika" w:hAnsi="Republika" w:cs="Arial"/>
        <w:sz w:val="16"/>
        <w:szCs w:val="16"/>
      </w:rPr>
      <w:t xml:space="preserve"> / </w:t>
    </w:r>
    <w:r w:rsidRPr="008F651A">
      <w:rPr>
        <w:rStyle w:val="tevilkastrani"/>
        <w:rFonts w:ascii="Republika" w:hAnsi="Republika" w:cs="Arial"/>
        <w:sz w:val="16"/>
        <w:szCs w:val="16"/>
      </w:rPr>
      <w:fldChar w:fldCharType="begin"/>
    </w:r>
    <w:r w:rsidRPr="008F651A">
      <w:rPr>
        <w:rStyle w:val="tevilkastrani"/>
        <w:rFonts w:ascii="Republika" w:hAnsi="Republika" w:cs="Arial"/>
        <w:sz w:val="16"/>
        <w:szCs w:val="16"/>
      </w:rPr>
      <w:instrText xml:space="preserve"> NUMPAGES </w:instrText>
    </w:r>
    <w:r w:rsidRPr="008F651A">
      <w:rPr>
        <w:rStyle w:val="tevilkastrani"/>
        <w:rFonts w:ascii="Republika" w:hAnsi="Republika" w:cs="Arial"/>
        <w:sz w:val="16"/>
        <w:szCs w:val="16"/>
      </w:rPr>
      <w:fldChar w:fldCharType="separate"/>
    </w:r>
    <w:r w:rsidR="00157859" w:rsidRPr="008F651A">
      <w:rPr>
        <w:rStyle w:val="tevilkastrani"/>
        <w:rFonts w:ascii="Republika" w:hAnsi="Republika" w:cs="Arial"/>
        <w:noProof/>
        <w:sz w:val="16"/>
        <w:szCs w:val="16"/>
      </w:rPr>
      <w:t>2</w:t>
    </w:r>
    <w:r w:rsidRPr="008F651A">
      <w:rPr>
        <w:rStyle w:val="tevilkastrani"/>
        <w:rFonts w:ascii="Republika" w:hAnsi="Republik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A70B" w14:textId="77777777" w:rsidR="00D34ACD" w:rsidRDefault="00D34ACD" w:rsidP="00F54DBC">
    <w:pPr>
      <w:pStyle w:val="Nog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D48D" w14:textId="77777777" w:rsidR="00466FD8" w:rsidRDefault="00466FD8">
      <w:r>
        <w:separator/>
      </w:r>
    </w:p>
  </w:footnote>
  <w:footnote w:type="continuationSeparator" w:id="0">
    <w:p w14:paraId="54829E40" w14:textId="77777777" w:rsidR="00466FD8" w:rsidRDefault="0046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68E0" w14:textId="77777777" w:rsidR="00D34ACD" w:rsidRPr="001B1D79" w:rsidRDefault="00D34AC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FD48" w14:textId="24B65369" w:rsidR="00D34ACD" w:rsidRDefault="00D34ACD" w:rsidP="00740AE0">
    <w:pPr>
      <w:autoSpaceDE w:val="0"/>
      <w:autoSpaceDN w:val="0"/>
      <w:adjustRightInd w:val="0"/>
    </w:pPr>
  </w:p>
  <w:p w14:paraId="01AAAC0E" w14:textId="6C7D15B0" w:rsidR="00DD27E0" w:rsidRDefault="00DD27E0" w:rsidP="00740AE0">
    <w:pPr>
      <w:autoSpaceDE w:val="0"/>
      <w:autoSpaceDN w:val="0"/>
      <w:adjustRightInd w:val="0"/>
    </w:pPr>
  </w:p>
  <w:p w14:paraId="15B5F754" w14:textId="00DE04B2" w:rsidR="00DD27E0" w:rsidRDefault="00DD27E0" w:rsidP="00740AE0">
    <w:pPr>
      <w:autoSpaceDE w:val="0"/>
      <w:autoSpaceDN w:val="0"/>
      <w:adjustRightInd w:val="0"/>
    </w:pPr>
  </w:p>
  <w:p w14:paraId="6066D676" w14:textId="77777777" w:rsidR="00DD27E0" w:rsidRPr="00D94149" w:rsidRDefault="00DD27E0" w:rsidP="00740AE0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040B1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FA1A59"/>
    <w:multiLevelType w:val="hybridMultilevel"/>
    <w:tmpl w:val="82AA3EE8"/>
    <w:lvl w:ilvl="0" w:tplc="752A5A32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2E0879"/>
    <w:multiLevelType w:val="hybridMultilevel"/>
    <w:tmpl w:val="9300EE5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EC5B3A"/>
    <w:multiLevelType w:val="hybridMultilevel"/>
    <w:tmpl w:val="FB9AE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F6CBC"/>
    <w:multiLevelType w:val="hybridMultilevel"/>
    <w:tmpl w:val="B3625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6FFD05B2"/>
    <w:multiLevelType w:val="hybridMultilevel"/>
    <w:tmpl w:val="7DC0A3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C52C1"/>
    <w:multiLevelType w:val="hybridMultilevel"/>
    <w:tmpl w:val="CBDA20F8"/>
    <w:lvl w:ilvl="0" w:tplc="E87EE944">
      <w:start w:val="100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22E1C"/>
    <w:multiLevelType w:val="hybridMultilevel"/>
    <w:tmpl w:val="3CDC1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0708">
    <w:abstractNumId w:val="1"/>
  </w:num>
  <w:num w:numId="2" w16cid:durableId="1372611425">
    <w:abstractNumId w:val="7"/>
  </w:num>
  <w:num w:numId="3" w16cid:durableId="1328677080">
    <w:abstractNumId w:val="5"/>
  </w:num>
  <w:num w:numId="4" w16cid:durableId="1624731724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0" w:hanging="360"/>
        </w:pPr>
      </w:lvl>
    </w:lvlOverride>
  </w:num>
  <w:num w:numId="5" w16cid:durableId="652104780">
    <w:abstractNumId w:val="9"/>
  </w:num>
  <w:num w:numId="6" w16cid:durableId="922950762">
    <w:abstractNumId w:val="6"/>
  </w:num>
  <w:num w:numId="7" w16cid:durableId="531578628">
    <w:abstractNumId w:val="4"/>
  </w:num>
  <w:num w:numId="8" w16cid:durableId="665983105">
    <w:abstractNumId w:val="10"/>
  </w:num>
  <w:num w:numId="9" w16cid:durableId="1295209758">
    <w:abstractNumId w:val="8"/>
  </w:num>
  <w:num w:numId="10" w16cid:durableId="1032802430">
    <w:abstractNumId w:val="3"/>
  </w:num>
  <w:num w:numId="11" w16cid:durableId="115410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CB"/>
    <w:rsid w:val="00010982"/>
    <w:rsid w:val="00022C76"/>
    <w:rsid w:val="00023D89"/>
    <w:rsid w:val="00045175"/>
    <w:rsid w:val="00055C36"/>
    <w:rsid w:val="00056D89"/>
    <w:rsid w:val="000612E7"/>
    <w:rsid w:val="00073197"/>
    <w:rsid w:val="00073DF9"/>
    <w:rsid w:val="000742A0"/>
    <w:rsid w:val="000752B6"/>
    <w:rsid w:val="00086464"/>
    <w:rsid w:val="000904BE"/>
    <w:rsid w:val="00091DAD"/>
    <w:rsid w:val="000A2680"/>
    <w:rsid w:val="000A4107"/>
    <w:rsid w:val="000B4C0B"/>
    <w:rsid w:val="000B795C"/>
    <w:rsid w:val="000C125F"/>
    <w:rsid w:val="000D3B28"/>
    <w:rsid w:val="000E1CBA"/>
    <w:rsid w:val="000E3FC9"/>
    <w:rsid w:val="0010063F"/>
    <w:rsid w:val="001020CB"/>
    <w:rsid w:val="00102E6C"/>
    <w:rsid w:val="00106C6A"/>
    <w:rsid w:val="00120A01"/>
    <w:rsid w:val="00121BC9"/>
    <w:rsid w:val="00122DE6"/>
    <w:rsid w:val="00122FE6"/>
    <w:rsid w:val="00125099"/>
    <w:rsid w:val="00125A68"/>
    <w:rsid w:val="001402AA"/>
    <w:rsid w:val="00145B8B"/>
    <w:rsid w:val="00154E5D"/>
    <w:rsid w:val="00157859"/>
    <w:rsid w:val="00181E9B"/>
    <w:rsid w:val="001931A0"/>
    <w:rsid w:val="001A5617"/>
    <w:rsid w:val="001A57D0"/>
    <w:rsid w:val="001A5873"/>
    <w:rsid w:val="001B1D79"/>
    <w:rsid w:val="001B26CA"/>
    <w:rsid w:val="001C21A9"/>
    <w:rsid w:val="001C28B0"/>
    <w:rsid w:val="001D6B7D"/>
    <w:rsid w:val="001E20D0"/>
    <w:rsid w:val="001E5F97"/>
    <w:rsid w:val="001F025F"/>
    <w:rsid w:val="0021249A"/>
    <w:rsid w:val="00237185"/>
    <w:rsid w:val="00243113"/>
    <w:rsid w:val="00246D24"/>
    <w:rsid w:val="00255D07"/>
    <w:rsid w:val="002704B4"/>
    <w:rsid w:val="00272B8A"/>
    <w:rsid w:val="00284E0D"/>
    <w:rsid w:val="002B2E8B"/>
    <w:rsid w:val="002B67F4"/>
    <w:rsid w:val="002D1DBF"/>
    <w:rsid w:val="002D6487"/>
    <w:rsid w:val="002E0299"/>
    <w:rsid w:val="002E0456"/>
    <w:rsid w:val="002E06C8"/>
    <w:rsid w:val="002E4C7A"/>
    <w:rsid w:val="002E5CE0"/>
    <w:rsid w:val="002E6EDD"/>
    <w:rsid w:val="002F6442"/>
    <w:rsid w:val="003009E0"/>
    <w:rsid w:val="003067F5"/>
    <w:rsid w:val="00310448"/>
    <w:rsid w:val="00311CA8"/>
    <w:rsid w:val="00311CEA"/>
    <w:rsid w:val="0031660F"/>
    <w:rsid w:val="0031772A"/>
    <w:rsid w:val="00322C34"/>
    <w:rsid w:val="00347D65"/>
    <w:rsid w:val="00352EE4"/>
    <w:rsid w:val="00357FF9"/>
    <w:rsid w:val="0036411F"/>
    <w:rsid w:val="003645A1"/>
    <w:rsid w:val="00371AA3"/>
    <w:rsid w:val="00371EBF"/>
    <w:rsid w:val="0038165A"/>
    <w:rsid w:val="00386343"/>
    <w:rsid w:val="003B2ABA"/>
    <w:rsid w:val="003C49FD"/>
    <w:rsid w:val="003D14D0"/>
    <w:rsid w:val="003E77F3"/>
    <w:rsid w:val="003F3213"/>
    <w:rsid w:val="003F798C"/>
    <w:rsid w:val="0040023A"/>
    <w:rsid w:val="0042130B"/>
    <w:rsid w:val="00424E64"/>
    <w:rsid w:val="00432B58"/>
    <w:rsid w:val="00435116"/>
    <w:rsid w:val="0044109A"/>
    <w:rsid w:val="00442484"/>
    <w:rsid w:val="00452DCF"/>
    <w:rsid w:val="00455218"/>
    <w:rsid w:val="00456100"/>
    <w:rsid w:val="004645AF"/>
    <w:rsid w:val="00466FD8"/>
    <w:rsid w:val="004746F8"/>
    <w:rsid w:val="00477A6A"/>
    <w:rsid w:val="004839FF"/>
    <w:rsid w:val="004900C6"/>
    <w:rsid w:val="00492355"/>
    <w:rsid w:val="0049315C"/>
    <w:rsid w:val="0049483D"/>
    <w:rsid w:val="00494F10"/>
    <w:rsid w:val="00497570"/>
    <w:rsid w:val="004B3CA9"/>
    <w:rsid w:val="004B6E9E"/>
    <w:rsid w:val="004B73F4"/>
    <w:rsid w:val="004C61D7"/>
    <w:rsid w:val="004C64BD"/>
    <w:rsid w:val="004C6C38"/>
    <w:rsid w:val="004D38A3"/>
    <w:rsid w:val="004F613E"/>
    <w:rsid w:val="004F6437"/>
    <w:rsid w:val="004F6D1D"/>
    <w:rsid w:val="004F71B8"/>
    <w:rsid w:val="00502748"/>
    <w:rsid w:val="0050553B"/>
    <w:rsid w:val="00514405"/>
    <w:rsid w:val="00525987"/>
    <w:rsid w:val="0053319D"/>
    <w:rsid w:val="0053392B"/>
    <w:rsid w:val="00547DC4"/>
    <w:rsid w:val="00552C92"/>
    <w:rsid w:val="0055451C"/>
    <w:rsid w:val="00555264"/>
    <w:rsid w:val="00574B94"/>
    <w:rsid w:val="005751B9"/>
    <w:rsid w:val="005A19FA"/>
    <w:rsid w:val="005B3048"/>
    <w:rsid w:val="005C1CD1"/>
    <w:rsid w:val="005C3194"/>
    <w:rsid w:val="005E350B"/>
    <w:rsid w:val="0061434C"/>
    <w:rsid w:val="00617FD7"/>
    <w:rsid w:val="006228BD"/>
    <w:rsid w:val="006320B5"/>
    <w:rsid w:val="00633542"/>
    <w:rsid w:val="0064394B"/>
    <w:rsid w:val="006540D3"/>
    <w:rsid w:val="006571D3"/>
    <w:rsid w:val="0066030C"/>
    <w:rsid w:val="00662E80"/>
    <w:rsid w:val="006736F7"/>
    <w:rsid w:val="00686600"/>
    <w:rsid w:val="00692C4F"/>
    <w:rsid w:val="006A03F1"/>
    <w:rsid w:val="006C6F96"/>
    <w:rsid w:val="006D0581"/>
    <w:rsid w:val="006D3412"/>
    <w:rsid w:val="006F0837"/>
    <w:rsid w:val="006F34FE"/>
    <w:rsid w:val="006F5770"/>
    <w:rsid w:val="007023A6"/>
    <w:rsid w:val="00707399"/>
    <w:rsid w:val="007136A1"/>
    <w:rsid w:val="00716089"/>
    <w:rsid w:val="0072125A"/>
    <w:rsid w:val="00731F91"/>
    <w:rsid w:val="0073606E"/>
    <w:rsid w:val="00740AE0"/>
    <w:rsid w:val="00741D0A"/>
    <w:rsid w:val="007505BD"/>
    <w:rsid w:val="00752360"/>
    <w:rsid w:val="0076532B"/>
    <w:rsid w:val="00765391"/>
    <w:rsid w:val="00774E83"/>
    <w:rsid w:val="00780357"/>
    <w:rsid w:val="007841FD"/>
    <w:rsid w:val="007A18A2"/>
    <w:rsid w:val="007B5AF8"/>
    <w:rsid w:val="007C0440"/>
    <w:rsid w:val="007C3B30"/>
    <w:rsid w:val="007C6859"/>
    <w:rsid w:val="007E0A9E"/>
    <w:rsid w:val="007E1F56"/>
    <w:rsid w:val="007F1EA0"/>
    <w:rsid w:val="00803618"/>
    <w:rsid w:val="00814C72"/>
    <w:rsid w:val="008240E7"/>
    <w:rsid w:val="00840A67"/>
    <w:rsid w:val="0084484B"/>
    <w:rsid w:val="008514A4"/>
    <w:rsid w:val="0086187C"/>
    <w:rsid w:val="0087141D"/>
    <w:rsid w:val="00883EC2"/>
    <w:rsid w:val="00890786"/>
    <w:rsid w:val="008A1E63"/>
    <w:rsid w:val="008C0CF2"/>
    <w:rsid w:val="008C46B6"/>
    <w:rsid w:val="008D0254"/>
    <w:rsid w:val="008D4BF8"/>
    <w:rsid w:val="008D61B0"/>
    <w:rsid w:val="008F651A"/>
    <w:rsid w:val="00912F75"/>
    <w:rsid w:val="00914457"/>
    <w:rsid w:val="00923435"/>
    <w:rsid w:val="00923CFD"/>
    <w:rsid w:val="00924234"/>
    <w:rsid w:val="00951926"/>
    <w:rsid w:val="009525C1"/>
    <w:rsid w:val="0095324F"/>
    <w:rsid w:val="0095415D"/>
    <w:rsid w:val="00955BB4"/>
    <w:rsid w:val="00955C11"/>
    <w:rsid w:val="009572E8"/>
    <w:rsid w:val="009604C9"/>
    <w:rsid w:val="009623C5"/>
    <w:rsid w:val="009637CD"/>
    <w:rsid w:val="0097752F"/>
    <w:rsid w:val="009801D4"/>
    <w:rsid w:val="00997643"/>
    <w:rsid w:val="009A493D"/>
    <w:rsid w:val="009B2A6F"/>
    <w:rsid w:val="009B7B6E"/>
    <w:rsid w:val="009C01E6"/>
    <w:rsid w:val="009C088E"/>
    <w:rsid w:val="009E4CF8"/>
    <w:rsid w:val="00A038A4"/>
    <w:rsid w:val="00A13507"/>
    <w:rsid w:val="00A16C56"/>
    <w:rsid w:val="00A31758"/>
    <w:rsid w:val="00A437F1"/>
    <w:rsid w:val="00A46C3C"/>
    <w:rsid w:val="00A53B44"/>
    <w:rsid w:val="00A84E1F"/>
    <w:rsid w:val="00A94B44"/>
    <w:rsid w:val="00AA0929"/>
    <w:rsid w:val="00AA7B5A"/>
    <w:rsid w:val="00AB7640"/>
    <w:rsid w:val="00AE020A"/>
    <w:rsid w:val="00AE5604"/>
    <w:rsid w:val="00AE618E"/>
    <w:rsid w:val="00AE6397"/>
    <w:rsid w:val="00B02394"/>
    <w:rsid w:val="00B12D02"/>
    <w:rsid w:val="00B155AF"/>
    <w:rsid w:val="00B23524"/>
    <w:rsid w:val="00B35937"/>
    <w:rsid w:val="00B35B98"/>
    <w:rsid w:val="00B4118C"/>
    <w:rsid w:val="00B41F84"/>
    <w:rsid w:val="00B6387B"/>
    <w:rsid w:val="00B64576"/>
    <w:rsid w:val="00B64FF5"/>
    <w:rsid w:val="00B670F5"/>
    <w:rsid w:val="00B83365"/>
    <w:rsid w:val="00BB129F"/>
    <w:rsid w:val="00BB1BF9"/>
    <w:rsid w:val="00BE0397"/>
    <w:rsid w:val="00BE0D9F"/>
    <w:rsid w:val="00BF657A"/>
    <w:rsid w:val="00C05DEC"/>
    <w:rsid w:val="00C25BEC"/>
    <w:rsid w:val="00C32F77"/>
    <w:rsid w:val="00C42486"/>
    <w:rsid w:val="00C57BB8"/>
    <w:rsid w:val="00C66D0C"/>
    <w:rsid w:val="00C730D6"/>
    <w:rsid w:val="00C833D3"/>
    <w:rsid w:val="00C84117"/>
    <w:rsid w:val="00C86DFA"/>
    <w:rsid w:val="00C97AA3"/>
    <w:rsid w:val="00CB0939"/>
    <w:rsid w:val="00CC1069"/>
    <w:rsid w:val="00CC4E95"/>
    <w:rsid w:val="00CC63C4"/>
    <w:rsid w:val="00CD020D"/>
    <w:rsid w:val="00CE3B51"/>
    <w:rsid w:val="00CE52B4"/>
    <w:rsid w:val="00CE74BA"/>
    <w:rsid w:val="00D02378"/>
    <w:rsid w:val="00D05B9F"/>
    <w:rsid w:val="00D06B0A"/>
    <w:rsid w:val="00D2065A"/>
    <w:rsid w:val="00D20944"/>
    <w:rsid w:val="00D2562E"/>
    <w:rsid w:val="00D2718B"/>
    <w:rsid w:val="00D34ACD"/>
    <w:rsid w:val="00D50E34"/>
    <w:rsid w:val="00D53A13"/>
    <w:rsid w:val="00D544BB"/>
    <w:rsid w:val="00D64873"/>
    <w:rsid w:val="00D64F12"/>
    <w:rsid w:val="00D70791"/>
    <w:rsid w:val="00D724A2"/>
    <w:rsid w:val="00D7735F"/>
    <w:rsid w:val="00D8429D"/>
    <w:rsid w:val="00D84A31"/>
    <w:rsid w:val="00D850C3"/>
    <w:rsid w:val="00D9389A"/>
    <w:rsid w:val="00D94149"/>
    <w:rsid w:val="00D95521"/>
    <w:rsid w:val="00DD27E0"/>
    <w:rsid w:val="00DE384C"/>
    <w:rsid w:val="00DE76AE"/>
    <w:rsid w:val="00DE7F78"/>
    <w:rsid w:val="00DF0572"/>
    <w:rsid w:val="00E00615"/>
    <w:rsid w:val="00E02BEA"/>
    <w:rsid w:val="00E030BF"/>
    <w:rsid w:val="00E26C29"/>
    <w:rsid w:val="00E306B2"/>
    <w:rsid w:val="00E35BC3"/>
    <w:rsid w:val="00E411D0"/>
    <w:rsid w:val="00E43D21"/>
    <w:rsid w:val="00E45926"/>
    <w:rsid w:val="00E50D2F"/>
    <w:rsid w:val="00E53567"/>
    <w:rsid w:val="00E54A0F"/>
    <w:rsid w:val="00E71157"/>
    <w:rsid w:val="00E712B4"/>
    <w:rsid w:val="00E826AB"/>
    <w:rsid w:val="00E87240"/>
    <w:rsid w:val="00E87AFD"/>
    <w:rsid w:val="00E921C8"/>
    <w:rsid w:val="00E95479"/>
    <w:rsid w:val="00E956BA"/>
    <w:rsid w:val="00E96F2D"/>
    <w:rsid w:val="00EA34DC"/>
    <w:rsid w:val="00EA7124"/>
    <w:rsid w:val="00EB501B"/>
    <w:rsid w:val="00EE6BD4"/>
    <w:rsid w:val="00EE7D69"/>
    <w:rsid w:val="00EF361D"/>
    <w:rsid w:val="00F126C5"/>
    <w:rsid w:val="00F1498B"/>
    <w:rsid w:val="00F22DDC"/>
    <w:rsid w:val="00F27886"/>
    <w:rsid w:val="00F349DB"/>
    <w:rsid w:val="00F54DBC"/>
    <w:rsid w:val="00F64A06"/>
    <w:rsid w:val="00F655DD"/>
    <w:rsid w:val="00F6727D"/>
    <w:rsid w:val="00F67EEF"/>
    <w:rsid w:val="00F7233B"/>
    <w:rsid w:val="00F7434F"/>
    <w:rsid w:val="00F74AB5"/>
    <w:rsid w:val="00F76A19"/>
    <w:rsid w:val="00F810C9"/>
    <w:rsid w:val="00F8237B"/>
    <w:rsid w:val="00F82B28"/>
    <w:rsid w:val="00FA391A"/>
    <w:rsid w:val="00FB38FE"/>
    <w:rsid w:val="00FB7857"/>
    <w:rsid w:val="00FD7CB2"/>
    <w:rsid w:val="00FE055D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313a,#00518e,#777"/>
    </o:shapedefaults>
    <o:shapelayout v:ext="edit">
      <o:idmap v:ext="edit" data="2"/>
    </o:shapelayout>
  </w:shapeDefaults>
  <w:decimalSymbol w:val=","/>
  <w:listSeparator w:val=";"/>
  <w14:docId w14:val="1EB1691E"/>
  <w15:chartTrackingRefBased/>
  <w15:docId w15:val="{6F97B7E7-3404-4957-86E8-19DE970F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54DBC"/>
    <w:pPr>
      <w:spacing w:after="120" w:line="480" w:lineRule="auto"/>
    </w:pPr>
  </w:style>
  <w:style w:type="paragraph" w:styleId="Besedilooblaka">
    <w:name w:val="Balloon Text"/>
    <w:basedOn w:val="Navaden"/>
    <w:semiHidden/>
    <w:rsid w:val="000A41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4873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D64873"/>
    <w:pPr>
      <w:spacing w:line="16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D64873"/>
    <w:pPr>
      <w:spacing w:after="40" w:line="161" w:lineRule="atLeast"/>
    </w:pPr>
    <w:rPr>
      <w:color w:val="auto"/>
    </w:rPr>
  </w:style>
  <w:style w:type="character" w:customStyle="1" w:styleId="A0">
    <w:name w:val="A0"/>
    <w:rsid w:val="00D64873"/>
    <w:rPr>
      <w:rFonts w:ascii="YXFWBU+LegacySanItcTCE-Ultr" w:hAnsi="YXFWBU+LegacySanItcTCE-Ultr"/>
      <w:color w:val="000000"/>
      <w:sz w:val="18"/>
    </w:rPr>
  </w:style>
  <w:style w:type="paragraph" w:customStyle="1" w:styleId="Pa1">
    <w:name w:val="Pa1"/>
    <w:basedOn w:val="Default"/>
    <w:next w:val="Default"/>
    <w:rsid w:val="00D64873"/>
    <w:pPr>
      <w:spacing w:line="161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D64873"/>
    <w:pPr>
      <w:spacing w:line="161" w:lineRule="atLeast"/>
    </w:pPr>
    <w:rPr>
      <w:color w:val="auto"/>
    </w:rPr>
  </w:style>
  <w:style w:type="character" w:customStyle="1" w:styleId="A3">
    <w:name w:val="A3"/>
    <w:rsid w:val="00D64873"/>
    <w:rPr>
      <w:rFonts w:ascii="VZBELA+LegacySanItcTCE-Book" w:hAnsi="VZBELA+LegacySanItcTCE-Book"/>
      <w:color w:val="000000"/>
      <w:sz w:val="15"/>
    </w:rPr>
  </w:style>
  <w:style w:type="paragraph" w:customStyle="1" w:styleId="Pa4">
    <w:name w:val="Pa4"/>
    <w:basedOn w:val="Default"/>
    <w:next w:val="Default"/>
    <w:rsid w:val="00D64873"/>
    <w:pPr>
      <w:spacing w:line="161" w:lineRule="atLeast"/>
    </w:pPr>
    <w:rPr>
      <w:color w:val="auto"/>
    </w:rPr>
  </w:style>
  <w:style w:type="character" w:customStyle="1" w:styleId="A4">
    <w:name w:val="A4"/>
    <w:rsid w:val="00D64873"/>
    <w:rPr>
      <w:rFonts w:ascii="VZBELA+LegacySanItcTCE-Book" w:hAnsi="VZBELA+LegacySanItcTCE-Book"/>
      <w:color w:val="000000"/>
      <w:sz w:val="14"/>
    </w:rPr>
  </w:style>
  <w:style w:type="table" w:styleId="Tabelamrea">
    <w:name w:val="Table Grid"/>
    <w:basedOn w:val="Navadnatabela"/>
    <w:uiPriority w:val="39"/>
    <w:rsid w:val="00D648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singlespace">
    <w:name w:val="normal_n_singlespace"/>
    <w:basedOn w:val="Navaden"/>
    <w:rsid w:val="007E0A9E"/>
    <w:pPr>
      <w:suppressAutoHyphens w:val="0"/>
      <w:jc w:val="both"/>
    </w:pPr>
    <w:rPr>
      <w:rFonts w:ascii="Verdana" w:hAnsi="Verdana"/>
      <w:sz w:val="22"/>
      <w:lang w:eastAsia="en-US"/>
    </w:rPr>
  </w:style>
  <w:style w:type="character" w:styleId="Pripombasklic">
    <w:name w:val="annotation reference"/>
    <w:rsid w:val="00121BC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21BC9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121BC9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121BC9"/>
    <w:rPr>
      <w:b/>
      <w:bCs/>
    </w:rPr>
  </w:style>
  <w:style w:type="character" w:customStyle="1" w:styleId="ZadevapripombeZnak">
    <w:name w:val="Zadeva pripombe Znak"/>
    <w:link w:val="Zadevapripombe"/>
    <w:rsid w:val="00121BC9"/>
    <w:rPr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A84E1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72B8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6A03F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mju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ajs.001\Local%20Settings\Temp\notesECAF2C\~8138628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554493-DFFA-49E7-B136-E5072735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~8138628</Template>
  <TotalTime>227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MPJU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cp:lastModifiedBy>Mateja Peterca (MJU)</cp:lastModifiedBy>
  <cp:revision>4</cp:revision>
  <cp:lastPrinted>2018-10-16T08:21:00Z</cp:lastPrinted>
  <dcterms:created xsi:type="dcterms:W3CDTF">2025-06-17T08:24:00Z</dcterms:created>
  <dcterms:modified xsi:type="dcterms:W3CDTF">2025-06-17T12:34:00Z</dcterms:modified>
</cp:coreProperties>
</file>