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817E" w14:textId="7704CD5F" w:rsidR="00BD6FA3" w:rsidRPr="00BD6FA3" w:rsidRDefault="00BD6FA3">
      <w:pPr>
        <w:rPr>
          <w:b/>
          <w:bCs/>
          <w:color w:val="000000" w:themeColor="text1"/>
        </w:rPr>
      </w:pPr>
      <w:r w:rsidRPr="00BD6FA3">
        <w:rPr>
          <w:b/>
          <w:bCs/>
          <w:color w:val="000000" w:themeColor="text1"/>
        </w:rPr>
        <w:t xml:space="preserve">Razpis za dodelitev službenih stanovanj v najem </w:t>
      </w:r>
      <w:r w:rsidRPr="00183AD2">
        <w:rPr>
          <w:b/>
          <w:bCs/>
          <w:color w:val="000000" w:themeColor="text1"/>
        </w:rPr>
        <w:t xml:space="preserve">št. </w:t>
      </w:r>
      <w:r w:rsidR="00AE5046">
        <w:rPr>
          <w:b/>
          <w:bCs/>
          <w:color w:val="000000" w:themeColor="text1"/>
        </w:rPr>
        <w:t>352-88/2024-3130</w:t>
      </w:r>
      <w:r w:rsidR="00893A58">
        <w:rPr>
          <w:b/>
          <w:bCs/>
          <w:color w:val="000000" w:themeColor="text1"/>
        </w:rPr>
        <w:t>-3</w:t>
      </w:r>
      <w:r w:rsidRPr="00183AD2">
        <w:rPr>
          <w:b/>
          <w:bCs/>
          <w:color w:val="000000" w:themeColor="text1"/>
        </w:rPr>
        <w:t xml:space="preserve"> z dne </w:t>
      </w:r>
      <w:r w:rsidR="005E5994">
        <w:rPr>
          <w:b/>
          <w:bCs/>
          <w:color w:val="000000" w:themeColor="text1"/>
        </w:rPr>
        <w:t>2. 9. 2024</w:t>
      </w:r>
    </w:p>
    <w:p w14:paraId="5EB691B8" w14:textId="27F48643" w:rsidR="0070675F" w:rsidRDefault="0070675F"/>
    <w:tbl>
      <w:tblPr>
        <w:tblStyle w:val="Tabelamrea"/>
        <w:tblpPr w:leftFromText="141" w:rightFromText="141" w:vertAnchor="text" w:horzAnchor="margin" w:tblpY="-6"/>
        <w:tblW w:w="14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444"/>
      </w:tblGrid>
      <w:tr w:rsidR="00BD6FA3" w14:paraId="285AE5DF" w14:textId="77777777" w:rsidTr="00AE5046">
        <w:tc>
          <w:tcPr>
            <w:tcW w:w="14444" w:type="dxa"/>
            <w:shd w:val="clear" w:color="auto" w:fill="D9D9D9" w:themeFill="background1" w:themeFillShade="D9"/>
          </w:tcPr>
          <w:p w14:paraId="25AAE689" w14:textId="77777777" w:rsidR="00BD6FA3" w:rsidRPr="001C2A78" w:rsidRDefault="00BD6FA3" w:rsidP="00FF6E8C">
            <w:pPr>
              <w:spacing w:before="160" w:after="160" w:line="252" w:lineRule="auto"/>
              <w:jc w:val="center"/>
              <w:rPr>
                <w:rFonts w:cs="Arial"/>
                <w:b/>
                <w:spacing w:val="20"/>
              </w:rPr>
            </w:pPr>
            <w:bookmarkStart w:id="0" w:name="_Hlk8374622"/>
            <w:r>
              <w:rPr>
                <w:rFonts w:cs="Arial"/>
                <w:b/>
                <w:spacing w:val="20"/>
              </w:rPr>
              <w:t>S</w:t>
            </w:r>
            <w:r w:rsidRPr="001C2A78">
              <w:rPr>
                <w:rFonts w:cs="Arial"/>
                <w:b/>
                <w:spacing w:val="20"/>
              </w:rPr>
              <w:t xml:space="preserve">EZNAM </w:t>
            </w:r>
            <w:r>
              <w:rPr>
                <w:rFonts w:cs="Arial"/>
                <w:b/>
                <w:spacing w:val="20"/>
              </w:rPr>
              <w:t xml:space="preserve">KRAJEV IN RAZPOLOŽLJIVIH SLUŽBENIH </w:t>
            </w:r>
            <w:r w:rsidRPr="001C2A78">
              <w:rPr>
                <w:rFonts w:cs="Arial"/>
                <w:b/>
                <w:spacing w:val="20"/>
              </w:rPr>
              <w:t>STANOVANJ</w:t>
            </w:r>
          </w:p>
        </w:tc>
      </w:tr>
    </w:tbl>
    <w:tbl>
      <w:tblPr>
        <w:tblW w:w="1637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1269"/>
        <w:gridCol w:w="632"/>
        <w:gridCol w:w="742"/>
        <w:gridCol w:w="1108"/>
        <w:gridCol w:w="1130"/>
        <w:gridCol w:w="1408"/>
        <w:gridCol w:w="1208"/>
        <w:gridCol w:w="1276"/>
        <w:gridCol w:w="763"/>
        <w:gridCol w:w="1341"/>
        <w:gridCol w:w="1341"/>
        <w:gridCol w:w="2155"/>
      </w:tblGrid>
      <w:tr w:rsidR="00980F24" w:rsidRPr="00AE5046" w14:paraId="2FE036AE" w14:textId="77777777" w:rsidTr="003C5A4B">
        <w:trPr>
          <w:trHeight w:val="260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23B27618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b/>
                <w:bCs/>
                <w:color w:val="000000"/>
                <w:lang w:eastAsia="sl-SI"/>
              </w:rPr>
              <w:t>KRAJI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376AFE83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3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939EF" w14:textId="5A4C2D19" w:rsidR="00980F24" w:rsidRPr="00AE5046" w:rsidRDefault="00980F24" w:rsidP="00AE504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b/>
                <w:bCs/>
                <w:color w:val="000000"/>
                <w:lang w:eastAsia="sl-SI"/>
              </w:rPr>
              <w:t>RAZPOLOŽLJIVA SLUŽBENA STANOVANJA V KRAJU</w:t>
            </w:r>
          </w:p>
        </w:tc>
      </w:tr>
      <w:tr w:rsidR="00E20068" w:rsidRPr="00AE5046" w14:paraId="3622D867" w14:textId="1EB2A6AF" w:rsidTr="003C5A4B">
        <w:trPr>
          <w:trHeight w:val="260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752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1E929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Ulica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A8B02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Hišna št.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39FA6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Št. stanovanja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06790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Razvrstitev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1EB5C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Opremljenost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EFF91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Lega stanovanja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F1AAB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Neto tlorisna površina dela stavbe (m²)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EE66B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Bivalni prostor (m²)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A579D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Najemnina (EUR/mesec)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FD31C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Obrabnina (EUR/mesec)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B138CD" w14:textId="22A1E107" w:rsidR="00980F24" w:rsidRPr="00AE5046" w:rsidRDefault="003C5A4B" w:rsidP="003C5A4B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Opomba</w:t>
            </w:r>
          </w:p>
        </w:tc>
      </w:tr>
      <w:tr w:rsidR="00E20068" w:rsidRPr="00AE5046" w14:paraId="1F4C3FDC" w14:textId="17DCF747" w:rsidTr="003C5A4B">
        <w:trPr>
          <w:trHeight w:val="260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B6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786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3BC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D66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FC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69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CDD43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(nadstropje)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E3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4C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272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A9C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A5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</w:tr>
      <w:tr w:rsidR="00980F24" w:rsidRPr="00AE5046" w14:paraId="33874047" w14:textId="128B24C6" w:rsidTr="003C5A4B">
        <w:trPr>
          <w:trHeight w:val="25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A06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BREŽICE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91B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Bizeljska cesta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EEB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E44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828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6AF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F547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735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60,28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D20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1EA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224,82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D60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E823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7918F49A" w14:textId="77777777" w:rsidTr="003C5A4B">
        <w:trPr>
          <w:trHeight w:val="250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34D3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550DB" w14:textId="59C5CEEB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Kettejeva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BA55F" w14:textId="149FEEEE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3EFBF" w14:textId="569DE6F8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1621B" w14:textId="7F5B60CF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D790D" w14:textId="1AAC50B6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9E05C" w14:textId="17D3CCF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0EDFC" w14:textId="7D43593F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51,76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697BE" w14:textId="10374F14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42,90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81A89" w14:textId="276DDC2D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190,10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EAA54" w14:textId="618AE3E4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9009A" w14:textId="55DF1255" w:rsidR="00980F24" w:rsidRPr="00AE5046" w:rsidRDefault="003C5A4B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980F24" w:rsidRPr="00AE5046" w14:paraId="1BA6E264" w14:textId="6AA754D8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C20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CELJE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9E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729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FBB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F0B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E77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7642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740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174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8D0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330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ED7E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66B21180" w14:textId="275CC4C8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EA2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DOBROVO V BRDO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7DA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C68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33F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351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98B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0ED3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A1F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A7D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FF6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E8C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5F1A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6806DA16" w14:textId="7244EBC2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5B5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DOMŽALE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7AB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5FC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151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63C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BC4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3BCB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B25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740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ABE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8C7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6BF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006B209B" w14:textId="25DC7BCA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74C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DRAVOGRAD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E62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Meža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6DE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154B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490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730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931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67AC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D93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375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FF3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294,82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B49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5B4A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533C0968" w14:textId="2270FE7B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8C7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HRUŠICA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6C0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DE2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A10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485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C6F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9C4A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A35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2B9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756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EF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F7FE9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4E8DF2E8" w14:textId="103AF593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BF6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ILIRSKA BISTRICA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F6D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50F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17E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E2A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92B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F204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545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C74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F2D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3DC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BB96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1E8F7AD7" w14:textId="2E349CAE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9DD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JESENICE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796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448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F70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E20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889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3012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CCA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D94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D5A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605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B872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101F29A9" w14:textId="3F2C584E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5B8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KAMNIK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1B1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5C2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341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481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6CB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70B4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8A0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645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245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092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4753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4A24DC1F" w14:textId="14518065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01F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KOBARID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958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67B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7AC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C69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FD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AE96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9C0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120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88C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472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76C2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267D5FFD" w14:textId="38BBBB67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697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KOČEVJE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58F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Kidričeva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BCB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D5A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2B2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507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B288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B6B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55,10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63D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303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234,14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5FE9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259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714A067B" w14:textId="4DDC4DDA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276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KOPER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7B7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F35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A89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A93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35D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306F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E14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0BAE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01B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3B0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373E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15666A4D" w14:textId="74A2E266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8A7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KOZINA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620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70E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FC0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47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738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6767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8DF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3BB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7C09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057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44FB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3C5A4B" w:rsidRPr="00AE5046" w14:paraId="03CED153" w14:textId="17026E8E" w:rsidTr="003C5A4B">
        <w:trPr>
          <w:trHeight w:val="25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B68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377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Peričeva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6F13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E5E6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72A8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8985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A222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E4FF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73,76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BAD0" w14:textId="65972AF3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64,4</w:t>
            </w:r>
            <w:r>
              <w:rPr>
                <w:rFonts w:ascii="Arial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B5E5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373,79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0774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FFF9" w14:textId="45454FF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52B20EBB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822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AE5E4" w14:textId="254DC58C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Ulica Angelce Ocepkove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24B1A" w14:textId="33A05F7B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7CDCE" w14:textId="2A7BC06F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3BDD" w14:textId="5F8F7CED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879EF" w14:textId="682C7940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A87D6" w14:textId="5FAE3B06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9F78F" w14:textId="1BC57E36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95,67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AE21F" w14:textId="1895831D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91,90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18971" w14:textId="0BEF53F4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390,85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28726" w14:textId="3ECB30E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78123" w14:textId="3C487E4D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4C836275" w14:textId="7203CABF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B02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2BD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Gruberjevo nabrežje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F727D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D789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9077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2,5-sobno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0789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F899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D9A6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56,70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ADDD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DB17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182,90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D919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5F2AE" w14:textId="6A7A86F6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57B9CFAF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83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BEEF0" w14:textId="3B2C1BA8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Steletova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A3B31" w14:textId="262DD1D3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D7DA5" w14:textId="503DC5DE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A21A5" w14:textId="3E97C021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96B2" w14:textId="6EB16563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7301D" w14:textId="5E9667EF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D8F58" w14:textId="21E37E66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49,58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0EF64" w14:textId="5AC47D45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45,40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CDA06" w14:textId="1215628E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212,44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4D40B" w14:textId="283D2C32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7AF38" w14:textId="69499313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6B7D316F" w14:textId="2BBBC944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FC31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CDE7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Scopolijeva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D23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48EA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0BC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1,5-sobno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ACAA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AC89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AEC8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47,06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EC2C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32B3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182,21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A0EC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4F730" w14:textId="719F3123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28A36486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8B3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D367C" w14:textId="61F39F04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Cesta na Brdo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E327" w14:textId="55D134BC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A1A2C" w14:textId="17438888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DD02" w14:textId="21F29C9F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D5318" w14:textId="27148E62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9907E" w14:textId="61AF2190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90445" w14:textId="6468BB98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60,64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5A462" w14:textId="56DE77E5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46,90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00ADC" w14:textId="40EC5645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324,08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69CC" w14:textId="13B86F0F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082B6" w14:textId="6E40F561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5400BD5D" w14:textId="4B2BE333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5E7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4C05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Primožičeva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3222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25C9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44EB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CE59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2A83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B8F0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43,05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7E64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ACCE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216,50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1294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F18B" w14:textId="59FFE93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4CA83F70" w14:textId="44BA4F6A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6D88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E97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Žaucerjeva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8BF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B04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EE1B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3761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F92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DD48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46,08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D372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39,10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06A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211,58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75F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58155" w14:textId="5F13560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7DCF7D81" w14:textId="2EBF5BF8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832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1DA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Resljeva cesta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284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87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B09" w14:textId="2A3B60FF" w:rsidR="003C5A4B" w:rsidRPr="00AE5046" w:rsidRDefault="00A749EC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</w:t>
            </w:r>
            <w:r w:rsidR="003C5A4B" w:rsidRPr="00AE5046">
              <w:rPr>
                <w:rFonts w:ascii="Arial" w:hAnsi="Arial" w:cs="Arial"/>
                <w:color w:val="000000"/>
                <w:lang w:eastAsia="sl-SI"/>
              </w:rPr>
              <w:t>-sobo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BA20" w14:textId="731CB552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4002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328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44,08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BD9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37,50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00B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213,32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5FEB" w14:textId="5A7426C5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</w:t>
            </w:r>
            <w:r w:rsidRPr="00AE5046">
              <w:rPr>
                <w:rFonts w:ascii="Arial" w:hAnsi="Arial" w:cs="Arial"/>
                <w:color w:val="000000"/>
                <w:lang w:eastAsia="sl-SI"/>
              </w:rPr>
              <w:t>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F482" w14:textId="70F91F66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040C79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224ECD9F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3D3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6E69" w14:textId="226F0530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Slomškova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AB27" w14:textId="22EF2339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DE7E" w14:textId="235352DE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741F" w14:textId="2ABB769F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1,5-sobno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C95C3" w14:textId="16DE11D3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4523" w14:textId="5851A6EE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DBF" w14:textId="0F54C28C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44,42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F703" w14:textId="532C23B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37,30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2D3F" w14:textId="5BA8927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212,46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86CE" w14:textId="4F6EE246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5A29" w14:textId="6DD8203D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4642822F" w14:textId="43AC2101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7C0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86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 xml:space="preserve">Vojkova cesta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8EF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B8D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8EF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0B6D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F26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podstrešje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EABF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35,31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144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35,60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A2B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168,42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CA4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EDEB" w14:textId="668D5B09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33656B63" w14:textId="30061FF2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BE1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24F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 xml:space="preserve">Jakčeva ulica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3B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C1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8B8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20A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F0F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3B3E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42,06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D97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33,90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B31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172,89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FA1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5D01" w14:textId="52D14881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140F941E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5D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9BC21" w14:textId="78493AB9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Peričeva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30458" w14:textId="498665B9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A934F" w14:textId="4B867F9C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3AC2" w14:textId="6048798F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4DE19" w14:textId="4FA9D29C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932B6" w14:textId="6D74DE33" w:rsidR="003C5A4B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tretje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B2A7D" w14:textId="2178C8E6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31,56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C3FE" w14:textId="313E634B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29,20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C529" w14:textId="301B2835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168,10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88039" w14:textId="0D5397C1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EBBE" w14:textId="7EAA179A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282B5BA3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FC0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35B8" w14:textId="09DE6E4C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Jakčeva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BA20" w14:textId="353A152E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10EC8" w14:textId="3330BD57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0C820" w14:textId="58D398C2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A59AD" w14:textId="5780D125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F2AD3" w14:textId="68CC193C" w:rsidR="003C5A4B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tretje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AA67C" w14:textId="58761F2C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28,44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1C7F9" w14:textId="362EDFEE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26,70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18F00" w14:textId="22A31B25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132,23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7A9ED" w14:textId="5024EB87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19,83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EA20C" w14:textId="7EB8D87C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1988D4A4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64D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670C4" w14:textId="14D80C9E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Jurčkova cesta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10344" w14:textId="5FE3588C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131B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72F67" w14:textId="2FC8CA9A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26B3E" w14:textId="0B630AFD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07DB" w14:textId="0433D32D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F50B2" w14:textId="6F8517D4" w:rsidR="003C5A4B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7AB7B" w14:textId="34F0F783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54,00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8054" w14:textId="53662374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44,30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9C6B1" w14:textId="3EEDE867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388,02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86CA3" w14:textId="793C8172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781D" w14:textId="45A8B22A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0EE5A830" w14:textId="77777777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971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A2E0" w14:textId="595093EA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Bergantova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E4882" w14:textId="4A0B16A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09AF6" w14:textId="2670F1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5B365" w14:textId="175A719E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1669" w14:textId="4F81A25C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8A97D" w14:textId="19D758AE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AF71A" w14:textId="16908DB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47,90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6805A" w14:textId="2A7CBC2A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37,90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E9B8" w14:textId="3075D651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282,63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0F656" w14:textId="72A32B54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42,39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70773" w14:textId="542CDA92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797F72B0" w14:textId="2070E441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7BC5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275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Peričeva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B263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621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1727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0F8E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9301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4DBB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31,42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B388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55E0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167,36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5AAD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52E1" w14:textId="7AA7ED5A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1D91320E" w14:textId="36053D3B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D3F5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MARIBOR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27F5" w14:textId="3A53BD1C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Goriška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C68E" w14:textId="5CF83D4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</w:t>
            </w: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2CA5" w14:textId="0066E9A9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A7E9" w14:textId="5FA94710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53B0" w14:textId="2123326C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49B3" w14:textId="2B2ED91B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četrto</w:t>
            </w: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2BCD" w14:textId="1875EC0F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66,03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0DCB" w14:textId="4B03C46E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60,50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1908" w14:textId="7714EAE1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  <w:r>
              <w:rPr>
                <w:rFonts w:ascii="Arial" w:hAnsi="Arial" w:cs="Arial"/>
                <w:color w:val="000000"/>
                <w:lang w:eastAsia="sl-SI"/>
              </w:rPr>
              <w:t>285,74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4483" w14:textId="51265C28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AE2D2" w14:textId="7D13E9C8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79436944" w14:textId="77777777" w:rsidTr="003C5A4B">
        <w:trPr>
          <w:trHeight w:val="25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BC13C" w14:textId="349BD2B5" w:rsidR="003C5A4B" w:rsidRPr="00AE5046" w:rsidRDefault="006B1998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MIRNA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10BDE" w14:textId="21CC7F16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Roje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0FADF" w14:textId="3D343533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511D5" w14:textId="16E9C6F0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9E388" w14:textId="6C3B2002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AB95D" w14:textId="44909524" w:rsidR="003C5A4B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60045" w14:textId="1A1DD877" w:rsidR="003C5A4B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4EF4" w14:textId="21CDB5F7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20,16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2B218" w14:textId="20743300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16,20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1930" w14:textId="5F8E5BA0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70,68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E1172" w14:textId="47DC148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FEF12" w14:textId="17C283F2" w:rsidR="003C5A4B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3C5A4B" w:rsidRPr="00AE5046" w14:paraId="1BEB27B8" w14:textId="76AC325B" w:rsidTr="003C5A4B">
        <w:trPr>
          <w:trHeight w:val="250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FC1B" w14:textId="7CEF58D3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7A6A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Sokolska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0FD9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BB6C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CB90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4F65" w14:textId="77777777" w:rsidR="003C5A4B" w:rsidRPr="00AE5046" w:rsidRDefault="003C5A4B" w:rsidP="003C5A4B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A7BD" w14:textId="77777777" w:rsidR="003C5A4B" w:rsidRPr="00AE5046" w:rsidRDefault="003C5A4B" w:rsidP="003C5A4B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D388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C206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77,40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542A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342,12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D65A" w14:textId="77777777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4C35F" w14:textId="43AE3995" w:rsidR="003C5A4B" w:rsidRPr="00AE5046" w:rsidRDefault="003C5A4B" w:rsidP="003C5A4B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7E441E"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980F24" w:rsidRPr="00AE5046" w14:paraId="75B62D3B" w14:textId="0297FD17" w:rsidTr="003C5A4B">
        <w:trPr>
          <w:trHeight w:val="25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7C6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MURSKA SOBOTA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955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Slomškova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481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E03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534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C41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D01C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BFC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28,81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131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26,70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901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122,24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106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50C3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21808276" w14:textId="57423794" w:rsidTr="003C5A4B">
        <w:trPr>
          <w:trHeight w:val="250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220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281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Lendavska ulica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6B2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19B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6F3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8BD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D02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5258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BC3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069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61D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306,84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66C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0FF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7D97088C" w14:textId="1A7F6EF7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BC1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POSTOJNA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76CF" w14:textId="3D3E728B" w:rsidR="00980F24" w:rsidRPr="00AE5046" w:rsidRDefault="00E20068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Kidričevo naselje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A79B" w14:textId="35E56AC9" w:rsidR="00980F24" w:rsidRPr="00AE5046" w:rsidRDefault="00E20068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23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DF4C" w14:textId="323385BF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  <w:r w:rsidR="00E20068"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0EFE" w14:textId="49B7EFE4" w:rsidR="00980F24" w:rsidRPr="00AE5046" w:rsidRDefault="00E20068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22CF" w14:textId="402CB283" w:rsidR="00980F24" w:rsidRPr="00AE5046" w:rsidRDefault="00E20068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0E7A" w14:textId="6B94CAF6" w:rsidR="00980F24" w:rsidRPr="00AE5046" w:rsidRDefault="00E20068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peto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4FC3" w14:textId="50029F96" w:rsidR="00980F24" w:rsidRPr="00AE5046" w:rsidRDefault="00E20068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31,86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C5FA" w14:textId="5521EC78" w:rsidR="00980F24" w:rsidRPr="00AE5046" w:rsidRDefault="00E20068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28,40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F55D" w14:textId="15354B6D" w:rsidR="00980F24" w:rsidRPr="00AE5046" w:rsidRDefault="00E20068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127,99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E034" w14:textId="05E59A5C" w:rsidR="00980F24" w:rsidRPr="00AE5046" w:rsidRDefault="00E20068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0A81D" w14:textId="791CE60F" w:rsidR="00980F24" w:rsidRPr="00AE5046" w:rsidRDefault="003C5A4B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980F24" w:rsidRPr="00AE5046" w14:paraId="4773A392" w14:textId="50CE24B8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E50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PTUJ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6B3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457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BA1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4E8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8DC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FBBB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0DD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152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5DC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32D9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8BE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4C0945AB" w14:textId="78FBB7D8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F1B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PREVALJE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56A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BFC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1C9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9FA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987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F6EA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71A0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EF5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859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D96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D4E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7A092235" w14:textId="129B7583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97B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RADOVLJICA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7B0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977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64E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C04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B0D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1487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5296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32A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718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36F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7D7D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7A2F8314" w14:textId="6F2118BE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421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RIBNICA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497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382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C77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333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938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C995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38A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9BE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194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C9E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F1AB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6A7FA0F2" w14:textId="3571F69E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8B6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SEŽANA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DE7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F12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F7D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3C4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8B5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6602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54C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78D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9C9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AB8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ECE1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27E81131" w14:textId="0304EECC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546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SLOVENSKA VAS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FFB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Slovenska vas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716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D59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7D3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06A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5CC2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81F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254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8C8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218,60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D7C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9C2A0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500C9AAA" w14:textId="7BBC6F02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5B59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ŠKOFJA LOKA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10F1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BC73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6BE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8A5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82F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7F76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D45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0A6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0F99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35ED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8C7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23B3BB53" w14:textId="7B47E0D4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563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TRBOVLJE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F38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FAB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AC9A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7387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C4F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A65A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78C7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38F8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5CC1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501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290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031B0C02" w14:textId="1BF84093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318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VELENJE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C6E0" w14:textId="4F9B594F" w:rsidR="00980F24" w:rsidRPr="00AE5046" w:rsidRDefault="00E20068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Goriška cesta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753D" w14:textId="504C891E" w:rsidR="00980F24" w:rsidRPr="00AE5046" w:rsidRDefault="00F40151" w:rsidP="00F40151">
            <w:pPr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49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745D" w14:textId="48B9E236" w:rsidR="00980F24" w:rsidRPr="00AE5046" w:rsidRDefault="00F40151" w:rsidP="00F40151">
            <w:pPr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11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C70A" w14:textId="250C9A38" w:rsidR="00980F24" w:rsidRPr="00AE5046" w:rsidRDefault="00F40151" w:rsidP="00F40151">
            <w:pPr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8767" w14:textId="11A6BF10" w:rsidR="00980F24" w:rsidRPr="00AE5046" w:rsidRDefault="00F40151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39D0" w14:textId="285AFDEA" w:rsidR="00980F24" w:rsidRPr="00AE5046" w:rsidRDefault="00F40151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prvo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874D" w14:textId="30EFBB35" w:rsidR="00980F24" w:rsidRPr="00AE5046" w:rsidRDefault="00F40151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30,55</w:t>
            </w:r>
            <w:r w:rsidR="00980F24"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6B49" w14:textId="3E277BEE" w:rsidR="00980F24" w:rsidRPr="00AE5046" w:rsidRDefault="00F40151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25,40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D94F" w14:textId="469390A1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  <w:r w:rsidR="00F40151">
              <w:rPr>
                <w:rFonts w:ascii="Arial" w:hAnsi="Arial" w:cs="Arial"/>
                <w:color w:val="000000"/>
                <w:lang w:eastAsia="sl-SI"/>
              </w:rPr>
              <w:t>122,46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AD66" w14:textId="66795DCD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  <w:r w:rsidR="00F40151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1F603" w14:textId="37CAF0F9" w:rsidR="00980F24" w:rsidRPr="00AE5046" w:rsidRDefault="003C5A4B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stanovanje dodeljeno</w:t>
            </w:r>
          </w:p>
        </w:tc>
      </w:tr>
      <w:tr w:rsidR="00980F24" w:rsidRPr="00AE5046" w14:paraId="56C2DDD1" w14:textId="1AD783D2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560F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VIPAVA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532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81AC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704A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8153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4112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1168" w14:textId="77777777" w:rsidR="00980F24" w:rsidRPr="00AE5046" w:rsidRDefault="00980F24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694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4A05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919B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E7CF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8C1A4" w14:textId="77777777" w:rsidR="00980F24" w:rsidRPr="00AE5046" w:rsidRDefault="00980F2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980F24" w:rsidRPr="00AE5046" w14:paraId="4618F6B4" w14:textId="74598CD0" w:rsidTr="003C5A4B">
        <w:trPr>
          <w:trHeight w:val="2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12B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ŽALEC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3DC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54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04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79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C00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9EE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F56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912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0B5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04D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F868" w14:textId="77777777" w:rsidR="00980F24" w:rsidRPr="00AE5046" w:rsidRDefault="00980F2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6536F78B" w14:textId="77777777" w:rsidR="0070675F" w:rsidRDefault="0070675F"/>
    <w:sectPr w:rsidR="0070675F" w:rsidSect="007067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3198" w14:textId="77777777" w:rsidR="00BD6FA3" w:rsidRDefault="00BD6FA3" w:rsidP="00BD6FA3">
      <w:r>
        <w:separator/>
      </w:r>
    </w:p>
  </w:endnote>
  <w:endnote w:type="continuationSeparator" w:id="0">
    <w:p w14:paraId="7AE7473C" w14:textId="77777777" w:rsidR="00BD6FA3" w:rsidRDefault="00BD6FA3" w:rsidP="00B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366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30BEA" w14:textId="2E1FF473" w:rsidR="00C73AC6" w:rsidRDefault="00C73AC6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C0079" w14:textId="77777777" w:rsidR="00C73AC6" w:rsidRDefault="00C73A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3A0" w14:textId="77777777" w:rsidR="00BD6FA3" w:rsidRDefault="00BD6FA3" w:rsidP="00BD6FA3">
      <w:r>
        <w:separator/>
      </w:r>
    </w:p>
  </w:footnote>
  <w:footnote w:type="continuationSeparator" w:id="0">
    <w:p w14:paraId="1753FD15" w14:textId="77777777" w:rsidR="00BD6FA3" w:rsidRDefault="00BD6FA3" w:rsidP="00B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DD6" w14:textId="68A3067F" w:rsidR="00BD6FA3" w:rsidRDefault="00BD6FA3">
    <w:pPr>
      <w:pStyle w:val="Glava"/>
    </w:pPr>
    <w:r>
      <w:ptab w:relativeTo="margin" w:alignment="center" w:leader="none"/>
    </w:r>
  </w:p>
  <w:p w14:paraId="1CA01AC1" w14:textId="3B419825" w:rsidR="00BD6FA3" w:rsidRDefault="00BD6FA3">
    <w:pPr>
      <w:pStyle w:val="Glava"/>
    </w:pPr>
    <w:r w:rsidRPr="00BD6FA3">
      <w:rPr>
        <w:b/>
        <w:bCs/>
      </w:rPr>
      <w:ptab w:relativeTo="margin" w:alignment="right" w:leader="none"/>
    </w:r>
    <w:r w:rsidRPr="00BD6FA3">
      <w:rPr>
        <w:b/>
        <w:bCs/>
      </w:rPr>
      <w:t>P</w:t>
    </w:r>
    <w:r w:rsidR="00C73AC6">
      <w:rPr>
        <w:b/>
        <w:bCs/>
      </w:rPr>
      <w:t>riloga</w:t>
    </w:r>
    <w:r w:rsidRPr="00BD6FA3">
      <w:rPr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D8A"/>
    <w:multiLevelType w:val="hybridMultilevel"/>
    <w:tmpl w:val="E3B07104"/>
    <w:lvl w:ilvl="0" w:tplc="E8BC2C0A">
      <w:start w:val="1"/>
      <w:numFmt w:val="decimal"/>
      <w:pStyle w:val="tlena"/>
      <w:lvlText w:val="(%1)"/>
      <w:lvlJc w:val="left"/>
      <w:pPr>
        <w:ind w:left="2062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6970" w:hanging="360"/>
      </w:pPr>
    </w:lvl>
    <w:lvl w:ilvl="2" w:tplc="0424001B" w:tentative="1">
      <w:start w:val="1"/>
      <w:numFmt w:val="lowerRoman"/>
      <w:lvlText w:val="%3."/>
      <w:lvlJc w:val="right"/>
      <w:pPr>
        <w:ind w:left="7690" w:hanging="180"/>
      </w:pPr>
    </w:lvl>
    <w:lvl w:ilvl="3" w:tplc="0424000F">
      <w:start w:val="1"/>
      <w:numFmt w:val="decimal"/>
      <w:lvlText w:val="%4."/>
      <w:lvlJc w:val="left"/>
      <w:pPr>
        <w:ind w:left="8410" w:hanging="360"/>
      </w:pPr>
    </w:lvl>
    <w:lvl w:ilvl="4" w:tplc="04240019" w:tentative="1">
      <w:start w:val="1"/>
      <w:numFmt w:val="lowerLetter"/>
      <w:lvlText w:val="%5."/>
      <w:lvlJc w:val="left"/>
      <w:pPr>
        <w:ind w:left="9130" w:hanging="360"/>
      </w:pPr>
    </w:lvl>
    <w:lvl w:ilvl="5" w:tplc="0424001B" w:tentative="1">
      <w:start w:val="1"/>
      <w:numFmt w:val="lowerRoman"/>
      <w:lvlText w:val="%6."/>
      <w:lvlJc w:val="right"/>
      <w:pPr>
        <w:ind w:left="9850" w:hanging="180"/>
      </w:pPr>
    </w:lvl>
    <w:lvl w:ilvl="6" w:tplc="0424000F" w:tentative="1">
      <w:start w:val="1"/>
      <w:numFmt w:val="decimal"/>
      <w:lvlText w:val="%7."/>
      <w:lvlJc w:val="left"/>
      <w:pPr>
        <w:ind w:left="10570" w:hanging="360"/>
      </w:pPr>
    </w:lvl>
    <w:lvl w:ilvl="7" w:tplc="04240019" w:tentative="1">
      <w:start w:val="1"/>
      <w:numFmt w:val="lowerLetter"/>
      <w:lvlText w:val="%8."/>
      <w:lvlJc w:val="left"/>
      <w:pPr>
        <w:ind w:left="11290" w:hanging="360"/>
      </w:pPr>
    </w:lvl>
    <w:lvl w:ilvl="8" w:tplc="0424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1" w15:restartNumberingAfterBreak="0">
    <w:nsid w:val="410D634C"/>
    <w:multiLevelType w:val="multilevel"/>
    <w:tmpl w:val="616E2CB8"/>
    <w:lvl w:ilvl="0">
      <w:start w:val="1"/>
      <w:numFmt w:val="decimal"/>
      <w:pStyle w:val="Odstavekl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803CB0"/>
    <w:multiLevelType w:val="hybridMultilevel"/>
    <w:tmpl w:val="BACCDB26"/>
    <w:lvl w:ilvl="0" w:tplc="C8841550">
      <w:start w:val="1"/>
      <w:numFmt w:val="decimal"/>
      <w:lvlText w:val="%1."/>
      <w:lvlJc w:val="left"/>
      <w:pPr>
        <w:ind w:left="5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10516">
    <w:abstractNumId w:val="0"/>
  </w:num>
  <w:num w:numId="2" w16cid:durableId="609896653">
    <w:abstractNumId w:val="0"/>
  </w:num>
  <w:num w:numId="3" w16cid:durableId="832918367">
    <w:abstractNumId w:val="2"/>
  </w:num>
  <w:num w:numId="4" w16cid:durableId="75590857">
    <w:abstractNumId w:val="0"/>
  </w:num>
  <w:num w:numId="5" w16cid:durableId="77591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F"/>
    <w:rsid w:val="000B026A"/>
    <w:rsid w:val="00183AD2"/>
    <w:rsid w:val="002508C9"/>
    <w:rsid w:val="002C2D91"/>
    <w:rsid w:val="003C5A4B"/>
    <w:rsid w:val="00545C65"/>
    <w:rsid w:val="005A4F15"/>
    <w:rsid w:val="005B3E99"/>
    <w:rsid w:val="005E5994"/>
    <w:rsid w:val="006B1998"/>
    <w:rsid w:val="006C093A"/>
    <w:rsid w:val="006F2914"/>
    <w:rsid w:val="006F3C9A"/>
    <w:rsid w:val="00703C67"/>
    <w:rsid w:val="0070675F"/>
    <w:rsid w:val="00893A58"/>
    <w:rsid w:val="00980F24"/>
    <w:rsid w:val="009B5CC2"/>
    <w:rsid w:val="009F1555"/>
    <w:rsid w:val="00A34704"/>
    <w:rsid w:val="00A36D21"/>
    <w:rsid w:val="00A60D29"/>
    <w:rsid w:val="00A749EC"/>
    <w:rsid w:val="00A934D2"/>
    <w:rsid w:val="00AE46C9"/>
    <w:rsid w:val="00AE5046"/>
    <w:rsid w:val="00B16DA6"/>
    <w:rsid w:val="00BD6FA3"/>
    <w:rsid w:val="00C6634A"/>
    <w:rsid w:val="00C73AC6"/>
    <w:rsid w:val="00CF4E10"/>
    <w:rsid w:val="00DB1852"/>
    <w:rsid w:val="00E20068"/>
    <w:rsid w:val="00E20AE9"/>
    <w:rsid w:val="00F4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46E"/>
  <w15:chartTrackingRefBased/>
  <w15:docId w15:val="{3477F969-59ED-4CDE-A49F-E42304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C9A"/>
    <w:pPr>
      <w:spacing w:after="0" w:line="240" w:lineRule="auto"/>
      <w:jc w:val="both"/>
    </w:pPr>
    <w:rPr>
      <w:rFonts w:ascii="Helv" w:hAnsi="Helv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lena">
    <w:name w:val="Odstavek člena"/>
    <w:basedOn w:val="Navaden"/>
    <w:link w:val="OdstaveklenaZnak"/>
    <w:qFormat/>
    <w:rsid w:val="006F3C9A"/>
    <w:pPr>
      <w:widowControl w:val="0"/>
      <w:numPr>
        <w:numId w:val="5"/>
      </w:numPr>
    </w:pPr>
    <w:rPr>
      <w:rFonts w:eastAsia="Arial" w:cstheme="minorHAnsi"/>
      <w:color w:val="000000" w:themeColor="text1"/>
    </w:rPr>
  </w:style>
  <w:style w:type="character" w:customStyle="1" w:styleId="OdstaveklenaZnak">
    <w:name w:val="Odstavek člena Znak"/>
    <w:basedOn w:val="Privzetapisavaodstavka"/>
    <w:link w:val="Odstaveklena"/>
    <w:rsid w:val="006F3C9A"/>
    <w:rPr>
      <w:rFonts w:ascii="Helv" w:eastAsia="Arial" w:hAnsi="Helv" w:cstheme="minorHAnsi"/>
      <w:color w:val="000000" w:themeColor="text1"/>
      <w:sz w:val="20"/>
      <w:szCs w:val="20"/>
    </w:rPr>
  </w:style>
  <w:style w:type="paragraph" w:customStyle="1" w:styleId="tlena">
    <w:name w:val="Št. člena"/>
    <w:basedOn w:val="Odstavekseznama"/>
    <w:link w:val="tlenaZnak"/>
    <w:qFormat/>
    <w:rsid w:val="006F3C9A"/>
    <w:pPr>
      <w:numPr>
        <w:numId w:val="2"/>
      </w:numPr>
      <w:spacing w:before="240"/>
      <w:ind w:left="357" w:hanging="357"/>
      <w:jc w:val="center"/>
    </w:pPr>
    <w:rPr>
      <w:rFonts w:eastAsia="Arial" w:cstheme="minorHAnsi"/>
    </w:rPr>
  </w:style>
  <w:style w:type="character" w:customStyle="1" w:styleId="tlenaZnak">
    <w:name w:val="Št. člena Znak"/>
    <w:basedOn w:val="Privzetapisavaodstavka"/>
    <w:link w:val="tlena"/>
    <w:rsid w:val="006F3C9A"/>
    <w:rPr>
      <w:rFonts w:ascii="Helv" w:eastAsia="Arial" w:hAnsi="Helv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F3C9A"/>
    <w:pPr>
      <w:ind w:left="720"/>
      <w:contextualSpacing/>
    </w:pPr>
  </w:style>
  <w:style w:type="table" w:styleId="Tabelamrea">
    <w:name w:val="Table Grid"/>
    <w:basedOn w:val="Navadnatabela"/>
    <w:uiPriority w:val="39"/>
    <w:rsid w:val="00BD6FA3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D6F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FA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FA3"/>
    <w:rPr>
      <w:rFonts w:ascii="Helv" w:hAnsi="Helv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F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FA3"/>
    <w:rPr>
      <w:rFonts w:ascii="Helv" w:hAnsi="Helv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F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FA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6FA3"/>
    <w:rPr>
      <w:rFonts w:ascii="Helv" w:hAnsi="Helv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6FA3"/>
    <w:rPr>
      <w:rFonts w:ascii="Helv" w:hAnsi="Helv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Lavrenčič Uršič</dc:creator>
  <cp:keywords/>
  <dc:description/>
  <cp:lastModifiedBy>Ana Pavlič</cp:lastModifiedBy>
  <cp:revision>4</cp:revision>
  <dcterms:created xsi:type="dcterms:W3CDTF">2024-11-29T08:50:00Z</dcterms:created>
  <dcterms:modified xsi:type="dcterms:W3CDTF">2024-11-29T10:17:00Z</dcterms:modified>
</cp:coreProperties>
</file>