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E4" w:rsidRPr="00D45877" w:rsidRDefault="00C91D4F" w:rsidP="00D45877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UMAG, ŠPINA – 4 LEŽIŠČA</w:t>
      </w:r>
    </w:p>
    <w:p w:rsidR="00EE71E4" w:rsidRPr="00DF147F" w:rsidRDefault="00EE71E4" w:rsidP="00EE71E4">
      <w:pPr>
        <w:rPr>
          <w:rFonts w:ascii="Arial" w:hAnsi="Arial" w:cs="Arial"/>
          <w:b/>
          <w:sz w:val="22"/>
          <w:szCs w:val="22"/>
        </w:rPr>
      </w:pPr>
    </w:p>
    <w:p w:rsidR="003E515D" w:rsidRDefault="003E515D" w:rsidP="00EE71E4">
      <w:pPr>
        <w:rPr>
          <w:rFonts w:ascii="Arial" w:hAnsi="Arial" w:cs="Arial"/>
          <w:b/>
          <w:sz w:val="22"/>
          <w:szCs w:val="22"/>
        </w:rPr>
      </w:pPr>
    </w:p>
    <w:p w:rsidR="009F7001" w:rsidRDefault="00030C98" w:rsidP="00EE71E4">
      <w:pPr>
        <w:rPr>
          <w:rFonts w:ascii="Arial" w:hAnsi="Arial" w:cs="Arial"/>
          <w:b/>
          <w:sz w:val="22"/>
          <w:szCs w:val="22"/>
        </w:rPr>
      </w:pPr>
      <w:r w:rsidRPr="009F700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962275" cy="2228850"/>
            <wp:effectExtent l="0" t="0" r="0" b="0"/>
            <wp:docPr id="1" name="Slika 1" descr="zunanje dvorišče z drev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7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001">
        <w:rPr>
          <w:rFonts w:ascii="Arial" w:hAnsi="Arial" w:cs="Arial"/>
          <w:b/>
          <w:sz w:val="22"/>
          <w:szCs w:val="22"/>
        </w:rPr>
        <w:t xml:space="preserve"> </w:t>
      </w:r>
      <w:r w:rsidRPr="004A725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81275" cy="2228850"/>
            <wp:effectExtent l="0" t="0" r="0" b="0"/>
            <wp:docPr id="2" name="Slika 2" descr="zunanje dvorišče z drev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258">
        <w:rPr>
          <w:rFonts w:ascii="Arial" w:hAnsi="Arial" w:cs="Arial"/>
          <w:b/>
          <w:sz w:val="22"/>
          <w:szCs w:val="22"/>
        </w:rPr>
        <w:t xml:space="preserve">  </w:t>
      </w:r>
      <w:r w:rsidRPr="004A725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905125" cy="2171700"/>
            <wp:effectExtent l="0" t="0" r="0" b="0"/>
            <wp:docPr id="3" name="Slika 3" descr="pokrita ter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258">
        <w:rPr>
          <w:rFonts w:ascii="Arial" w:hAnsi="Arial" w:cs="Arial"/>
          <w:b/>
          <w:sz w:val="22"/>
          <w:szCs w:val="22"/>
        </w:rPr>
        <w:t xml:space="preserve">  </w:t>
      </w:r>
    </w:p>
    <w:p w:rsidR="009F7001" w:rsidRDefault="009F7001" w:rsidP="00EE71E4">
      <w:pPr>
        <w:rPr>
          <w:rFonts w:ascii="Arial" w:hAnsi="Arial" w:cs="Arial"/>
          <w:b/>
          <w:sz w:val="22"/>
          <w:szCs w:val="22"/>
        </w:rPr>
      </w:pPr>
    </w:p>
    <w:p w:rsidR="0017323D" w:rsidRPr="009F7001" w:rsidRDefault="00030C98" w:rsidP="00EE71E4">
      <w:pPr>
        <w:rPr>
          <w:rFonts w:ascii="Arial" w:hAnsi="Arial" w:cs="Arial"/>
          <w:b/>
          <w:sz w:val="22"/>
          <w:szCs w:val="22"/>
        </w:rPr>
      </w:pPr>
      <w:r w:rsidRPr="004A725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962275" cy="2343150"/>
            <wp:effectExtent l="0" t="0" r="0" b="0"/>
            <wp:docPr id="4" name="Slika 4" descr="kuhalna plošča in pomivalno korito v kuhi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001">
        <w:rPr>
          <w:rFonts w:ascii="Arial" w:hAnsi="Arial" w:cs="Arial"/>
          <w:b/>
          <w:sz w:val="22"/>
          <w:szCs w:val="22"/>
        </w:rPr>
        <w:t xml:space="preserve">  </w:t>
      </w:r>
      <w:r w:rsidRPr="004A725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905125" cy="2343150"/>
            <wp:effectExtent l="0" t="0" r="0" b="0"/>
            <wp:docPr id="5" name="Slika 5" descr="enojno ležišče v s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1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258">
        <w:rPr>
          <w:rFonts w:ascii="Arial" w:hAnsi="Arial" w:cs="Arial"/>
          <w:b/>
          <w:sz w:val="22"/>
          <w:szCs w:val="22"/>
        </w:rPr>
        <w:t xml:space="preserve">  </w:t>
      </w:r>
      <w:r w:rsidRPr="009F700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200275" cy="2352675"/>
            <wp:effectExtent l="0" t="0" r="0" b="0"/>
            <wp:docPr id="6" name="Slika 6" descr="wc školjka in tuš kabina v ko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1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3D" w:rsidRDefault="0017323D" w:rsidP="00EE71E4">
      <w:pPr>
        <w:rPr>
          <w:rFonts w:ascii="Arial" w:hAnsi="Arial" w:cs="Arial"/>
          <w:b/>
          <w:sz w:val="22"/>
          <w:szCs w:val="22"/>
        </w:rPr>
      </w:pPr>
    </w:p>
    <w:p w:rsidR="0017323D" w:rsidRPr="00F820B8" w:rsidRDefault="0017323D" w:rsidP="00EE71E4">
      <w:pPr>
        <w:rPr>
          <w:rFonts w:ascii="Arial" w:hAnsi="Arial" w:cs="Arial"/>
          <w:b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>SLIKE SO SIMBOLIČNE!</w:t>
      </w:r>
    </w:p>
    <w:p w:rsidR="00EE71E4" w:rsidRPr="00F820B8" w:rsidRDefault="00EE71E4" w:rsidP="00EE71E4">
      <w:pPr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>Število počitniških enot</w:t>
      </w:r>
      <w:r w:rsidR="00824D02" w:rsidRPr="00F820B8">
        <w:rPr>
          <w:rFonts w:ascii="Arial" w:hAnsi="Arial" w:cs="Arial"/>
          <w:sz w:val="20"/>
          <w:szCs w:val="20"/>
        </w:rPr>
        <w:t>: 2</w:t>
      </w:r>
    </w:p>
    <w:p w:rsidR="00EE71E4" w:rsidRPr="00F820B8" w:rsidRDefault="00EE71E4" w:rsidP="00EE71E4">
      <w:pPr>
        <w:rPr>
          <w:rFonts w:ascii="Arial" w:hAnsi="Arial" w:cs="Arial"/>
          <w:sz w:val="20"/>
          <w:szCs w:val="20"/>
        </w:rPr>
      </w:pPr>
    </w:p>
    <w:p w:rsidR="00EE71E4" w:rsidRPr="00F820B8" w:rsidRDefault="00EE71E4" w:rsidP="00EE71E4">
      <w:pPr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>Tip enote</w:t>
      </w:r>
      <w:r w:rsidR="00677782" w:rsidRPr="00F820B8">
        <w:rPr>
          <w:rFonts w:ascii="Arial" w:hAnsi="Arial" w:cs="Arial"/>
          <w:sz w:val="20"/>
          <w:szCs w:val="20"/>
        </w:rPr>
        <w:t xml:space="preserve">: </w:t>
      </w:r>
      <w:r w:rsidR="0037594A" w:rsidRPr="00F820B8">
        <w:rPr>
          <w:rFonts w:ascii="Arial" w:hAnsi="Arial" w:cs="Arial"/>
          <w:sz w:val="20"/>
          <w:szCs w:val="20"/>
        </w:rPr>
        <w:t xml:space="preserve"> </w:t>
      </w:r>
      <w:r w:rsidR="00DE7722" w:rsidRPr="00F820B8">
        <w:rPr>
          <w:rFonts w:ascii="Arial" w:hAnsi="Arial" w:cs="Arial"/>
          <w:sz w:val="20"/>
          <w:szCs w:val="20"/>
        </w:rPr>
        <w:t>apartma s 4 ležišči v samostojni hiši</w:t>
      </w:r>
    </w:p>
    <w:p w:rsidR="00EE71E4" w:rsidRPr="00F820B8" w:rsidRDefault="00EE71E4" w:rsidP="00EE71E4">
      <w:pPr>
        <w:rPr>
          <w:rFonts w:ascii="Arial" w:hAnsi="Arial" w:cs="Arial"/>
          <w:b/>
          <w:sz w:val="20"/>
          <w:szCs w:val="20"/>
        </w:rPr>
      </w:pPr>
    </w:p>
    <w:p w:rsidR="00E31CAC" w:rsidRPr="00F820B8" w:rsidRDefault="00E31CAC" w:rsidP="00EE71E4">
      <w:pPr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 xml:space="preserve">Etaža: </w:t>
      </w:r>
      <w:r w:rsidR="00677782" w:rsidRPr="00F820B8">
        <w:rPr>
          <w:rFonts w:ascii="Arial" w:hAnsi="Arial" w:cs="Arial"/>
          <w:sz w:val="20"/>
          <w:szCs w:val="20"/>
        </w:rPr>
        <w:t>pritličje</w:t>
      </w:r>
    </w:p>
    <w:p w:rsidR="00E31CAC" w:rsidRPr="00F820B8" w:rsidRDefault="00E31CAC" w:rsidP="00EE71E4">
      <w:pPr>
        <w:rPr>
          <w:rFonts w:ascii="Arial" w:hAnsi="Arial" w:cs="Arial"/>
          <w:b/>
          <w:sz w:val="20"/>
          <w:szCs w:val="20"/>
        </w:rPr>
      </w:pPr>
    </w:p>
    <w:p w:rsidR="00EE71E4" w:rsidRPr="00F820B8" w:rsidRDefault="00EE71E4" w:rsidP="00EE71E4">
      <w:pPr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 xml:space="preserve">Površina: </w:t>
      </w:r>
      <w:smartTag w:uri="urn:schemas-microsoft-com:office:smarttags" w:element="metricconverter">
        <w:smartTagPr>
          <w:attr w:name="ProductID" w:val="36 m2"/>
        </w:smartTagPr>
        <w:r w:rsidR="00C91D4F" w:rsidRPr="00F820B8">
          <w:rPr>
            <w:rFonts w:ascii="Arial" w:hAnsi="Arial" w:cs="Arial"/>
            <w:sz w:val="20"/>
            <w:szCs w:val="20"/>
          </w:rPr>
          <w:t>36</w:t>
        </w:r>
        <w:r w:rsidRPr="00F820B8">
          <w:rPr>
            <w:rFonts w:ascii="Arial" w:hAnsi="Arial" w:cs="Arial"/>
            <w:sz w:val="20"/>
            <w:szCs w:val="20"/>
          </w:rPr>
          <w:t xml:space="preserve"> m2</w:t>
        </w:r>
      </w:smartTag>
    </w:p>
    <w:p w:rsidR="00EE71E4" w:rsidRPr="00F820B8" w:rsidRDefault="00EE71E4" w:rsidP="00EE71E4">
      <w:pPr>
        <w:rPr>
          <w:rFonts w:ascii="Arial" w:hAnsi="Arial" w:cs="Arial"/>
          <w:sz w:val="20"/>
          <w:szCs w:val="20"/>
        </w:rPr>
      </w:pPr>
    </w:p>
    <w:p w:rsidR="002B0623" w:rsidRPr="00F820B8" w:rsidRDefault="002B0623" w:rsidP="00EE71E4">
      <w:pPr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 xml:space="preserve">Stanje enote: </w:t>
      </w:r>
      <w:r w:rsidRPr="00F820B8">
        <w:rPr>
          <w:rFonts w:ascii="Arial" w:hAnsi="Arial" w:cs="Arial"/>
          <w:sz w:val="20"/>
          <w:szCs w:val="20"/>
        </w:rPr>
        <w:t>v letu 2004 je b</w:t>
      </w:r>
      <w:r w:rsidR="000B32D6" w:rsidRPr="00F820B8">
        <w:rPr>
          <w:rFonts w:ascii="Arial" w:hAnsi="Arial" w:cs="Arial"/>
          <w:sz w:val="20"/>
          <w:szCs w:val="20"/>
        </w:rPr>
        <w:t>ila zaključena obnova</w:t>
      </w:r>
      <w:r w:rsidRPr="00F820B8">
        <w:rPr>
          <w:rFonts w:ascii="Arial" w:hAnsi="Arial" w:cs="Arial"/>
          <w:sz w:val="20"/>
          <w:szCs w:val="20"/>
        </w:rPr>
        <w:t xml:space="preserve"> in zamenjana stanovanjska oprema</w:t>
      </w:r>
    </w:p>
    <w:p w:rsidR="002B0623" w:rsidRPr="00F820B8" w:rsidRDefault="002B0623" w:rsidP="00EE71E4">
      <w:pPr>
        <w:rPr>
          <w:rFonts w:ascii="Arial" w:hAnsi="Arial" w:cs="Arial"/>
          <w:sz w:val="20"/>
          <w:szCs w:val="20"/>
        </w:rPr>
      </w:pPr>
    </w:p>
    <w:p w:rsidR="00EE71E4" w:rsidRPr="00F820B8" w:rsidRDefault="00EE71E4" w:rsidP="00EE71E4">
      <w:pPr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>V apartmaju:</w:t>
      </w:r>
      <w:r w:rsidRPr="00F820B8">
        <w:rPr>
          <w:rFonts w:ascii="Arial" w:hAnsi="Arial" w:cs="Arial"/>
          <w:sz w:val="20"/>
          <w:szCs w:val="20"/>
        </w:rPr>
        <w:t xml:space="preserve"> </w:t>
      </w:r>
      <w:r w:rsidR="00824D02" w:rsidRPr="00F820B8">
        <w:rPr>
          <w:rFonts w:ascii="Arial" w:hAnsi="Arial" w:cs="Arial"/>
          <w:sz w:val="20"/>
          <w:szCs w:val="20"/>
        </w:rPr>
        <w:t xml:space="preserve"> </w:t>
      </w:r>
      <w:r w:rsidRPr="00F820B8">
        <w:rPr>
          <w:rFonts w:ascii="Arial" w:hAnsi="Arial" w:cs="Arial"/>
          <w:sz w:val="20"/>
          <w:szCs w:val="20"/>
        </w:rPr>
        <w:t>TV, radio</w:t>
      </w:r>
      <w:r w:rsidR="00CF0EA4" w:rsidRPr="00F820B8">
        <w:rPr>
          <w:rFonts w:ascii="Arial" w:hAnsi="Arial" w:cs="Arial"/>
          <w:sz w:val="20"/>
          <w:szCs w:val="20"/>
        </w:rPr>
        <w:t>, klima</w:t>
      </w:r>
    </w:p>
    <w:p w:rsidR="00EE71E4" w:rsidRPr="00F820B8" w:rsidRDefault="00EE71E4" w:rsidP="00EE71E4">
      <w:pPr>
        <w:rPr>
          <w:rFonts w:ascii="Arial" w:hAnsi="Arial" w:cs="Arial"/>
          <w:b/>
          <w:sz w:val="20"/>
          <w:szCs w:val="20"/>
        </w:rPr>
      </w:pPr>
    </w:p>
    <w:p w:rsidR="00EE71E4" w:rsidRPr="00F820B8" w:rsidRDefault="00EE71E4" w:rsidP="00EE71E4">
      <w:pPr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>Ogrevanje:</w:t>
      </w:r>
      <w:r w:rsidRPr="00F820B8">
        <w:rPr>
          <w:rFonts w:ascii="Arial" w:hAnsi="Arial" w:cs="Arial"/>
          <w:sz w:val="20"/>
          <w:szCs w:val="20"/>
        </w:rPr>
        <w:t xml:space="preserve"> električni radiatorji</w:t>
      </w:r>
      <w:r w:rsidR="00CF0EA4" w:rsidRPr="00F820B8">
        <w:rPr>
          <w:rFonts w:ascii="Arial" w:hAnsi="Arial" w:cs="Arial"/>
          <w:sz w:val="20"/>
          <w:szCs w:val="20"/>
        </w:rPr>
        <w:t>, klima</w:t>
      </w:r>
    </w:p>
    <w:p w:rsidR="00C27731" w:rsidRPr="00F820B8" w:rsidRDefault="00C27731" w:rsidP="00EE71E4">
      <w:pPr>
        <w:rPr>
          <w:rFonts w:ascii="Arial" w:hAnsi="Arial" w:cs="Arial"/>
          <w:sz w:val="20"/>
          <w:szCs w:val="20"/>
        </w:rPr>
      </w:pPr>
    </w:p>
    <w:p w:rsidR="00C27731" w:rsidRPr="00F820B8" w:rsidRDefault="00C27731" w:rsidP="00EE71E4">
      <w:pPr>
        <w:rPr>
          <w:rFonts w:ascii="Arial" w:hAnsi="Arial" w:cs="Arial"/>
          <w:b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 xml:space="preserve">Žar: </w:t>
      </w:r>
      <w:r w:rsidRPr="00F820B8">
        <w:rPr>
          <w:rFonts w:ascii="Arial" w:hAnsi="Arial" w:cs="Arial"/>
          <w:sz w:val="20"/>
          <w:szCs w:val="20"/>
        </w:rPr>
        <w:t>da</w:t>
      </w:r>
    </w:p>
    <w:p w:rsidR="00EE71E4" w:rsidRPr="00F820B8" w:rsidRDefault="00EE71E4" w:rsidP="00EE71E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39BB" w:rsidRPr="00F820B8" w:rsidRDefault="003139BB" w:rsidP="00EE71E4">
      <w:pPr>
        <w:jc w:val="both"/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b/>
          <w:sz w:val="20"/>
          <w:szCs w:val="20"/>
        </w:rPr>
        <w:t xml:space="preserve">Tip ležišč: </w:t>
      </w:r>
      <w:r w:rsidR="00C91D4F" w:rsidRPr="00F820B8">
        <w:rPr>
          <w:rFonts w:ascii="Arial" w:hAnsi="Arial" w:cs="Arial"/>
          <w:sz w:val="20"/>
          <w:szCs w:val="20"/>
        </w:rPr>
        <w:t>1 x raztegljiv kavč</w:t>
      </w:r>
      <w:r w:rsidR="00677782" w:rsidRPr="00F820B8">
        <w:rPr>
          <w:rFonts w:ascii="Arial" w:hAnsi="Arial" w:cs="Arial"/>
          <w:sz w:val="20"/>
          <w:szCs w:val="20"/>
        </w:rPr>
        <w:t xml:space="preserve"> v bivalnem prostoru</w:t>
      </w:r>
      <w:r w:rsidR="00C91D4F" w:rsidRPr="00F820B8">
        <w:rPr>
          <w:rFonts w:ascii="Arial" w:hAnsi="Arial" w:cs="Arial"/>
          <w:sz w:val="20"/>
          <w:szCs w:val="20"/>
        </w:rPr>
        <w:t xml:space="preserve">, </w:t>
      </w:r>
      <w:r w:rsidR="003A6F9E" w:rsidRPr="00F820B8">
        <w:rPr>
          <w:rFonts w:ascii="Arial" w:hAnsi="Arial" w:cs="Arial"/>
          <w:sz w:val="20"/>
          <w:szCs w:val="20"/>
        </w:rPr>
        <w:t>2</w:t>
      </w:r>
      <w:r w:rsidR="00C91D4F" w:rsidRPr="00F820B8">
        <w:rPr>
          <w:rFonts w:ascii="Arial" w:hAnsi="Arial" w:cs="Arial"/>
          <w:sz w:val="20"/>
          <w:szCs w:val="20"/>
        </w:rPr>
        <w:t xml:space="preserve"> x </w:t>
      </w:r>
      <w:r w:rsidR="003A6F9E" w:rsidRPr="00F820B8">
        <w:rPr>
          <w:rFonts w:ascii="Arial" w:hAnsi="Arial" w:cs="Arial"/>
          <w:sz w:val="20"/>
          <w:szCs w:val="20"/>
        </w:rPr>
        <w:t>p</w:t>
      </w:r>
      <w:r w:rsidR="00C91D4F" w:rsidRPr="00F820B8">
        <w:rPr>
          <w:rFonts w:ascii="Arial" w:hAnsi="Arial" w:cs="Arial"/>
          <w:sz w:val="20"/>
          <w:szCs w:val="20"/>
        </w:rPr>
        <w:t>ostelja</w:t>
      </w:r>
      <w:r w:rsidR="00677782" w:rsidRPr="00F820B8">
        <w:rPr>
          <w:rFonts w:ascii="Arial" w:hAnsi="Arial" w:cs="Arial"/>
          <w:sz w:val="20"/>
          <w:szCs w:val="20"/>
        </w:rPr>
        <w:t xml:space="preserve"> v spalnici</w:t>
      </w:r>
    </w:p>
    <w:p w:rsidR="003139BB" w:rsidRPr="00F820B8" w:rsidRDefault="003139BB" w:rsidP="00EE71E4">
      <w:pPr>
        <w:jc w:val="both"/>
        <w:rPr>
          <w:rFonts w:ascii="Arial" w:hAnsi="Arial" w:cs="Arial"/>
          <w:b/>
          <w:sz w:val="20"/>
          <w:szCs w:val="20"/>
        </w:rPr>
      </w:pPr>
    </w:p>
    <w:p w:rsidR="00F630B4" w:rsidRPr="00F820B8" w:rsidRDefault="00EE71E4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F820B8">
        <w:rPr>
          <w:rFonts w:ascii="Arial" w:hAnsi="Arial" w:cs="Arial"/>
          <w:b/>
        </w:rPr>
        <w:t>Kratek opis</w:t>
      </w:r>
      <w:r w:rsidRPr="00F820B8">
        <w:rPr>
          <w:rFonts w:ascii="Arial" w:hAnsi="Arial" w:cs="Arial"/>
        </w:rPr>
        <w:t xml:space="preserve">: </w:t>
      </w:r>
      <w:r w:rsidR="00677782" w:rsidRPr="00F820B8">
        <w:rPr>
          <w:rFonts w:ascii="Arial" w:hAnsi="Arial" w:cs="Arial"/>
        </w:rPr>
        <w:t>Hiša se nahaja</w:t>
      </w:r>
      <w:r w:rsidR="00C91D4F" w:rsidRPr="00F820B8">
        <w:rPr>
          <w:rFonts w:ascii="Arial" w:hAnsi="Arial" w:cs="Arial"/>
        </w:rPr>
        <w:t xml:space="preserve"> v počitniškem naselju </w:t>
      </w:r>
      <w:proofErr w:type="spellStart"/>
      <w:r w:rsidR="00C91D4F" w:rsidRPr="00F820B8">
        <w:rPr>
          <w:rFonts w:ascii="Arial" w:hAnsi="Arial" w:cs="Arial"/>
        </w:rPr>
        <w:t>Špina</w:t>
      </w:r>
      <w:proofErr w:type="spellEnd"/>
      <w:r w:rsidR="00C91D4F" w:rsidRPr="00F820B8">
        <w:rPr>
          <w:rFonts w:ascii="Arial" w:hAnsi="Arial" w:cs="Arial"/>
        </w:rPr>
        <w:t xml:space="preserve"> pri Umagu</w:t>
      </w:r>
      <w:r w:rsidR="006202F8" w:rsidRPr="00F820B8">
        <w:rPr>
          <w:rFonts w:ascii="Arial" w:hAnsi="Arial" w:cs="Arial"/>
        </w:rPr>
        <w:t xml:space="preserve">. </w:t>
      </w:r>
      <w:r w:rsidR="00677782" w:rsidRPr="00F820B8">
        <w:rPr>
          <w:rFonts w:ascii="Arial" w:hAnsi="Arial" w:cs="Arial"/>
        </w:rPr>
        <w:t>Vsak apartma ima ločen vhod,</w:t>
      </w:r>
      <w:r w:rsidR="006202F8" w:rsidRPr="00F820B8">
        <w:rPr>
          <w:rFonts w:ascii="Arial" w:hAnsi="Arial" w:cs="Arial"/>
        </w:rPr>
        <w:t xml:space="preserve"> </w:t>
      </w:r>
      <w:r w:rsidR="00677782" w:rsidRPr="00F820B8">
        <w:rPr>
          <w:rFonts w:ascii="Arial" w:hAnsi="Arial" w:cs="Arial"/>
        </w:rPr>
        <w:t>teraso,</w:t>
      </w:r>
      <w:r w:rsidR="004F59EF" w:rsidRPr="00F820B8">
        <w:rPr>
          <w:rFonts w:ascii="Arial" w:hAnsi="Arial" w:cs="Arial"/>
        </w:rPr>
        <w:t xml:space="preserve"> zunanji žar,</w:t>
      </w:r>
      <w:r w:rsidR="00677782" w:rsidRPr="00F820B8">
        <w:rPr>
          <w:rFonts w:ascii="Arial" w:hAnsi="Arial" w:cs="Arial"/>
        </w:rPr>
        <w:t xml:space="preserve"> WC s kopalnico, kuhinjo</w:t>
      </w:r>
      <w:r w:rsidR="006202F8" w:rsidRPr="00F820B8">
        <w:rPr>
          <w:rFonts w:ascii="Arial" w:hAnsi="Arial" w:cs="Arial"/>
        </w:rPr>
        <w:t xml:space="preserve"> z </w:t>
      </w:r>
      <w:r w:rsidR="00677782" w:rsidRPr="00F820B8">
        <w:rPr>
          <w:rFonts w:ascii="Arial" w:hAnsi="Arial" w:cs="Arial"/>
        </w:rPr>
        <w:t>dnevnim prostorom in spalnico</w:t>
      </w:r>
      <w:r w:rsidR="006202F8" w:rsidRPr="00F820B8">
        <w:rPr>
          <w:rFonts w:ascii="Arial" w:hAnsi="Arial" w:cs="Arial"/>
        </w:rPr>
        <w:t xml:space="preserve"> z </w:t>
      </w:r>
      <w:r w:rsidR="00677782" w:rsidRPr="00F820B8">
        <w:rPr>
          <w:rFonts w:ascii="Arial" w:hAnsi="Arial" w:cs="Arial"/>
        </w:rPr>
        <w:t>dvema</w:t>
      </w:r>
      <w:r w:rsidR="0017323D" w:rsidRPr="00F820B8">
        <w:rPr>
          <w:rFonts w:ascii="Arial" w:hAnsi="Arial" w:cs="Arial"/>
        </w:rPr>
        <w:t xml:space="preserve"> enojnima</w:t>
      </w:r>
      <w:r w:rsidR="00677782" w:rsidRPr="00F820B8">
        <w:rPr>
          <w:rFonts w:ascii="Arial" w:hAnsi="Arial" w:cs="Arial"/>
        </w:rPr>
        <w:t xml:space="preserve"> ležiščema</w:t>
      </w:r>
      <w:r w:rsidR="006202F8" w:rsidRPr="00F820B8">
        <w:rPr>
          <w:rFonts w:ascii="Arial" w:hAnsi="Arial" w:cs="Arial"/>
        </w:rPr>
        <w:t>.</w:t>
      </w:r>
    </w:p>
    <w:p w:rsidR="006202F8" w:rsidRPr="00F820B8" w:rsidRDefault="006202F8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:rsidR="006202F8" w:rsidRPr="00F820B8" w:rsidRDefault="00677782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  <w:r w:rsidRPr="00F820B8">
        <w:rPr>
          <w:rFonts w:ascii="Arial" w:hAnsi="Arial" w:cs="Arial"/>
        </w:rPr>
        <w:t>Apartmaja sta opremljena</w:t>
      </w:r>
      <w:r w:rsidR="006202F8" w:rsidRPr="00F820B8">
        <w:rPr>
          <w:rFonts w:ascii="Arial" w:hAnsi="Arial" w:cs="Arial"/>
        </w:rPr>
        <w:t xml:space="preserve"> za bivanje in kuhanje. S seboj prinesite posteljnino, brisače, kuhinjske krpe in čistila.</w:t>
      </w:r>
      <w:r w:rsidR="0017323D" w:rsidRPr="00F820B8">
        <w:rPr>
          <w:rFonts w:ascii="Arial" w:hAnsi="Arial" w:cs="Arial"/>
        </w:rPr>
        <w:t xml:space="preserve"> </w:t>
      </w:r>
      <w:r w:rsidR="0017323D" w:rsidRPr="00F820B8">
        <w:rPr>
          <w:rFonts w:ascii="Arial" w:hAnsi="Arial" w:cs="Arial"/>
          <w:b/>
          <w:bCs/>
        </w:rPr>
        <w:t>Vodenje živali v objekt ni dovoljeno.</w:t>
      </w:r>
    </w:p>
    <w:p w:rsidR="00E31CAC" w:rsidRPr="00F820B8" w:rsidRDefault="00E31CAC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/>
          <w:bCs/>
        </w:rPr>
      </w:pPr>
    </w:p>
    <w:p w:rsidR="00C93C90" w:rsidRPr="00F820B8" w:rsidRDefault="00C93C90" w:rsidP="005A781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  <w:r w:rsidRPr="00F820B8">
        <w:rPr>
          <w:rFonts w:ascii="Arial" w:hAnsi="Arial" w:cs="Arial"/>
          <w:b/>
          <w:bCs/>
        </w:rPr>
        <w:t xml:space="preserve">Dostop do lokacije: </w:t>
      </w:r>
    </w:p>
    <w:p w:rsidR="002D0B1C" w:rsidRPr="00F820B8" w:rsidRDefault="002D0B1C" w:rsidP="002D0B1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sz w:val="20"/>
          <w:szCs w:val="20"/>
        </w:rPr>
        <w:t>Po poljubni cesto do Kopra</w:t>
      </w:r>
    </w:p>
    <w:p w:rsidR="008D432D" w:rsidRPr="00F820B8" w:rsidRDefault="008D432D" w:rsidP="008D43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sz w:val="20"/>
          <w:szCs w:val="20"/>
        </w:rPr>
        <w:t>Iz Kopra se peljete naprej proti Portorožu in mejnemu prehodu Sečovlje</w:t>
      </w:r>
    </w:p>
    <w:p w:rsidR="008D432D" w:rsidRPr="00F820B8" w:rsidRDefault="008D432D" w:rsidP="008D43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sz w:val="20"/>
          <w:szCs w:val="20"/>
        </w:rPr>
        <w:t>Ob vstopu v Republiko Hrvaško se peljete proti Umagu</w:t>
      </w:r>
    </w:p>
    <w:p w:rsidR="008D432D" w:rsidRPr="00F820B8" w:rsidRDefault="008D432D" w:rsidP="008D43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sz w:val="20"/>
          <w:szCs w:val="20"/>
        </w:rPr>
        <w:t xml:space="preserve">Ob vstopu v mesto Umag zavijete na prvem semaforju levo proti </w:t>
      </w:r>
      <w:proofErr w:type="spellStart"/>
      <w:r w:rsidRPr="00F820B8">
        <w:rPr>
          <w:rFonts w:ascii="Arial" w:hAnsi="Arial" w:cs="Arial"/>
          <w:sz w:val="20"/>
          <w:szCs w:val="20"/>
        </w:rPr>
        <w:t>Novigradu</w:t>
      </w:r>
      <w:proofErr w:type="spellEnd"/>
    </w:p>
    <w:p w:rsidR="008D432D" w:rsidRPr="00F820B8" w:rsidRDefault="008D432D" w:rsidP="008D432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20B8">
        <w:rPr>
          <w:rFonts w:ascii="Arial" w:hAnsi="Arial" w:cs="Arial"/>
          <w:sz w:val="20"/>
          <w:szCs w:val="20"/>
        </w:rPr>
        <w:t xml:space="preserve">Po približno </w:t>
      </w:r>
      <w:smartTag w:uri="urn:schemas-microsoft-com:office:smarttags" w:element="metricconverter">
        <w:smartTagPr>
          <w:attr w:name="ProductID" w:val="5 km"/>
        </w:smartTagPr>
        <w:r w:rsidRPr="00F820B8">
          <w:rPr>
            <w:rFonts w:ascii="Arial" w:hAnsi="Arial" w:cs="Arial"/>
            <w:sz w:val="20"/>
            <w:szCs w:val="20"/>
          </w:rPr>
          <w:t>5 km</w:t>
        </w:r>
      </w:smartTag>
      <w:r w:rsidRPr="00F820B8">
        <w:rPr>
          <w:rFonts w:ascii="Arial" w:hAnsi="Arial" w:cs="Arial"/>
          <w:sz w:val="20"/>
          <w:szCs w:val="20"/>
        </w:rPr>
        <w:t xml:space="preserve"> vožnje zavijete desno proti naselju </w:t>
      </w:r>
      <w:proofErr w:type="spellStart"/>
      <w:r w:rsidRPr="00F820B8">
        <w:rPr>
          <w:rFonts w:ascii="Arial" w:hAnsi="Arial" w:cs="Arial"/>
          <w:sz w:val="20"/>
          <w:szCs w:val="20"/>
        </w:rPr>
        <w:t>Špina</w:t>
      </w:r>
      <w:proofErr w:type="spellEnd"/>
    </w:p>
    <w:p w:rsidR="00EE71E4" w:rsidRPr="00F820B8" w:rsidRDefault="008D432D" w:rsidP="008D432D">
      <w:pPr>
        <w:numPr>
          <w:ilvl w:val="0"/>
          <w:numId w:val="1"/>
        </w:numPr>
        <w:jc w:val="both"/>
        <w:rPr>
          <w:sz w:val="20"/>
          <w:szCs w:val="20"/>
        </w:rPr>
      </w:pPr>
      <w:r w:rsidRPr="00F820B8">
        <w:rPr>
          <w:rFonts w:ascii="Arial" w:hAnsi="Arial" w:cs="Arial"/>
          <w:sz w:val="20"/>
          <w:szCs w:val="20"/>
        </w:rPr>
        <w:t xml:space="preserve">Takoj, ko zavijete desno, se na desni strani nahaja turistična agencija </w:t>
      </w:r>
      <w:proofErr w:type="spellStart"/>
      <w:r w:rsidRPr="00F820B8">
        <w:rPr>
          <w:rFonts w:ascii="Arial" w:hAnsi="Arial" w:cs="Arial"/>
          <w:sz w:val="20"/>
          <w:szCs w:val="20"/>
        </w:rPr>
        <w:t>Spert</w:t>
      </w:r>
      <w:proofErr w:type="spellEnd"/>
      <w:r w:rsidRPr="00F820B8">
        <w:rPr>
          <w:rFonts w:ascii="Arial" w:hAnsi="Arial" w:cs="Arial"/>
          <w:sz w:val="20"/>
          <w:szCs w:val="20"/>
        </w:rPr>
        <w:t>, kjer se prijavite in dvignete ključe</w:t>
      </w:r>
    </w:p>
    <w:p w:rsidR="008D432D" w:rsidRPr="00F820B8" w:rsidRDefault="008D432D" w:rsidP="008D432D">
      <w:pPr>
        <w:numPr>
          <w:ilvl w:val="0"/>
          <w:numId w:val="1"/>
        </w:numPr>
        <w:jc w:val="both"/>
        <w:rPr>
          <w:sz w:val="20"/>
          <w:szCs w:val="20"/>
        </w:rPr>
      </w:pPr>
      <w:r w:rsidRPr="00F820B8">
        <w:rPr>
          <w:rFonts w:ascii="Arial" w:hAnsi="Arial" w:cs="Arial"/>
          <w:sz w:val="20"/>
          <w:szCs w:val="20"/>
        </w:rPr>
        <w:t xml:space="preserve">Do počitniške hiše v </w:t>
      </w:r>
      <w:proofErr w:type="spellStart"/>
      <w:r w:rsidRPr="00F820B8">
        <w:rPr>
          <w:rFonts w:ascii="Arial" w:hAnsi="Arial" w:cs="Arial"/>
          <w:sz w:val="20"/>
          <w:szCs w:val="20"/>
        </w:rPr>
        <w:t>Špini</w:t>
      </w:r>
      <w:proofErr w:type="spellEnd"/>
      <w:r w:rsidRPr="00F820B8">
        <w:rPr>
          <w:rFonts w:ascii="Arial" w:hAnsi="Arial" w:cs="Arial"/>
          <w:sz w:val="20"/>
          <w:szCs w:val="20"/>
        </w:rPr>
        <w:t xml:space="preserve"> pridete tako, da se priključite na ulico, ki se nahaja za turistično agencijo </w:t>
      </w:r>
      <w:proofErr w:type="spellStart"/>
      <w:r w:rsidRPr="00F820B8">
        <w:rPr>
          <w:rFonts w:ascii="Arial" w:hAnsi="Arial" w:cs="Arial"/>
          <w:sz w:val="20"/>
          <w:szCs w:val="20"/>
        </w:rPr>
        <w:t>Spert</w:t>
      </w:r>
      <w:proofErr w:type="spellEnd"/>
      <w:r w:rsidRPr="00F820B8">
        <w:rPr>
          <w:rFonts w:ascii="Arial" w:hAnsi="Arial" w:cs="Arial"/>
          <w:sz w:val="20"/>
          <w:szCs w:val="20"/>
        </w:rPr>
        <w:t xml:space="preserve">. Po ulici se peljete približno </w:t>
      </w:r>
      <w:smartTag w:uri="urn:schemas-microsoft-com:office:smarttags" w:element="metricconverter">
        <w:smartTagPr>
          <w:attr w:name="ProductID" w:val="100 metrov"/>
        </w:smartTagPr>
        <w:r w:rsidRPr="00F820B8">
          <w:rPr>
            <w:rFonts w:ascii="Arial" w:hAnsi="Arial" w:cs="Arial"/>
            <w:sz w:val="20"/>
            <w:szCs w:val="20"/>
          </w:rPr>
          <w:t>100 metrov</w:t>
        </w:r>
      </w:smartTag>
      <w:r w:rsidRPr="00F820B8">
        <w:rPr>
          <w:rFonts w:ascii="Arial" w:hAnsi="Arial" w:cs="Arial"/>
          <w:sz w:val="20"/>
          <w:szCs w:val="20"/>
        </w:rPr>
        <w:t>. Na levi strani se nahaja počitniška hiša.</w:t>
      </w:r>
    </w:p>
    <w:p w:rsidR="0037594A" w:rsidRDefault="00A134E6" w:rsidP="0037594A">
      <w:pPr>
        <w:jc w:val="both"/>
      </w:pPr>
      <w:r>
        <w:lastRenderedPageBreak/>
        <w:t xml:space="preserve">          </w:t>
      </w:r>
      <w:r w:rsidR="00030C98" w:rsidRPr="00907571">
        <w:rPr>
          <w:noProof/>
        </w:rPr>
        <w:drawing>
          <wp:inline distT="0" distB="0" distL="0" distR="0">
            <wp:extent cx="3886200" cy="3352800"/>
            <wp:effectExtent l="0" t="0" r="0" b="0"/>
            <wp:docPr id="7" name="Slika 3" descr="tloris apartmaja 68/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C98" w:rsidRPr="00907571">
        <w:rPr>
          <w:noProof/>
        </w:rPr>
        <w:drawing>
          <wp:inline distT="0" distB="0" distL="0" distR="0">
            <wp:extent cx="3943350" cy="3419475"/>
            <wp:effectExtent l="0" t="0" r="0" b="0"/>
            <wp:docPr id="8" name="Slika 1" descr="tloris apartmaja 68/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4A" w:rsidRDefault="00A134E6" w:rsidP="0037594A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</w:t>
      </w:r>
    </w:p>
    <w:p w:rsidR="0037594A" w:rsidRDefault="00A134E6" w:rsidP="0037594A">
      <w:pPr>
        <w:jc w:val="both"/>
      </w:pPr>
      <w:r>
        <w:t xml:space="preserve">   </w:t>
      </w:r>
    </w:p>
    <w:p w:rsidR="005A35AB" w:rsidRPr="00056C44" w:rsidRDefault="005A35AB" w:rsidP="0037594A">
      <w:pPr>
        <w:jc w:val="both"/>
      </w:pPr>
      <w:r>
        <w:t xml:space="preserve">                                  </w:t>
      </w:r>
    </w:p>
    <w:sectPr w:rsidR="005A35AB" w:rsidRPr="00056C44" w:rsidSect="004A725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E4"/>
    <w:rsid w:val="00030C98"/>
    <w:rsid w:val="00056C44"/>
    <w:rsid w:val="000919CD"/>
    <w:rsid w:val="000B32D6"/>
    <w:rsid w:val="001639AF"/>
    <w:rsid w:val="00170F6A"/>
    <w:rsid w:val="0017323D"/>
    <w:rsid w:val="001A30F1"/>
    <w:rsid w:val="002852A1"/>
    <w:rsid w:val="002B0623"/>
    <w:rsid w:val="002B772B"/>
    <w:rsid w:val="002D0B1C"/>
    <w:rsid w:val="00311CF5"/>
    <w:rsid w:val="003139BB"/>
    <w:rsid w:val="0037594A"/>
    <w:rsid w:val="003A6F9E"/>
    <w:rsid w:val="003B4AA5"/>
    <w:rsid w:val="003D172E"/>
    <w:rsid w:val="003D420F"/>
    <w:rsid w:val="003E515D"/>
    <w:rsid w:val="003E751A"/>
    <w:rsid w:val="003F648D"/>
    <w:rsid w:val="004012D7"/>
    <w:rsid w:val="00425EBF"/>
    <w:rsid w:val="00447CA4"/>
    <w:rsid w:val="004A7258"/>
    <w:rsid w:val="004F59EF"/>
    <w:rsid w:val="00561C4F"/>
    <w:rsid w:val="00596F31"/>
    <w:rsid w:val="005A35AB"/>
    <w:rsid w:val="005A7811"/>
    <w:rsid w:val="006202F8"/>
    <w:rsid w:val="00677782"/>
    <w:rsid w:val="007B56D8"/>
    <w:rsid w:val="00824D02"/>
    <w:rsid w:val="008A6999"/>
    <w:rsid w:val="008D432D"/>
    <w:rsid w:val="009F7001"/>
    <w:rsid w:val="00A126E0"/>
    <w:rsid w:val="00A134E6"/>
    <w:rsid w:val="00A979E7"/>
    <w:rsid w:val="00B95A42"/>
    <w:rsid w:val="00BE1644"/>
    <w:rsid w:val="00C27731"/>
    <w:rsid w:val="00C91D4F"/>
    <w:rsid w:val="00C93C90"/>
    <w:rsid w:val="00CF0EA4"/>
    <w:rsid w:val="00D1441E"/>
    <w:rsid w:val="00D45877"/>
    <w:rsid w:val="00DE7722"/>
    <w:rsid w:val="00DF1CCB"/>
    <w:rsid w:val="00E31CAC"/>
    <w:rsid w:val="00E437D2"/>
    <w:rsid w:val="00E66ECE"/>
    <w:rsid w:val="00E8121C"/>
    <w:rsid w:val="00ED4D10"/>
    <w:rsid w:val="00EE71E4"/>
    <w:rsid w:val="00F12F20"/>
    <w:rsid w:val="00F565E1"/>
    <w:rsid w:val="00F630B4"/>
    <w:rsid w:val="00F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EB123"/>
  <w15:chartTrackingRefBased/>
  <w15:docId w15:val="{529A7133-C552-4B66-97AA-9826DF09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E71E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F630B4"/>
    <w:pPr>
      <w:spacing w:after="120"/>
    </w:pPr>
    <w:rPr>
      <w:sz w:val="20"/>
      <w:szCs w:val="20"/>
    </w:rPr>
  </w:style>
  <w:style w:type="paragraph" w:styleId="Besedilooblaka">
    <w:name w:val="Balloon Text"/>
    <w:basedOn w:val="Navaden"/>
    <w:link w:val="BesedilooblakaZnak"/>
    <w:rsid w:val="004F59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UMAG ŠPINA - 4 LEŽIŠČA</vt:lpstr>
    </vt:vector>
  </TitlesOfParts>
  <Company>Ministrstvo za javno upravo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UMAG ŠPINA - 4 LEŽIŠČA</dc:title>
  <dc:subject/>
  <dc:creator>Veronika.Jesenicnik@gov.si</dc:creator>
  <cp:keywords/>
  <dc:description/>
  <cp:lastModifiedBy>Veronika Jeseničnik</cp:lastModifiedBy>
  <cp:revision>8</cp:revision>
  <cp:lastPrinted>2018-07-27T12:45:00Z</cp:lastPrinted>
  <dcterms:created xsi:type="dcterms:W3CDTF">2020-09-24T05:56:00Z</dcterms:created>
  <dcterms:modified xsi:type="dcterms:W3CDTF">2020-11-27T12:05:00Z</dcterms:modified>
</cp:coreProperties>
</file>