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7E" w:rsidRPr="0055661E" w:rsidRDefault="00F739E7" w:rsidP="001A57C6">
      <w:pPr>
        <w:jc w:val="center"/>
        <w:rPr>
          <w:rFonts w:ascii="Arial" w:hAnsi="Arial" w:cs="Arial"/>
          <w:b/>
          <w:color w:val="0000FF"/>
          <w:u w:val="single"/>
        </w:rPr>
      </w:pPr>
      <w:bookmarkStart w:id="0" w:name="_GoBack"/>
      <w:bookmarkEnd w:id="0"/>
      <w:r w:rsidRPr="0055661E">
        <w:rPr>
          <w:rFonts w:ascii="Arial" w:hAnsi="Arial" w:cs="Arial"/>
          <w:b/>
          <w:color w:val="0000FF"/>
          <w:u w:val="single"/>
        </w:rPr>
        <w:t>MAREDA – 4 LEŽIŠČA</w:t>
      </w:r>
    </w:p>
    <w:p w:rsidR="00A6347E" w:rsidRPr="00E948AE" w:rsidRDefault="00A6347E" w:rsidP="00A6347E">
      <w:pPr>
        <w:rPr>
          <w:rFonts w:ascii="Arial" w:hAnsi="Arial" w:cs="Arial"/>
          <w:b/>
          <w:sz w:val="20"/>
          <w:szCs w:val="20"/>
          <w:u w:val="single"/>
        </w:rPr>
      </w:pPr>
    </w:p>
    <w:p w:rsidR="00CC26D1" w:rsidRPr="00E948AE" w:rsidRDefault="00CC26D1" w:rsidP="00A6347E">
      <w:pPr>
        <w:rPr>
          <w:rFonts w:ascii="Arial" w:hAnsi="Arial" w:cs="Arial"/>
          <w:b/>
          <w:sz w:val="20"/>
          <w:szCs w:val="20"/>
        </w:rPr>
      </w:pPr>
    </w:p>
    <w:p w:rsidR="00E50670" w:rsidRPr="00E948AE" w:rsidRDefault="00EE3F7C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193248" w:rsidRPr="00715B6B">
        <w:rPr>
          <w:noProof/>
        </w:rPr>
        <w:drawing>
          <wp:inline distT="0" distB="0" distL="0" distR="0">
            <wp:extent cx="3057525" cy="2257425"/>
            <wp:effectExtent l="0" t="0" r="0" b="0"/>
            <wp:docPr id="1" name="Slika 6" descr="plaža v kampu Park Ma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193248" w:rsidRPr="00E948A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533650" cy="2247900"/>
            <wp:effectExtent l="0" t="0" r="0" b="0"/>
            <wp:docPr id="2" name="Slika 2" descr="peš pot med blokoma 9 in 10 v naselju Ma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670" w:rsidRPr="00E948AE">
        <w:rPr>
          <w:rFonts w:ascii="Arial" w:hAnsi="Arial" w:cs="Arial"/>
          <w:b/>
          <w:sz w:val="20"/>
          <w:szCs w:val="20"/>
        </w:rPr>
        <w:t xml:space="preserve">  </w:t>
      </w:r>
      <w:r w:rsidR="00A9666B">
        <w:rPr>
          <w:rFonts w:ascii="Arial" w:hAnsi="Arial" w:cs="Arial"/>
          <w:b/>
          <w:sz w:val="20"/>
          <w:szCs w:val="20"/>
        </w:rPr>
        <w:t xml:space="preserve">   </w:t>
      </w:r>
      <w:r w:rsidR="00747A84" w:rsidRPr="00E948AE">
        <w:rPr>
          <w:rFonts w:ascii="Arial" w:hAnsi="Arial" w:cs="Arial"/>
          <w:b/>
          <w:sz w:val="20"/>
          <w:szCs w:val="20"/>
        </w:rPr>
        <w:t xml:space="preserve"> </w:t>
      </w:r>
      <w:r w:rsidR="00193248" w:rsidRPr="00715B6B">
        <w:rPr>
          <w:noProof/>
        </w:rPr>
        <w:drawing>
          <wp:inline distT="0" distB="0" distL="0" distR="0">
            <wp:extent cx="2505075" cy="2257425"/>
            <wp:effectExtent l="0" t="0" r="0" b="0"/>
            <wp:docPr id="3" name="Slika 9" descr="steklokeramična plošča in umivalno korito v kuhinjski ni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870" w:rsidRDefault="00EE3F7C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9666B">
        <w:rPr>
          <w:rFonts w:ascii="Arial" w:hAnsi="Arial" w:cs="Arial"/>
          <w:b/>
          <w:sz w:val="20"/>
          <w:szCs w:val="20"/>
        </w:rPr>
        <w:t xml:space="preserve">                </w:t>
      </w:r>
      <w:r w:rsidR="00934303">
        <w:rPr>
          <w:rFonts w:ascii="Arial" w:hAnsi="Arial" w:cs="Arial"/>
          <w:b/>
          <w:sz w:val="20"/>
          <w:szCs w:val="20"/>
        </w:rPr>
        <w:t>p</w:t>
      </w:r>
      <w:r w:rsidR="00A9666B">
        <w:rPr>
          <w:rFonts w:ascii="Arial" w:hAnsi="Arial" w:cs="Arial"/>
          <w:b/>
          <w:sz w:val="20"/>
          <w:szCs w:val="20"/>
        </w:rPr>
        <w:t xml:space="preserve">laža v kampu Park </w:t>
      </w:r>
      <w:proofErr w:type="spellStart"/>
      <w:r w:rsidR="00A9666B">
        <w:rPr>
          <w:rFonts w:ascii="Arial" w:hAnsi="Arial" w:cs="Arial"/>
          <w:b/>
          <w:sz w:val="20"/>
          <w:szCs w:val="20"/>
        </w:rPr>
        <w:t>Mareda</w:t>
      </w:r>
      <w:proofErr w:type="spellEnd"/>
      <w:r w:rsidR="00A9666B">
        <w:rPr>
          <w:rFonts w:ascii="Arial" w:hAnsi="Arial" w:cs="Arial"/>
          <w:b/>
          <w:sz w:val="20"/>
          <w:szCs w:val="20"/>
        </w:rPr>
        <w:tab/>
      </w:r>
      <w:r w:rsidR="00A9666B">
        <w:rPr>
          <w:rFonts w:ascii="Arial" w:hAnsi="Arial" w:cs="Arial"/>
          <w:b/>
          <w:sz w:val="20"/>
          <w:szCs w:val="20"/>
        </w:rPr>
        <w:tab/>
      </w:r>
      <w:r w:rsidR="00A9666B">
        <w:rPr>
          <w:rFonts w:ascii="Arial" w:hAnsi="Arial" w:cs="Arial"/>
          <w:b/>
          <w:sz w:val="20"/>
          <w:szCs w:val="20"/>
        </w:rPr>
        <w:tab/>
        <w:t xml:space="preserve">            počitniško naselje                                            kuhinjska niša</w:t>
      </w:r>
    </w:p>
    <w:p w:rsidR="00891870" w:rsidRDefault="00891870" w:rsidP="00A6347E">
      <w:pPr>
        <w:rPr>
          <w:rFonts w:ascii="Arial" w:hAnsi="Arial" w:cs="Arial"/>
          <w:b/>
          <w:sz w:val="20"/>
          <w:szCs w:val="20"/>
        </w:rPr>
      </w:pPr>
    </w:p>
    <w:p w:rsidR="00E50670" w:rsidRPr="00E948AE" w:rsidRDefault="00222D4B" w:rsidP="00A6347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t xml:space="preserve">   </w:t>
      </w:r>
      <w:r w:rsidR="00193248" w:rsidRPr="00715B6B">
        <w:rPr>
          <w:noProof/>
        </w:rPr>
        <w:drawing>
          <wp:inline distT="0" distB="0" distL="0" distR="0">
            <wp:extent cx="2867025" cy="2476500"/>
            <wp:effectExtent l="0" t="0" r="0" b="0"/>
            <wp:docPr id="4" name="Slika 5" descr="ločeni ležišči v s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870">
        <w:rPr>
          <w:noProof/>
        </w:rPr>
        <w:t xml:space="preserve"> </w:t>
      </w:r>
      <w:r>
        <w:rPr>
          <w:noProof/>
        </w:rPr>
        <w:t xml:space="preserve">     </w:t>
      </w:r>
      <w:r w:rsidR="00193248" w:rsidRPr="00715B6B">
        <w:rPr>
          <w:noProof/>
        </w:rPr>
        <w:drawing>
          <wp:inline distT="0" distB="0" distL="0" distR="0">
            <wp:extent cx="2990850" cy="2476500"/>
            <wp:effectExtent l="0" t="0" r="0" b="0"/>
            <wp:docPr id="5" name="Slika 10" descr="kavč v dnevnem prost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870">
        <w:rPr>
          <w:noProof/>
        </w:rPr>
        <w:t xml:space="preserve">     </w:t>
      </w:r>
      <w:r w:rsidR="00193248" w:rsidRPr="00E948AE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324100" cy="2524125"/>
            <wp:effectExtent l="0" t="0" r="0" b="0"/>
            <wp:docPr id="6" name="Slika 6" descr="tuš kabina in wc školjka v kopal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10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FB" w:rsidRPr="00E948AE" w:rsidRDefault="00891870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D63B56" w:rsidRPr="00E948AE">
        <w:rPr>
          <w:rFonts w:ascii="Arial" w:hAnsi="Arial" w:cs="Arial"/>
          <w:b/>
          <w:sz w:val="20"/>
          <w:szCs w:val="20"/>
        </w:rPr>
        <w:t xml:space="preserve">  </w:t>
      </w:r>
      <w:r w:rsidR="00E50670" w:rsidRPr="00E948AE">
        <w:rPr>
          <w:rFonts w:ascii="Arial" w:hAnsi="Arial" w:cs="Arial"/>
          <w:b/>
          <w:sz w:val="20"/>
          <w:szCs w:val="20"/>
        </w:rPr>
        <w:t xml:space="preserve">   </w:t>
      </w:r>
      <w:r w:rsidR="00D63B56" w:rsidRPr="00E94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934303">
        <w:rPr>
          <w:rFonts w:ascii="Arial" w:hAnsi="Arial" w:cs="Arial"/>
          <w:b/>
          <w:sz w:val="20"/>
          <w:szCs w:val="20"/>
        </w:rPr>
        <w:t>ležišči</w:t>
      </w:r>
      <w:r w:rsidR="00A9666B">
        <w:rPr>
          <w:rFonts w:ascii="Arial" w:hAnsi="Arial" w:cs="Arial"/>
          <w:b/>
          <w:sz w:val="20"/>
          <w:szCs w:val="20"/>
        </w:rPr>
        <w:t xml:space="preserve"> v spalnici</w:t>
      </w: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D63B56" w:rsidRPr="00E948AE">
        <w:rPr>
          <w:rFonts w:ascii="Arial" w:hAnsi="Arial" w:cs="Arial"/>
          <w:b/>
          <w:sz w:val="20"/>
          <w:szCs w:val="20"/>
        </w:rPr>
        <w:t xml:space="preserve"> </w:t>
      </w:r>
      <w:r>
        <w:rPr>
          <w:noProof/>
        </w:rPr>
        <w:t xml:space="preserve">  </w:t>
      </w:r>
      <w:r w:rsidR="00934303">
        <w:rPr>
          <w:rFonts w:ascii="Arial" w:hAnsi="Arial" w:cs="Arial"/>
          <w:b/>
          <w:sz w:val="20"/>
          <w:szCs w:val="20"/>
        </w:rPr>
        <w:t xml:space="preserve">ležišče v dnevnem prostoru                              </w:t>
      </w:r>
      <w:r w:rsidR="00934303" w:rsidRPr="00E948AE">
        <w:rPr>
          <w:rFonts w:ascii="Arial" w:hAnsi="Arial" w:cs="Arial"/>
          <w:b/>
          <w:sz w:val="20"/>
          <w:szCs w:val="20"/>
        </w:rPr>
        <w:t xml:space="preserve"> </w:t>
      </w:r>
      <w:r w:rsidR="00934303">
        <w:rPr>
          <w:noProof/>
        </w:rPr>
        <w:t xml:space="preserve">          </w:t>
      </w:r>
      <w:r w:rsidR="00934303">
        <w:rPr>
          <w:rFonts w:ascii="Arial" w:hAnsi="Arial" w:cs="Arial"/>
          <w:b/>
          <w:sz w:val="20"/>
          <w:szCs w:val="20"/>
        </w:rPr>
        <w:t xml:space="preserve">kopalnica z WC                                  </w:t>
      </w:r>
      <w:r w:rsidR="00934303" w:rsidRPr="00E948AE">
        <w:rPr>
          <w:rFonts w:ascii="Arial" w:hAnsi="Arial" w:cs="Arial"/>
          <w:b/>
          <w:sz w:val="20"/>
          <w:szCs w:val="20"/>
        </w:rPr>
        <w:t xml:space="preserve"> </w:t>
      </w:r>
      <w:r w:rsidR="00934303">
        <w:rPr>
          <w:noProof/>
        </w:rPr>
        <w:t xml:space="preserve">      </w:t>
      </w:r>
    </w:p>
    <w:p w:rsidR="00934303" w:rsidRDefault="00891870" w:rsidP="00A634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6955FB" w:rsidRPr="00934303" w:rsidRDefault="006955FB" w:rsidP="00A6347E">
      <w:pPr>
        <w:rPr>
          <w:rFonts w:ascii="Arial" w:hAnsi="Arial" w:cs="Arial"/>
          <w:b/>
          <w:sz w:val="16"/>
          <w:szCs w:val="16"/>
        </w:rPr>
      </w:pPr>
      <w:r w:rsidRPr="00934303">
        <w:rPr>
          <w:rFonts w:ascii="Arial" w:hAnsi="Arial" w:cs="Arial"/>
          <w:b/>
          <w:sz w:val="16"/>
          <w:szCs w:val="16"/>
        </w:rPr>
        <w:t>SLIKE SO SIMOBLIČNE!</w:t>
      </w:r>
      <w:r w:rsidR="00891870" w:rsidRPr="00934303">
        <w:rPr>
          <w:rFonts w:ascii="Arial" w:hAnsi="Arial" w:cs="Arial"/>
          <w:b/>
          <w:sz w:val="16"/>
          <w:szCs w:val="16"/>
        </w:rPr>
        <w:t xml:space="preserve"> </w:t>
      </w:r>
    </w:p>
    <w:p w:rsidR="00934303" w:rsidRPr="00934303" w:rsidRDefault="00891870" w:rsidP="00A6347E">
      <w:pPr>
        <w:rPr>
          <w:rFonts w:ascii="Arial" w:hAnsi="Arial" w:cs="Arial"/>
          <w:b/>
          <w:sz w:val="16"/>
          <w:szCs w:val="16"/>
        </w:rPr>
      </w:pPr>
      <w:r w:rsidRPr="00934303">
        <w:rPr>
          <w:rFonts w:ascii="Arial" w:hAnsi="Arial" w:cs="Arial"/>
          <w:b/>
          <w:sz w:val="16"/>
          <w:szCs w:val="16"/>
        </w:rPr>
        <w:t xml:space="preserve">     </w:t>
      </w: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lastRenderedPageBreak/>
        <w:t>Število počitniških enot</w:t>
      </w:r>
      <w:r w:rsidR="00F739E7" w:rsidRPr="00E948AE">
        <w:rPr>
          <w:rFonts w:ascii="Arial" w:hAnsi="Arial" w:cs="Arial"/>
          <w:sz w:val="20"/>
          <w:szCs w:val="20"/>
        </w:rPr>
        <w:t>: 6</w:t>
      </w: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E948AE">
        <w:rPr>
          <w:rFonts w:ascii="Arial" w:hAnsi="Arial" w:cs="Arial"/>
          <w:b/>
        </w:rPr>
        <w:t>Kratek opis</w:t>
      </w:r>
      <w:r w:rsidR="00733DCE">
        <w:rPr>
          <w:rFonts w:ascii="Arial" w:hAnsi="Arial" w:cs="Arial"/>
        </w:rPr>
        <w:t xml:space="preserve">: V neposredni bližini mesta </w:t>
      </w:r>
      <w:proofErr w:type="spellStart"/>
      <w:r w:rsidR="00733DCE">
        <w:rPr>
          <w:rFonts w:ascii="Arial" w:hAnsi="Arial" w:cs="Arial"/>
        </w:rPr>
        <w:t>Novigrad</w:t>
      </w:r>
      <w:proofErr w:type="spellEnd"/>
      <w:r w:rsidRPr="00E948AE">
        <w:rPr>
          <w:rFonts w:ascii="Arial" w:hAnsi="Arial" w:cs="Arial"/>
        </w:rPr>
        <w:t xml:space="preserve"> (</w:t>
      </w:r>
      <w:smartTag w:uri="urn:schemas-microsoft-com:office:smarttags" w:element="metricconverter">
        <w:smartTagPr>
          <w:attr w:name="ProductID" w:val="3,4 km"/>
        </w:smartTagPr>
        <w:r w:rsidRPr="00E948AE">
          <w:rPr>
            <w:rFonts w:ascii="Arial" w:hAnsi="Arial" w:cs="Arial"/>
          </w:rPr>
          <w:t>3,4 km</w:t>
        </w:r>
      </w:smartTag>
      <w:r w:rsidRPr="00E948AE">
        <w:rPr>
          <w:rFonts w:ascii="Arial" w:hAnsi="Arial" w:cs="Arial"/>
        </w:rPr>
        <w:t xml:space="preserve">) je turistično naselje </w:t>
      </w:r>
      <w:proofErr w:type="spellStart"/>
      <w:r w:rsidRPr="00E948AE">
        <w:rPr>
          <w:rFonts w:ascii="Arial" w:hAnsi="Arial" w:cs="Arial"/>
        </w:rPr>
        <w:t>Mareda</w:t>
      </w:r>
      <w:proofErr w:type="spellEnd"/>
      <w:r w:rsidR="00AE3591" w:rsidRPr="00E948AE">
        <w:rPr>
          <w:rFonts w:ascii="Arial" w:hAnsi="Arial" w:cs="Arial"/>
        </w:rPr>
        <w:t>. V naselju je trgovina</w:t>
      </w:r>
      <w:r w:rsidRPr="00E948AE">
        <w:rPr>
          <w:rFonts w:ascii="Arial" w:hAnsi="Arial" w:cs="Arial"/>
        </w:rPr>
        <w:t>. Obala je oddaljena 7 minut pešpoti od apartmaja.</w:t>
      </w:r>
    </w:p>
    <w:p w:rsidR="005173D5" w:rsidRPr="00E948AE" w:rsidRDefault="005173D5" w:rsidP="005173D5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</w:rPr>
      </w:pPr>
    </w:p>
    <w:p w:rsidR="005173D5" w:rsidRPr="00E948AE" w:rsidRDefault="005173D5" w:rsidP="005173D5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  <w:r w:rsidRPr="00E948AE">
        <w:rPr>
          <w:rFonts w:ascii="Arial" w:hAnsi="Arial" w:cs="Arial"/>
        </w:rPr>
        <w:t>Apartma ima teraso ali balkon, kuhinjo z dnevnim prostorom ter sobo z dvema ležiščema.</w:t>
      </w:r>
      <w:r w:rsidRPr="00E948AE">
        <w:rPr>
          <w:rFonts w:ascii="Arial" w:hAnsi="Arial" w:cs="Arial"/>
          <w:bCs/>
        </w:rPr>
        <w:t xml:space="preserve"> Vsi apartmaji so </w:t>
      </w:r>
      <w:r w:rsidR="002957B2">
        <w:rPr>
          <w:rFonts w:ascii="Arial" w:hAnsi="Arial" w:cs="Arial"/>
          <w:bCs/>
        </w:rPr>
        <w:t xml:space="preserve">klimatizirani, </w:t>
      </w:r>
      <w:r w:rsidRPr="00E948AE">
        <w:rPr>
          <w:rFonts w:ascii="Arial" w:hAnsi="Arial" w:cs="Arial"/>
          <w:bCs/>
        </w:rPr>
        <w:t xml:space="preserve">opremljeni za bivanje in kuhanje. S seboj je potrebno prinesti posteljnino, brisače, kuhinjske krpe in čistila. </w:t>
      </w:r>
      <w:r w:rsidR="00AE3591" w:rsidRPr="00E948AE">
        <w:rPr>
          <w:rFonts w:ascii="Arial" w:hAnsi="Arial" w:cs="Arial"/>
          <w:b/>
          <w:bCs/>
        </w:rPr>
        <w:t>Vodenje živali v objekt ni dovoljeno. Prav tako v</w:t>
      </w:r>
      <w:r w:rsidR="00733DCE">
        <w:rPr>
          <w:rFonts w:ascii="Arial" w:hAnsi="Arial" w:cs="Arial"/>
          <w:b/>
          <w:bCs/>
        </w:rPr>
        <w:t xml:space="preserve"> apartmaju ni dovoljeno kajenje</w:t>
      </w:r>
      <w:r w:rsidR="00AE3591" w:rsidRPr="00E948AE">
        <w:rPr>
          <w:rFonts w:ascii="Arial" w:hAnsi="Arial" w:cs="Arial"/>
          <w:b/>
          <w:bCs/>
        </w:rPr>
        <w:t>.</w:t>
      </w:r>
    </w:p>
    <w:p w:rsidR="005173D5" w:rsidRPr="00E948AE" w:rsidRDefault="005173D5" w:rsidP="005173D5">
      <w:pPr>
        <w:pStyle w:val="Telobesedila"/>
        <w:tabs>
          <w:tab w:val="left" w:pos="1440"/>
        </w:tabs>
        <w:spacing w:after="0"/>
        <w:jc w:val="both"/>
        <w:rPr>
          <w:rFonts w:ascii="Arial" w:hAnsi="Arial" w:cs="Arial"/>
          <w:bCs/>
        </w:rPr>
      </w:pPr>
    </w:p>
    <w:p w:rsidR="005173D5" w:rsidRPr="00E948AE" w:rsidRDefault="005173D5" w:rsidP="005173D5">
      <w:p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Dostop do lokacije: </w:t>
      </w:r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>Po poljubni cesto do Kopra</w:t>
      </w:r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>Iz Kopra se peljete naprej proti Portorožu in mejnemu prehodu Sečovlje</w:t>
      </w:r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>Ob vstopu v Republiko Hrvaško se peljete proti Umagu</w:t>
      </w:r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 xml:space="preserve">Ob vstopu v mesto Umag zavijete na prvem semaforju levo proti </w:t>
      </w:r>
      <w:proofErr w:type="spellStart"/>
      <w:r w:rsidRPr="00E948AE">
        <w:rPr>
          <w:rFonts w:ascii="Arial" w:hAnsi="Arial" w:cs="Arial"/>
          <w:sz w:val="20"/>
          <w:szCs w:val="20"/>
        </w:rPr>
        <w:t>Novigradu</w:t>
      </w:r>
      <w:proofErr w:type="spellEnd"/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 xml:space="preserve">Po približno </w:t>
      </w:r>
      <w:smartTag w:uri="urn:schemas-microsoft-com:office:smarttags" w:element="metricconverter">
        <w:smartTagPr>
          <w:attr w:name="ProductID" w:val="10 km"/>
        </w:smartTagPr>
        <w:r w:rsidRPr="00E948AE">
          <w:rPr>
            <w:rFonts w:ascii="Arial" w:hAnsi="Arial" w:cs="Arial"/>
            <w:sz w:val="20"/>
            <w:szCs w:val="20"/>
          </w:rPr>
          <w:t>10 km</w:t>
        </w:r>
      </w:smartTag>
      <w:r w:rsidRPr="00E948AE">
        <w:rPr>
          <w:rFonts w:ascii="Arial" w:hAnsi="Arial" w:cs="Arial"/>
          <w:sz w:val="20"/>
          <w:szCs w:val="20"/>
        </w:rPr>
        <w:t xml:space="preserve"> vožnje zavijete desno proti turističnemu naselju </w:t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</w:p>
    <w:p w:rsidR="005173D5" w:rsidRPr="00E948AE" w:rsidRDefault="005173D5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>Na naslednjem križišču zavijete levo proti parkiriščem</w:t>
      </w:r>
    </w:p>
    <w:p w:rsidR="005173D5" w:rsidRPr="00E948AE" w:rsidRDefault="00991857" w:rsidP="005173D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Apartmaji MJU</w:t>
      </w:r>
      <w:r w:rsidR="00633422">
        <w:rPr>
          <w:rFonts w:ascii="Arial" w:hAnsi="Arial" w:cs="Arial"/>
          <w:sz w:val="20"/>
          <w:szCs w:val="20"/>
        </w:rPr>
        <w:t xml:space="preserve"> se nahajajo v</w:t>
      </w:r>
      <w:r w:rsidR="007B0625">
        <w:rPr>
          <w:rFonts w:ascii="Arial" w:hAnsi="Arial" w:cs="Arial"/>
          <w:sz w:val="20"/>
          <w:szCs w:val="20"/>
        </w:rPr>
        <w:t xml:space="preserve"> blokih št. 9,</w:t>
      </w:r>
      <w:r w:rsidR="005173D5" w:rsidRPr="00E948AE">
        <w:rPr>
          <w:rFonts w:ascii="Arial" w:hAnsi="Arial" w:cs="Arial"/>
          <w:sz w:val="20"/>
          <w:szCs w:val="20"/>
        </w:rPr>
        <w:t xml:space="preserve"> 10</w:t>
      </w:r>
      <w:r w:rsidR="007B0625">
        <w:rPr>
          <w:rFonts w:ascii="Arial" w:hAnsi="Arial" w:cs="Arial"/>
          <w:sz w:val="20"/>
          <w:szCs w:val="20"/>
        </w:rPr>
        <w:t xml:space="preserve"> ali 13</w:t>
      </w:r>
    </w:p>
    <w:p w:rsidR="005173D5" w:rsidRPr="00E948AE" w:rsidRDefault="005173D5" w:rsidP="005173D5">
      <w:pPr>
        <w:jc w:val="both"/>
        <w:rPr>
          <w:rFonts w:ascii="Arial" w:hAnsi="Arial" w:cs="Arial"/>
          <w:sz w:val="20"/>
          <w:szCs w:val="20"/>
        </w:rPr>
      </w:pPr>
    </w:p>
    <w:p w:rsidR="005173D5" w:rsidRPr="00EA3413" w:rsidRDefault="005173D5" w:rsidP="00EA3413">
      <w:pPr>
        <w:pStyle w:val="Naslov1"/>
        <w:rPr>
          <w:rFonts w:ascii="Arial" w:hAnsi="Arial"/>
          <w:b w:val="0"/>
          <w:sz w:val="20"/>
          <w:szCs w:val="20"/>
        </w:rPr>
      </w:pPr>
      <w:r w:rsidRPr="00E948AE">
        <w:rPr>
          <w:rFonts w:ascii="Arial" w:hAnsi="Arial"/>
          <w:b w:val="0"/>
          <w:sz w:val="20"/>
          <w:szCs w:val="20"/>
        </w:rPr>
        <w:t xml:space="preserve">Podatki o recepciji: </w:t>
      </w:r>
      <w:r w:rsidR="002957B2">
        <w:rPr>
          <w:rFonts w:ascii="Arial" w:hAnsi="Arial"/>
          <w:b w:val="0"/>
          <w:sz w:val="20"/>
          <w:szCs w:val="20"/>
        </w:rPr>
        <w:t>Ključe dvignete</w:t>
      </w:r>
      <w:r w:rsidR="00EA3413">
        <w:rPr>
          <w:rFonts w:ascii="Arial" w:hAnsi="Arial"/>
          <w:b w:val="0"/>
          <w:sz w:val="20"/>
          <w:szCs w:val="20"/>
        </w:rPr>
        <w:t xml:space="preserve"> </w:t>
      </w:r>
      <w:r w:rsidR="00EA3413" w:rsidRPr="00A91610">
        <w:rPr>
          <w:rFonts w:ascii="Arial" w:hAnsi="Arial"/>
          <w:b w:val="0"/>
          <w:sz w:val="20"/>
          <w:szCs w:val="20"/>
        </w:rPr>
        <w:t>v</w:t>
      </w:r>
      <w:r w:rsidR="00EA3413" w:rsidRPr="00AB70CC">
        <w:rPr>
          <w:rFonts w:ascii="Arial" w:hAnsi="Arial"/>
          <w:sz w:val="20"/>
          <w:szCs w:val="20"/>
        </w:rPr>
        <w:t xml:space="preserve"> </w:t>
      </w:r>
      <w:r w:rsidR="00EA3413" w:rsidRPr="00A91610">
        <w:rPr>
          <w:rFonts w:ascii="Arial" w:hAnsi="Arial"/>
          <w:bCs w:val="0"/>
          <w:sz w:val="20"/>
          <w:szCs w:val="20"/>
        </w:rPr>
        <w:t>turistični agenciji FESTINO</w:t>
      </w:r>
      <w:r w:rsidR="00EA3413">
        <w:rPr>
          <w:rFonts w:ascii="Arial" w:hAnsi="Arial"/>
          <w:bCs w:val="0"/>
          <w:sz w:val="20"/>
          <w:szCs w:val="20"/>
        </w:rPr>
        <w:t>,</w:t>
      </w:r>
      <w:r w:rsidR="00EA3413" w:rsidRPr="00151F91">
        <w:rPr>
          <w:rFonts w:ascii="Arial" w:hAnsi="Arial"/>
          <w:b w:val="0"/>
          <w:bCs w:val="0"/>
          <w:sz w:val="20"/>
          <w:szCs w:val="20"/>
        </w:rPr>
        <w:t xml:space="preserve"> ki se nahaja na zunanji strani avtobusne postaje</w:t>
      </w:r>
      <w:r w:rsidR="00EA3413">
        <w:rPr>
          <w:rFonts w:ascii="Arial" w:hAnsi="Arial"/>
          <w:bCs w:val="0"/>
          <w:sz w:val="20"/>
          <w:szCs w:val="20"/>
        </w:rPr>
        <w:t xml:space="preserve"> </w:t>
      </w:r>
      <w:r w:rsidR="00EA3413">
        <w:rPr>
          <w:rFonts w:ascii="Arial" w:hAnsi="Arial"/>
          <w:b w:val="0"/>
          <w:sz w:val="20"/>
          <w:szCs w:val="20"/>
        </w:rPr>
        <w:t xml:space="preserve">(ko se pripeljete iz avtoceste v </w:t>
      </w:r>
      <w:proofErr w:type="spellStart"/>
      <w:r w:rsidR="00EA3413">
        <w:rPr>
          <w:rFonts w:ascii="Arial" w:hAnsi="Arial"/>
          <w:b w:val="0"/>
          <w:sz w:val="20"/>
          <w:szCs w:val="20"/>
        </w:rPr>
        <w:t>Novigrad</w:t>
      </w:r>
      <w:proofErr w:type="spellEnd"/>
      <w:r w:rsidR="00EA3413">
        <w:rPr>
          <w:rFonts w:ascii="Arial" w:hAnsi="Arial"/>
          <w:b w:val="0"/>
          <w:sz w:val="20"/>
          <w:szCs w:val="20"/>
        </w:rPr>
        <w:t>, greste v rondoju naravnost in po 50 m zavijete desno na parkirišče pred agencijo</w:t>
      </w:r>
      <w:r w:rsidR="00EA3413" w:rsidRPr="00A91610">
        <w:rPr>
          <w:rFonts w:ascii="Arial" w:hAnsi="Arial"/>
          <w:b w:val="0"/>
          <w:sz w:val="20"/>
          <w:szCs w:val="20"/>
        </w:rPr>
        <w:t>)</w:t>
      </w:r>
      <w:r w:rsidR="00EA3413">
        <w:rPr>
          <w:rFonts w:ascii="Arial" w:hAnsi="Arial"/>
          <w:b w:val="0"/>
          <w:sz w:val="20"/>
          <w:szCs w:val="20"/>
        </w:rPr>
        <w:t xml:space="preserve">. </w:t>
      </w:r>
      <w:r w:rsidR="00EA3413" w:rsidRPr="00EA3413">
        <w:rPr>
          <w:rFonts w:ascii="Arial" w:hAnsi="Arial"/>
          <w:sz w:val="20"/>
          <w:szCs w:val="20"/>
        </w:rPr>
        <w:t>T</w:t>
      </w:r>
      <w:r w:rsidR="00FA65AA" w:rsidRPr="00E948AE">
        <w:rPr>
          <w:rFonts w:ascii="Arial" w:hAnsi="Arial"/>
          <w:sz w:val="20"/>
          <w:szCs w:val="20"/>
        </w:rPr>
        <w:t xml:space="preserve">očne podatke </w:t>
      </w:r>
      <w:r w:rsidR="00EA3413">
        <w:rPr>
          <w:rFonts w:ascii="Arial" w:hAnsi="Arial"/>
          <w:sz w:val="20"/>
          <w:szCs w:val="20"/>
        </w:rPr>
        <w:t>o delovnem času recepcije za prevzem</w:t>
      </w:r>
      <w:r w:rsidR="00FA65AA" w:rsidRPr="00E948AE">
        <w:rPr>
          <w:rFonts w:ascii="Arial" w:hAnsi="Arial"/>
          <w:sz w:val="20"/>
          <w:szCs w:val="20"/>
        </w:rPr>
        <w:t xml:space="preserve"> ključev boste prejeli hkrati z napotnico</w:t>
      </w:r>
      <w:r w:rsidR="00EA3413">
        <w:rPr>
          <w:rFonts w:ascii="Arial" w:hAnsi="Arial"/>
          <w:sz w:val="20"/>
          <w:szCs w:val="20"/>
        </w:rPr>
        <w:t>.</w:t>
      </w: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Podroben opis za posamezno enoto si lahko pogledate v nadaljevanju. </w:t>
      </w: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</w:p>
    <w:p w:rsidR="005173D5" w:rsidRDefault="005173D5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5F5878" w:rsidRDefault="005F5878" w:rsidP="00A6347E">
      <w:pPr>
        <w:rPr>
          <w:rFonts w:ascii="Arial" w:hAnsi="Arial" w:cs="Arial"/>
          <w:b/>
          <w:sz w:val="20"/>
          <w:szCs w:val="20"/>
        </w:rPr>
      </w:pPr>
    </w:p>
    <w:p w:rsidR="005F5878" w:rsidRDefault="005F5878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413914" w:rsidRDefault="00413914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991857">
        <w:rPr>
          <w:rFonts w:ascii="Arial" w:hAnsi="Arial" w:cs="Arial"/>
          <w:b/>
          <w:sz w:val="20"/>
          <w:szCs w:val="20"/>
        </w:rPr>
        <w:t xml:space="preserve">stanovanje št. </w:t>
      </w:r>
      <w:r w:rsidRPr="00E948AE">
        <w:rPr>
          <w:rFonts w:ascii="Arial" w:hAnsi="Arial" w:cs="Arial"/>
          <w:b/>
          <w:sz w:val="20"/>
          <w:szCs w:val="20"/>
        </w:rPr>
        <w:t>236</w:t>
      </w:r>
      <w:r w:rsidR="00991857">
        <w:rPr>
          <w:rFonts w:ascii="Arial" w:hAnsi="Arial" w:cs="Arial"/>
          <w:b/>
          <w:sz w:val="20"/>
          <w:szCs w:val="20"/>
        </w:rPr>
        <w:t xml:space="preserve"> v bloku 9</w:t>
      </w: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236</w:t>
      </w: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="002D4047" w:rsidRPr="00E948AE">
        <w:rPr>
          <w:rFonts w:ascii="Arial" w:hAnsi="Arial" w:cs="Arial"/>
          <w:sz w:val="20"/>
          <w:szCs w:val="20"/>
        </w:rPr>
        <w:t xml:space="preserve">: </w:t>
      </w:r>
      <w:r w:rsidR="005173D5" w:rsidRPr="00E948AE">
        <w:rPr>
          <w:rFonts w:ascii="Arial" w:hAnsi="Arial" w:cs="Arial"/>
          <w:sz w:val="20"/>
          <w:szCs w:val="20"/>
        </w:rPr>
        <w:tab/>
      </w:r>
      <w:r w:rsidR="005173D5" w:rsidRPr="00E948AE">
        <w:rPr>
          <w:rFonts w:ascii="Arial" w:hAnsi="Arial" w:cs="Arial"/>
          <w:sz w:val="20"/>
          <w:szCs w:val="20"/>
        </w:rPr>
        <w:tab/>
      </w:r>
      <w:r w:rsidR="00CE5F37" w:rsidRPr="00E948AE">
        <w:rPr>
          <w:rFonts w:ascii="Arial" w:hAnsi="Arial" w:cs="Arial"/>
          <w:sz w:val="20"/>
          <w:szCs w:val="20"/>
        </w:rPr>
        <w:t>apartma s 4 ležišči v blok</w:t>
      </w:r>
      <w:r w:rsidR="009C0018" w:rsidRPr="00E948AE">
        <w:rPr>
          <w:rFonts w:ascii="Arial" w:hAnsi="Arial" w:cs="Arial"/>
          <w:sz w:val="20"/>
          <w:szCs w:val="20"/>
        </w:rPr>
        <w:t>u</w:t>
      </w:r>
    </w:p>
    <w:p w:rsidR="00A6347E" w:rsidRPr="00E948AE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32191D" w:rsidRDefault="0032191D" w:rsidP="0032191D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="004E6C19" w:rsidRPr="00E948AE">
        <w:rPr>
          <w:rFonts w:ascii="Arial" w:hAnsi="Arial" w:cs="Arial"/>
          <w:sz w:val="20"/>
          <w:szCs w:val="20"/>
        </w:rPr>
        <w:t xml:space="preserve"> </w:t>
      </w:r>
      <w:r w:rsidR="005173D5" w:rsidRPr="00E948AE">
        <w:rPr>
          <w:rFonts w:ascii="Arial" w:hAnsi="Arial" w:cs="Arial"/>
          <w:sz w:val="20"/>
          <w:szCs w:val="20"/>
        </w:rPr>
        <w:tab/>
      </w:r>
      <w:r w:rsidR="005173D5"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="002D4047" w:rsidRPr="00E948AE">
        <w:rPr>
          <w:rFonts w:ascii="Arial" w:hAnsi="Arial" w:cs="Arial"/>
          <w:sz w:val="20"/>
          <w:szCs w:val="20"/>
        </w:rPr>
        <w:t>2. nadstropje</w:t>
      </w:r>
    </w:p>
    <w:p w:rsidR="00DF5073" w:rsidRDefault="00DF5073" w:rsidP="00DF5073">
      <w:pPr>
        <w:rPr>
          <w:rFonts w:ascii="Arial" w:hAnsi="Arial" w:cs="Arial"/>
          <w:b/>
          <w:sz w:val="20"/>
          <w:szCs w:val="20"/>
        </w:rPr>
      </w:pPr>
    </w:p>
    <w:p w:rsidR="00DF5073" w:rsidRDefault="00DF5073" w:rsidP="00DF50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32191D" w:rsidRPr="00E948AE" w:rsidRDefault="0032191D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="005173D5" w:rsidRPr="00E948AE">
        <w:rPr>
          <w:rFonts w:ascii="Arial" w:hAnsi="Arial" w:cs="Arial"/>
          <w:b/>
          <w:sz w:val="20"/>
          <w:szCs w:val="20"/>
        </w:rPr>
        <w:tab/>
      </w:r>
      <w:r w:rsidR="005173D5"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29 m2"/>
        </w:smartTagPr>
        <w:r w:rsidR="005173D5" w:rsidRPr="00E948AE">
          <w:rPr>
            <w:rFonts w:ascii="Arial" w:hAnsi="Arial" w:cs="Arial"/>
            <w:sz w:val="20"/>
            <w:szCs w:val="20"/>
          </w:rPr>
          <w:t>29</w:t>
        </w:r>
        <w:r w:rsidR="008A5443" w:rsidRPr="00E948AE">
          <w:rPr>
            <w:rFonts w:ascii="Arial" w:hAnsi="Arial" w:cs="Arial"/>
            <w:sz w:val="20"/>
            <w:szCs w:val="20"/>
          </w:rPr>
          <w:t xml:space="preserve"> m</w:t>
        </w:r>
        <w:r w:rsidR="008A5443"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7315F9" w:rsidRPr="00E948AE" w:rsidRDefault="007315F9" w:rsidP="00A6347E">
      <w:pPr>
        <w:rPr>
          <w:rFonts w:ascii="Arial" w:hAnsi="Arial" w:cs="Arial"/>
          <w:sz w:val="20"/>
          <w:szCs w:val="20"/>
        </w:rPr>
      </w:pPr>
    </w:p>
    <w:p w:rsidR="005173D5" w:rsidRPr="00E948AE" w:rsidRDefault="007315F9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="005173D5"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</w:p>
    <w:p w:rsidR="005173D5" w:rsidRDefault="005173D5" w:rsidP="00A6347E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A6347E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Pr="00E948AE" w:rsidRDefault="00E948AE" w:rsidP="00A6347E">
      <w:pPr>
        <w:rPr>
          <w:rFonts w:ascii="Arial" w:hAnsi="Arial" w:cs="Arial"/>
          <w:sz w:val="20"/>
          <w:szCs w:val="20"/>
        </w:rPr>
      </w:pP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="005173D5" w:rsidRPr="00E948AE">
        <w:rPr>
          <w:rFonts w:ascii="Arial" w:hAnsi="Arial" w:cs="Arial"/>
          <w:sz w:val="20"/>
          <w:szCs w:val="20"/>
        </w:rPr>
        <w:tab/>
      </w:r>
      <w:r w:rsidR="005173D5"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A6347E" w:rsidRDefault="00A6347E" w:rsidP="00A6347E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A634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Pr="00E948AE" w:rsidRDefault="00E948AE" w:rsidP="00A6347E">
      <w:pPr>
        <w:rPr>
          <w:rFonts w:ascii="Arial" w:hAnsi="Arial" w:cs="Arial"/>
          <w:b/>
          <w:sz w:val="20"/>
          <w:szCs w:val="20"/>
        </w:rPr>
      </w:pP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="00051591" w:rsidRPr="00E948AE">
        <w:rPr>
          <w:rFonts w:ascii="Arial" w:hAnsi="Arial" w:cs="Arial"/>
          <w:sz w:val="20"/>
          <w:szCs w:val="20"/>
        </w:rPr>
        <w:t xml:space="preserve"> </w:t>
      </w:r>
      <w:r w:rsidR="005173D5" w:rsidRPr="00E948AE">
        <w:rPr>
          <w:rFonts w:ascii="Arial" w:hAnsi="Arial" w:cs="Arial"/>
          <w:sz w:val="20"/>
          <w:szCs w:val="20"/>
        </w:rPr>
        <w:tab/>
      </w:r>
      <w:r w:rsidR="005173D5" w:rsidRPr="00E948AE">
        <w:rPr>
          <w:rFonts w:ascii="Arial" w:hAnsi="Arial" w:cs="Arial"/>
          <w:sz w:val="20"/>
          <w:szCs w:val="20"/>
        </w:rPr>
        <w:tab/>
      </w:r>
      <w:r w:rsidR="002D4047" w:rsidRPr="00E948AE">
        <w:rPr>
          <w:rFonts w:ascii="Arial" w:hAnsi="Arial" w:cs="Arial"/>
          <w:sz w:val="20"/>
          <w:szCs w:val="20"/>
        </w:rPr>
        <w:t xml:space="preserve">električni radiatorji </w:t>
      </w:r>
      <w:r w:rsidR="002957B2">
        <w:rPr>
          <w:rFonts w:ascii="Arial" w:hAnsi="Arial" w:cs="Arial"/>
          <w:sz w:val="20"/>
          <w:szCs w:val="20"/>
        </w:rPr>
        <w:t>in klima</w:t>
      </w:r>
    </w:p>
    <w:p w:rsidR="00A6347E" w:rsidRPr="00E948AE" w:rsidRDefault="00A6347E" w:rsidP="00A6347E">
      <w:pPr>
        <w:rPr>
          <w:rFonts w:ascii="Arial" w:hAnsi="Arial" w:cs="Arial"/>
          <w:sz w:val="20"/>
          <w:szCs w:val="20"/>
        </w:rPr>
      </w:pPr>
    </w:p>
    <w:p w:rsidR="001D4CC6" w:rsidRPr="00E948AE" w:rsidRDefault="001D4CC6" w:rsidP="001D4CC6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="005173D5" w:rsidRPr="00E948AE">
        <w:rPr>
          <w:rFonts w:ascii="Arial" w:hAnsi="Arial" w:cs="Arial"/>
          <w:b/>
          <w:sz w:val="20"/>
          <w:szCs w:val="20"/>
        </w:rPr>
        <w:tab/>
      </w:r>
      <w:r w:rsidR="005173D5" w:rsidRPr="00E948AE">
        <w:rPr>
          <w:rFonts w:ascii="Arial" w:hAnsi="Arial" w:cs="Arial"/>
          <w:b/>
          <w:sz w:val="20"/>
          <w:szCs w:val="20"/>
        </w:rPr>
        <w:tab/>
      </w:r>
      <w:r w:rsidR="009C4144" w:rsidRPr="00E948AE">
        <w:rPr>
          <w:rFonts w:ascii="Arial" w:hAnsi="Arial" w:cs="Arial"/>
          <w:sz w:val="20"/>
          <w:szCs w:val="20"/>
        </w:rPr>
        <w:t>z</w:t>
      </w:r>
      <w:r w:rsidR="006D346D" w:rsidRPr="00E948AE">
        <w:rPr>
          <w:rFonts w:ascii="Arial" w:hAnsi="Arial" w:cs="Arial"/>
          <w:sz w:val="20"/>
          <w:szCs w:val="20"/>
        </w:rPr>
        <w:t>akonska postelja</w:t>
      </w:r>
      <w:r w:rsidR="00FC4E22" w:rsidRPr="00E948AE">
        <w:rPr>
          <w:rFonts w:ascii="Arial" w:hAnsi="Arial" w:cs="Arial"/>
          <w:sz w:val="20"/>
          <w:szCs w:val="20"/>
        </w:rPr>
        <w:t xml:space="preserve"> ali dve ležišči</w:t>
      </w:r>
      <w:r w:rsidR="002F28CE">
        <w:rPr>
          <w:rFonts w:ascii="Arial" w:hAnsi="Arial" w:cs="Arial"/>
          <w:sz w:val="20"/>
          <w:szCs w:val="20"/>
        </w:rPr>
        <w:t xml:space="preserve"> </w:t>
      </w:r>
      <w:r w:rsidR="009C4144" w:rsidRPr="00E948AE">
        <w:rPr>
          <w:rFonts w:ascii="Arial" w:hAnsi="Arial" w:cs="Arial"/>
          <w:sz w:val="20"/>
          <w:szCs w:val="20"/>
        </w:rPr>
        <w:t xml:space="preserve">v spalnici, </w:t>
      </w:r>
      <w:r w:rsidR="008A5443" w:rsidRPr="00E948AE">
        <w:rPr>
          <w:rFonts w:ascii="Arial" w:hAnsi="Arial" w:cs="Arial"/>
          <w:sz w:val="20"/>
          <w:szCs w:val="20"/>
        </w:rPr>
        <w:t>raztegljivi kavč</w:t>
      </w:r>
      <w:r w:rsidR="009C4144" w:rsidRPr="00E948AE">
        <w:rPr>
          <w:rFonts w:ascii="Arial" w:hAnsi="Arial" w:cs="Arial"/>
          <w:sz w:val="20"/>
          <w:szCs w:val="20"/>
        </w:rPr>
        <w:t xml:space="preserve"> v dnevnem prostoru</w:t>
      </w:r>
    </w:p>
    <w:p w:rsidR="001D4CC6" w:rsidRPr="00E948AE" w:rsidRDefault="001D4CC6" w:rsidP="00A6347E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5173D5" w:rsidRPr="00E948AE" w:rsidRDefault="005173D5" w:rsidP="00A6347E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5173D5" w:rsidRPr="00E948AE" w:rsidRDefault="005173D5" w:rsidP="00A6347E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A6347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F52F20" w:rsidRPr="00E948AE">
        <w:rPr>
          <w:rFonts w:ascii="Arial" w:hAnsi="Arial" w:cs="Arial"/>
          <w:sz w:val="20"/>
          <w:szCs w:val="20"/>
        </w:rPr>
        <w:t>pred turističnim naseljem</w:t>
      </w:r>
    </w:p>
    <w:p w:rsidR="00322CA0" w:rsidRPr="00E948AE" w:rsidRDefault="00322CA0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BF1B76" w:rsidRPr="00E948AE" w:rsidRDefault="00BF1B76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991857">
        <w:rPr>
          <w:rFonts w:ascii="Arial" w:hAnsi="Arial" w:cs="Arial"/>
          <w:b/>
          <w:sz w:val="20"/>
          <w:szCs w:val="20"/>
        </w:rPr>
        <w:t xml:space="preserve">stanovanje št. </w:t>
      </w:r>
      <w:r w:rsidRPr="00E948AE">
        <w:rPr>
          <w:rFonts w:ascii="Arial" w:hAnsi="Arial" w:cs="Arial"/>
          <w:b/>
          <w:sz w:val="20"/>
          <w:szCs w:val="20"/>
        </w:rPr>
        <w:t>245</w:t>
      </w:r>
      <w:r w:rsidR="00991857">
        <w:rPr>
          <w:rFonts w:ascii="Arial" w:hAnsi="Arial" w:cs="Arial"/>
          <w:b/>
          <w:sz w:val="20"/>
          <w:szCs w:val="20"/>
        </w:rPr>
        <w:t xml:space="preserve"> v bloku 10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245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Pr="00E948AE">
        <w:rPr>
          <w:rFonts w:ascii="Arial" w:hAnsi="Arial" w:cs="Arial"/>
          <w:sz w:val="20"/>
          <w:szCs w:val="20"/>
        </w:rPr>
        <w:t xml:space="preserve">: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apartma s 4 ležišči v bloku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2. nadstropje</w:t>
      </w:r>
    </w:p>
    <w:p w:rsidR="007926C1" w:rsidRDefault="007926C1" w:rsidP="005173D5">
      <w:pPr>
        <w:rPr>
          <w:rFonts w:ascii="Arial" w:hAnsi="Arial" w:cs="Arial"/>
          <w:sz w:val="20"/>
          <w:szCs w:val="20"/>
        </w:rPr>
      </w:pPr>
    </w:p>
    <w:p w:rsidR="007926C1" w:rsidRPr="00E948AE" w:rsidRDefault="007926C1" w:rsidP="00517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29 m2"/>
        </w:smartTagPr>
        <w:r w:rsidRPr="00E948AE">
          <w:rPr>
            <w:rFonts w:ascii="Arial" w:hAnsi="Arial" w:cs="Arial"/>
            <w:sz w:val="20"/>
            <w:szCs w:val="20"/>
          </w:rPr>
          <w:t>29 m</w:t>
        </w:r>
        <w:r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</w:p>
    <w:p w:rsidR="00633422" w:rsidRDefault="00633422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Terasa/balkon: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  <w:t>balkon</w:t>
      </w:r>
    </w:p>
    <w:p w:rsidR="00E948AE" w:rsidRDefault="00E948AE" w:rsidP="005173D5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elekt</w:t>
      </w:r>
      <w:r w:rsidR="002957B2">
        <w:rPr>
          <w:rFonts w:ascii="Arial" w:hAnsi="Arial" w:cs="Arial"/>
          <w:sz w:val="20"/>
          <w:szCs w:val="20"/>
        </w:rPr>
        <w:t>rični radiatorji oziroma klima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2F28CE">
        <w:rPr>
          <w:rFonts w:ascii="Arial" w:hAnsi="Arial" w:cs="Arial"/>
          <w:sz w:val="20"/>
          <w:szCs w:val="20"/>
        </w:rPr>
        <w:t>Pograd</w:t>
      </w:r>
      <w:r w:rsidRPr="00E948AE">
        <w:rPr>
          <w:rFonts w:ascii="Arial" w:hAnsi="Arial" w:cs="Arial"/>
          <w:sz w:val="20"/>
          <w:szCs w:val="20"/>
        </w:rPr>
        <w:t xml:space="preserve"> v spalnici, raztegljivi kavč v dnevnem prostoru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633422" w:rsidRPr="00E948AE">
        <w:rPr>
          <w:rFonts w:ascii="Arial" w:hAnsi="Arial" w:cs="Arial"/>
          <w:sz w:val="20"/>
          <w:szCs w:val="20"/>
        </w:rPr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="00633422"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55661E" w:rsidRPr="00E948AE">
        <w:rPr>
          <w:rFonts w:ascii="Arial" w:hAnsi="Arial" w:cs="Arial"/>
          <w:sz w:val="20"/>
          <w:szCs w:val="20"/>
        </w:rPr>
        <w:t>pred turističnim naseljem</w:t>
      </w:r>
    </w:p>
    <w:p w:rsidR="005173D5" w:rsidRPr="00E948AE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FA65AA" w:rsidRPr="00E948AE" w:rsidRDefault="00FA65AA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5F5878" w:rsidRDefault="005F5878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BF1B76" w:rsidRPr="00E948AE" w:rsidRDefault="00BF1B76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lastRenderedPageBreak/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991857">
        <w:rPr>
          <w:rFonts w:ascii="Arial" w:hAnsi="Arial" w:cs="Arial"/>
          <w:b/>
          <w:sz w:val="20"/>
          <w:szCs w:val="20"/>
        </w:rPr>
        <w:t xml:space="preserve">stanovanje št. </w:t>
      </w:r>
      <w:r w:rsidRPr="00E948AE">
        <w:rPr>
          <w:rFonts w:ascii="Arial" w:hAnsi="Arial" w:cs="Arial"/>
          <w:b/>
          <w:sz w:val="20"/>
          <w:szCs w:val="20"/>
        </w:rPr>
        <w:t>044</w:t>
      </w:r>
      <w:r w:rsidR="00991857">
        <w:rPr>
          <w:rFonts w:ascii="Arial" w:hAnsi="Arial" w:cs="Arial"/>
          <w:b/>
          <w:sz w:val="20"/>
          <w:szCs w:val="20"/>
        </w:rPr>
        <w:t xml:space="preserve"> v bloku 10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44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Pr="00E948AE">
        <w:rPr>
          <w:rFonts w:ascii="Arial" w:hAnsi="Arial" w:cs="Arial"/>
          <w:sz w:val="20"/>
          <w:szCs w:val="20"/>
        </w:rPr>
        <w:t xml:space="preserve">: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apartma s 4 ležišči v bloku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pritličje</w:t>
      </w:r>
    </w:p>
    <w:p w:rsidR="000B4059" w:rsidRDefault="000B4059" w:rsidP="005173D5">
      <w:pPr>
        <w:rPr>
          <w:rFonts w:ascii="Arial" w:hAnsi="Arial" w:cs="Arial"/>
          <w:sz w:val="20"/>
          <w:szCs w:val="20"/>
        </w:rPr>
      </w:pPr>
    </w:p>
    <w:p w:rsidR="000B4059" w:rsidRPr="00E948AE" w:rsidRDefault="000B4059" w:rsidP="00517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7 m2"/>
        </w:smartTagPr>
        <w:r w:rsidRPr="00E948AE">
          <w:rPr>
            <w:rFonts w:ascii="Arial" w:hAnsi="Arial" w:cs="Arial"/>
            <w:sz w:val="20"/>
            <w:szCs w:val="20"/>
          </w:rPr>
          <w:t>37 m</w:t>
        </w:r>
        <w:r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Terasa/balkon: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  <w:t>terasa</w:t>
      </w: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5173D5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5173D5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P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 xml:space="preserve">električni radiatorji oziroma </w:t>
      </w:r>
      <w:r w:rsidR="002957B2">
        <w:rPr>
          <w:rFonts w:ascii="Arial" w:hAnsi="Arial" w:cs="Arial"/>
          <w:sz w:val="20"/>
          <w:szCs w:val="20"/>
        </w:rPr>
        <w:t>klima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zak</w:t>
      </w:r>
      <w:r w:rsidR="002F28CE">
        <w:rPr>
          <w:rFonts w:ascii="Arial" w:hAnsi="Arial" w:cs="Arial"/>
          <w:sz w:val="20"/>
          <w:szCs w:val="20"/>
        </w:rPr>
        <w:t xml:space="preserve">onska postelja ali dve ležišči </w:t>
      </w:r>
      <w:r w:rsidRPr="00E948AE">
        <w:rPr>
          <w:rFonts w:ascii="Arial" w:hAnsi="Arial" w:cs="Arial"/>
          <w:sz w:val="20"/>
          <w:szCs w:val="20"/>
        </w:rPr>
        <w:t>v spalnici, raztegljivi kavč v dnevnem prostoru</w:t>
      </w:r>
    </w:p>
    <w:p w:rsidR="005173D5" w:rsidRPr="00E948AE" w:rsidRDefault="00F52F20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ab/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633422" w:rsidRPr="00E948AE">
        <w:rPr>
          <w:rFonts w:ascii="Arial" w:hAnsi="Arial" w:cs="Arial"/>
          <w:sz w:val="20"/>
          <w:szCs w:val="20"/>
        </w:rPr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="00633422"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5661E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55661E" w:rsidRPr="00E948AE">
        <w:rPr>
          <w:rFonts w:ascii="Arial" w:hAnsi="Arial" w:cs="Arial"/>
          <w:sz w:val="20"/>
          <w:szCs w:val="20"/>
        </w:rPr>
        <w:t>pred turističnim naseljem</w:t>
      </w:r>
    </w:p>
    <w:p w:rsidR="005173D5" w:rsidRPr="00E948AE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FA65AA" w:rsidRPr="00E948AE" w:rsidRDefault="00FA65AA" w:rsidP="000831CB">
      <w:pPr>
        <w:jc w:val="both"/>
        <w:rPr>
          <w:rFonts w:ascii="Arial" w:hAnsi="Arial" w:cs="Arial"/>
          <w:sz w:val="20"/>
          <w:szCs w:val="20"/>
        </w:rPr>
      </w:pPr>
    </w:p>
    <w:p w:rsidR="00FA65AA" w:rsidRDefault="00FA65AA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P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FA65AA" w:rsidRPr="00E948AE" w:rsidRDefault="00FA65AA" w:rsidP="000831CB">
      <w:pPr>
        <w:jc w:val="both"/>
        <w:rPr>
          <w:rFonts w:ascii="Arial" w:hAnsi="Arial" w:cs="Arial"/>
          <w:sz w:val="20"/>
          <w:szCs w:val="20"/>
        </w:rPr>
      </w:pPr>
    </w:p>
    <w:p w:rsidR="00FA65AA" w:rsidRPr="00E948AE" w:rsidRDefault="00FA65AA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991857">
        <w:rPr>
          <w:rFonts w:ascii="Arial" w:hAnsi="Arial" w:cs="Arial"/>
          <w:b/>
          <w:sz w:val="20"/>
          <w:szCs w:val="20"/>
        </w:rPr>
        <w:t xml:space="preserve">stanovanje št. </w:t>
      </w:r>
      <w:r w:rsidRPr="00E948AE">
        <w:rPr>
          <w:rFonts w:ascii="Arial" w:hAnsi="Arial" w:cs="Arial"/>
          <w:b/>
          <w:sz w:val="20"/>
          <w:szCs w:val="20"/>
        </w:rPr>
        <w:t>031</w:t>
      </w:r>
      <w:r w:rsidR="00991857">
        <w:rPr>
          <w:rFonts w:ascii="Arial" w:hAnsi="Arial" w:cs="Arial"/>
          <w:b/>
          <w:sz w:val="20"/>
          <w:szCs w:val="20"/>
        </w:rPr>
        <w:t xml:space="preserve"> bloku 9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31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="00E950CA">
        <w:rPr>
          <w:rFonts w:ascii="Arial" w:hAnsi="Arial" w:cs="Arial"/>
          <w:sz w:val="20"/>
          <w:szCs w:val="20"/>
        </w:rPr>
        <w:t xml:space="preserve">: </w:t>
      </w:r>
      <w:r w:rsidR="00E950CA">
        <w:rPr>
          <w:rFonts w:ascii="Arial" w:hAnsi="Arial" w:cs="Arial"/>
          <w:sz w:val="20"/>
          <w:szCs w:val="20"/>
        </w:rPr>
        <w:tab/>
      </w:r>
      <w:r w:rsidR="00E950CA">
        <w:rPr>
          <w:rFonts w:ascii="Arial" w:hAnsi="Arial" w:cs="Arial"/>
          <w:sz w:val="20"/>
          <w:szCs w:val="20"/>
        </w:rPr>
        <w:tab/>
        <w:t>apartma s 3</w:t>
      </w:r>
      <w:r w:rsidRPr="00E948AE">
        <w:rPr>
          <w:rFonts w:ascii="Arial" w:hAnsi="Arial" w:cs="Arial"/>
          <w:sz w:val="20"/>
          <w:szCs w:val="20"/>
        </w:rPr>
        <w:t xml:space="preserve"> ležišči v bloku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pritličje</w:t>
      </w:r>
    </w:p>
    <w:p w:rsidR="00EF68BB" w:rsidRDefault="00EF68BB" w:rsidP="005173D5">
      <w:pPr>
        <w:rPr>
          <w:rFonts w:ascii="Arial" w:hAnsi="Arial" w:cs="Arial"/>
          <w:sz w:val="20"/>
          <w:szCs w:val="20"/>
        </w:rPr>
      </w:pPr>
    </w:p>
    <w:p w:rsidR="00EF68BB" w:rsidRPr="00E948AE" w:rsidRDefault="00EF68BB" w:rsidP="00517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1 m2"/>
        </w:smartTagPr>
        <w:r w:rsidRPr="00E948AE">
          <w:rPr>
            <w:rFonts w:ascii="Arial" w:hAnsi="Arial" w:cs="Arial"/>
            <w:sz w:val="20"/>
            <w:szCs w:val="20"/>
          </w:rPr>
          <w:t>31 m</w:t>
        </w:r>
        <w:r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Terasa/balkon: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  <w:t>terasa</w:t>
      </w: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5173D5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P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 xml:space="preserve">električni radiatorji oziroma </w:t>
      </w:r>
      <w:r w:rsidR="002957B2">
        <w:rPr>
          <w:rFonts w:ascii="Arial" w:hAnsi="Arial" w:cs="Arial"/>
          <w:sz w:val="20"/>
          <w:szCs w:val="20"/>
        </w:rPr>
        <w:t>klima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zakonska p</w:t>
      </w:r>
      <w:r w:rsidR="002F28CE">
        <w:rPr>
          <w:rFonts w:ascii="Arial" w:hAnsi="Arial" w:cs="Arial"/>
          <w:sz w:val="20"/>
          <w:szCs w:val="20"/>
        </w:rPr>
        <w:t>ostelja ali dve ležišči</w:t>
      </w:r>
      <w:r w:rsidRPr="00E948AE">
        <w:rPr>
          <w:rFonts w:ascii="Arial" w:hAnsi="Arial" w:cs="Arial"/>
          <w:sz w:val="20"/>
          <w:szCs w:val="20"/>
        </w:rPr>
        <w:t xml:space="preserve"> v spalnici, raztegljivi kavč v dnevnem prostoru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633422" w:rsidRPr="00E948AE">
        <w:rPr>
          <w:rFonts w:ascii="Arial" w:hAnsi="Arial" w:cs="Arial"/>
          <w:sz w:val="20"/>
          <w:szCs w:val="20"/>
        </w:rPr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="00633422"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55661E" w:rsidRPr="00E948AE">
        <w:rPr>
          <w:rFonts w:ascii="Arial" w:hAnsi="Arial" w:cs="Arial"/>
          <w:sz w:val="20"/>
          <w:szCs w:val="20"/>
        </w:rPr>
        <w:t>pred turističnim naseljem</w:t>
      </w:r>
    </w:p>
    <w:p w:rsidR="005173D5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P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Pr="00E948AE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991857">
        <w:rPr>
          <w:rFonts w:ascii="Arial" w:hAnsi="Arial" w:cs="Arial"/>
          <w:b/>
          <w:sz w:val="20"/>
          <w:szCs w:val="20"/>
        </w:rPr>
        <w:t xml:space="preserve">stanovanje št. </w:t>
      </w:r>
      <w:r w:rsidRPr="00E948AE">
        <w:rPr>
          <w:rFonts w:ascii="Arial" w:hAnsi="Arial" w:cs="Arial"/>
          <w:b/>
          <w:sz w:val="20"/>
          <w:szCs w:val="20"/>
        </w:rPr>
        <w:t>147</w:t>
      </w:r>
      <w:r w:rsidR="00991857">
        <w:rPr>
          <w:rFonts w:ascii="Arial" w:hAnsi="Arial" w:cs="Arial"/>
          <w:b/>
          <w:sz w:val="20"/>
          <w:szCs w:val="20"/>
        </w:rPr>
        <w:t xml:space="preserve"> v bloku 10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147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Pr="00E948AE">
        <w:rPr>
          <w:rFonts w:ascii="Arial" w:hAnsi="Arial" w:cs="Arial"/>
          <w:sz w:val="20"/>
          <w:szCs w:val="20"/>
        </w:rPr>
        <w:t xml:space="preserve">: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apartma s 4 ležišči v bloku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1. nadstropje</w:t>
      </w:r>
    </w:p>
    <w:p w:rsidR="00D509FE" w:rsidRDefault="00D509FE" w:rsidP="005173D5">
      <w:pPr>
        <w:rPr>
          <w:rFonts w:ascii="Arial" w:hAnsi="Arial" w:cs="Arial"/>
          <w:sz w:val="20"/>
          <w:szCs w:val="20"/>
        </w:rPr>
      </w:pPr>
    </w:p>
    <w:p w:rsidR="00D509FE" w:rsidRPr="00E948AE" w:rsidRDefault="00D509FE" w:rsidP="005173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8 m2"/>
        </w:smartTagPr>
        <w:r w:rsidR="00377448" w:rsidRPr="00E948AE">
          <w:rPr>
            <w:rFonts w:ascii="Arial" w:hAnsi="Arial" w:cs="Arial"/>
            <w:sz w:val="20"/>
            <w:szCs w:val="20"/>
          </w:rPr>
          <w:t>38</w:t>
        </w:r>
        <w:r w:rsidRPr="00E948AE">
          <w:rPr>
            <w:rFonts w:ascii="Arial" w:hAnsi="Arial" w:cs="Arial"/>
            <w:sz w:val="20"/>
            <w:szCs w:val="20"/>
          </w:rPr>
          <w:t xml:space="preserve"> m</w:t>
        </w:r>
        <w:r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</w:p>
    <w:p w:rsidR="00BF1B76" w:rsidRPr="00E948AE" w:rsidRDefault="00BF1B76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Terasa/balkon: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="00377448" w:rsidRPr="00E948AE">
        <w:rPr>
          <w:rFonts w:ascii="Arial" w:hAnsi="Arial" w:cs="Arial"/>
          <w:sz w:val="20"/>
          <w:szCs w:val="20"/>
        </w:rPr>
        <w:t>balkon</w:t>
      </w: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5173D5" w:rsidRDefault="005173D5" w:rsidP="005173D5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517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Pr="00E948AE" w:rsidRDefault="00E948AE" w:rsidP="005173D5">
      <w:pPr>
        <w:rPr>
          <w:rFonts w:ascii="Arial" w:hAnsi="Arial" w:cs="Arial"/>
          <w:b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elektri</w:t>
      </w:r>
      <w:r w:rsidR="002957B2">
        <w:rPr>
          <w:rFonts w:ascii="Arial" w:hAnsi="Arial" w:cs="Arial"/>
          <w:sz w:val="20"/>
          <w:szCs w:val="20"/>
        </w:rPr>
        <w:t>čni radiatorji oziroma klima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zakonska p</w:t>
      </w:r>
      <w:r w:rsidR="002F28CE">
        <w:rPr>
          <w:rFonts w:ascii="Arial" w:hAnsi="Arial" w:cs="Arial"/>
          <w:sz w:val="20"/>
          <w:szCs w:val="20"/>
        </w:rPr>
        <w:t>ostelja ali dve ležišči</w:t>
      </w:r>
      <w:r w:rsidRPr="00E948AE">
        <w:rPr>
          <w:rFonts w:ascii="Arial" w:hAnsi="Arial" w:cs="Arial"/>
          <w:sz w:val="20"/>
          <w:szCs w:val="20"/>
        </w:rPr>
        <w:t xml:space="preserve"> v spalnici, raztegljivi kavč v dnevnem prostoru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</w:p>
    <w:p w:rsidR="005173D5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633422" w:rsidRPr="00E948AE">
        <w:rPr>
          <w:rFonts w:ascii="Arial" w:hAnsi="Arial" w:cs="Arial"/>
          <w:sz w:val="20"/>
          <w:szCs w:val="20"/>
        </w:rPr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="00633422"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633422" w:rsidRPr="00E948AE" w:rsidRDefault="00633422" w:rsidP="005173D5">
      <w:pPr>
        <w:rPr>
          <w:rFonts w:ascii="Arial" w:hAnsi="Arial" w:cs="Arial"/>
          <w:sz w:val="20"/>
          <w:szCs w:val="20"/>
        </w:rPr>
      </w:pPr>
    </w:p>
    <w:p w:rsidR="005173D5" w:rsidRPr="00E948AE" w:rsidRDefault="005173D5" w:rsidP="005173D5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55661E" w:rsidRPr="00E948AE">
        <w:rPr>
          <w:rFonts w:ascii="Arial" w:hAnsi="Arial" w:cs="Arial"/>
          <w:sz w:val="20"/>
          <w:szCs w:val="20"/>
        </w:rPr>
        <w:t>pred turističnim naseljem</w:t>
      </w:r>
    </w:p>
    <w:p w:rsidR="005173D5" w:rsidRPr="00E948AE" w:rsidRDefault="005173D5" w:rsidP="005173D5">
      <w:pPr>
        <w:jc w:val="both"/>
        <w:rPr>
          <w:rFonts w:ascii="Arial" w:hAnsi="Arial" w:cs="Arial"/>
          <w:sz w:val="20"/>
          <w:szCs w:val="20"/>
        </w:rPr>
      </w:pPr>
    </w:p>
    <w:p w:rsidR="005173D5" w:rsidRDefault="005173D5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E948AE" w:rsidRPr="00E948AE" w:rsidRDefault="00E948AE" w:rsidP="000831CB">
      <w:pPr>
        <w:jc w:val="both"/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Enota: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>stanovanje št</w:t>
      </w:r>
      <w:r w:rsidR="00991857">
        <w:rPr>
          <w:rFonts w:ascii="Arial" w:hAnsi="Arial" w:cs="Arial"/>
          <w:b/>
          <w:sz w:val="20"/>
          <w:szCs w:val="20"/>
        </w:rPr>
        <w:t xml:space="preserve">. </w:t>
      </w:r>
      <w:r w:rsidRPr="00E948AE">
        <w:rPr>
          <w:rFonts w:ascii="Arial" w:hAnsi="Arial" w:cs="Arial"/>
          <w:b/>
          <w:sz w:val="20"/>
          <w:szCs w:val="20"/>
        </w:rPr>
        <w:t>/056</w:t>
      </w:r>
      <w:r w:rsidR="00991857">
        <w:rPr>
          <w:rFonts w:ascii="Arial" w:hAnsi="Arial" w:cs="Arial"/>
          <w:b/>
          <w:sz w:val="20"/>
          <w:szCs w:val="20"/>
        </w:rPr>
        <w:t xml:space="preserve"> v bloku 13</w:t>
      </w: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Naslov: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proofErr w:type="spellStart"/>
      <w:r w:rsidRPr="00E948AE">
        <w:rPr>
          <w:rFonts w:ascii="Arial" w:hAnsi="Arial" w:cs="Arial"/>
          <w:sz w:val="20"/>
          <w:szCs w:val="20"/>
        </w:rPr>
        <w:t>Mareda</w:t>
      </w:r>
      <w:proofErr w:type="spellEnd"/>
      <w:r w:rsidRPr="00E948AE">
        <w:rPr>
          <w:rFonts w:ascii="Arial" w:hAnsi="Arial" w:cs="Arial"/>
          <w:sz w:val="20"/>
          <w:szCs w:val="20"/>
        </w:rPr>
        <w:t xml:space="preserve"> 56</w:t>
      </w: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Tip enote</w:t>
      </w:r>
      <w:r w:rsidRPr="00E948AE">
        <w:rPr>
          <w:rFonts w:ascii="Arial" w:hAnsi="Arial" w:cs="Arial"/>
          <w:sz w:val="20"/>
          <w:szCs w:val="20"/>
        </w:rPr>
        <w:t xml:space="preserve">: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apartma s 4 ležišči v bloku</w:t>
      </w: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</w:p>
    <w:p w:rsidR="00377448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Etaža: 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pritličje</w:t>
      </w:r>
    </w:p>
    <w:p w:rsidR="00422450" w:rsidRDefault="00422450" w:rsidP="00377448">
      <w:pPr>
        <w:rPr>
          <w:rFonts w:ascii="Arial" w:hAnsi="Arial" w:cs="Arial"/>
          <w:sz w:val="20"/>
          <w:szCs w:val="20"/>
        </w:rPr>
      </w:pPr>
    </w:p>
    <w:p w:rsidR="00422450" w:rsidRPr="00E948AE" w:rsidRDefault="00422450" w:rsidP="003774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Dvigalo: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97D3E">
        <w:rPr>
          <w:rFonts w:ascii="Arial" w:hAnsi="Arial" w:cs="Arial"/>
          <w:sz w:val="20"/>
          <w:szCs w:val="20"/>
        </w:rPr>
        <w:t>ne</w:t>
      </w: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Površina: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31 m2"/>
        </w:smartTagPr>
        <w:r w:rsidRPr="00E948AE">
          <w:rPr>
            <w:rFonts w:ascii="Arial" w:hAnsi="Arial" w:cs="Arial"/>
            <w:sz w:val="20"/>
            <w:szCs w:val="20"/>
          </w:rPr>
          <w:t>31 m</w:t>
        </w:r>
        <w:r w:rsidRPr="00E948AE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Stanje enote: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="00E948AE">
        <w:rPr>
          <w:rFonts w:ascii="Arial" w:hAnsi="Arial" w:cs="Arial"/>
          <w:b/>
          <w:sz w:val="20"/>
          <w:szCs w:val="20"/>
        </w:rPr>
        <w:tab/>
      </w:r>
      <w:r w:rsidR="00BF1B76" w:rsidRPr="00E33D03">
        <w:rPr>
          <w:rFonts w:ascii="Arial" w:hAnsi="Arial" w:cs="Arial"/>
          <w:sz w:val="20"/>
          <w:szCs w:val="20"/>
        </w:rPr>
        <w:t xml:space="preserve">apartma </w:t>
      </w:r>
      <w:r w:rsidR="00BF1B76">
        <w:rPr>
          <w:rFonts w:ascii="Arial" w:hAnsi="Arial" w:cs="Arial"/>
          <w:sz w:val="20"/>
          <w:szCs w:val="20"/>
        </w:rPr>
        <w:t>je bil obnovljen in na novo opremljen pred poletno sezono 2018</w:t>
      </w:r>
      <w:r w:rsidR="000820F9">
        <w:rPr>
          <w:rFonts w:ascii="Arial" w:hAnsi="Arial" w:cs="Arial"/>
          <w:sz w:val="20"/>
          <w:szCs w:val="20"/>
        </w:rPr>
        <w:t xml:space="preserve"> </w:t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Terasa/balkon: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  <w:t>terasa</w:t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E948AE" w:rsidRPr="00E948AE" w:rsidRDefault="00E948AE" w:rsidP="00377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Vrtna garnitura: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</w:p>
    <w:p w:rsidR="00E948AE" w:rsidRDefault="00E948AE" w:rsidP="00377448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377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Žar: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</w:t>
      </w:r>
    </w:p>
    <w:p w:rsidR="00E948AE" w:rsidRDefault="00E948AE" w:rsidP="00377448">
      <w:pPr>
        <w:rPr>
          <w:rFonts w:ascii="Arial" w:hAnsi="Arial" w:cs="Arial"/>
          <w:b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V apartmaju: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2661A9">
        <w:rPr>
          <w:rFonts w:ascii="Arial" w:hAnsi="Arial" w:cs="Arial"/>
          <w:sz w:val="20"/>
          <w:szCs w:val="20"/>
        </w:rPr>
        <w:t xml:space="preserve">satelitska </w:t>
      </w:r>
      <w:r w:rsidR="002661A9" w:rsidRPr="003616A4">
        <w:rPr>
          <w:rFonts w:ascii="Arial" w:hAnsi="Arial" w:cs="Arial"/>
          <w:sz w:val="20"/>
          <w:szCs w:val="20"/>
        </w:rPr>
        <w:t>TV, radio</w:t>
      </w:r>
    </w:p>
    <w:p w:rsidR="00377448" w:rsidRDefault="00377448" w:rsidP="00377448">
      <w:pPr>
        <w:rPr>
          <w:rFonts w:ascii="Arial" w:hAnsi="Arial" w:cs="Arial"/>
          <w:b/>
          <w:sz w:val="20"/>
          <w:szCs w:val="20"/>
        </w:rPr>
      </w:pPr>
    </w:p>
    <w:p w:rsidR="00E948AE" w:rsidRPr="00E948AE" w:rsidRDefault="00E948AE" w:rsidP="00377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Klimatska naprava:</w:t>
      </w:r>
      <w:r>
        <w:rPr>
          <w:rFonts w:ascii="Arial" w:hAnsi="Arial" w:cs="Arial"/>
          <w:b/>
          <w:sz w:val="20"/>
          <w:szCs w:val="20"/>
        </w:rPr>
        <w:tab/>
      </w:r>
      <w:r w:rsidR="002957B2">
        <w:rPr>
          <w:rFonts w:ascii="Arial" w:hAnsi="Arial" w:cs="Arial"/>
          <w:sz w:val="20"/>
          <w:szCs w:val="20"/>
        </w:rPr>
        <w:t>da</w:t>
      </w:r>
    </w:p>
    <w:p w:rsidR="00E948AE" w:rsidRDefault="00E948AE" w:rsidP="00377448">
      <w:pPr>
        <w:rPr>
          <w:rFonts w:ascii="Arial" w:hAnsi="Arial" w:cs="Arial"/>
          <w:b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Ogrevanje: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  <w:t>elektri</w:t>
      </w:r>
      <w:r w:rsidR="002957B2">
        <w:rPr>
          <w:rFonts w:ascii="Arial" w:hAnsi="Arial" w:cs="Arial"/>
          <w:sz w:val="20"/>
          <w:szCs w:val="20"/>
        </w:rPr>
        <w:t>čni radiatorji oziroma klima</w:t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Tip ležišč: </w:t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b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>zakonska po</w:t>
      </w:r>
      <w:r w:rsidR="002F28CE">
        <w:rPr>
          <w:rFonts w:ascii="Arial" w:hAnsi="Arial" w:cs="Arial"/>
          <w:sz w:val="20"/>
          <w:szCs w:val="20"/>
        </w:rPr>
        <w:t xml:space="preserve">stelja ali dve ležišči </w:t>
      </w:r>
      <w:r w:rsidRPr="00E948AE">
        <w:rPr>
          <w:rFonts w:ascii="Arial" w:hAnsi="Arial" w:cs="Arial"/>
          <w:sz w:val="20"/>
          <w:szCs w:val="20"/>
        </w:rPr>
        <w:t>v spalnici, raztegljivi kavč v dnevnem prostoru</w:t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b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Shramba: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  <w:t>/</w:t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>Kuhinja:</w:t>
      </w:r>
      <w:r w:rsidRPr="00E948AE">
        <w:rPr>
          <w:rFonts w:ascii="Arial" w:hAnsi="Arial" w:cs="Arial"/>
          <w:sz w:val="20"/>
          <w:szCs w:val="20"/>
        </w:rPr>
        <w:t xml:space="preserve"> </w:t>
      </w:r>
      <w:r w:rsidRPr="00E948AE">
        <w:rPr>
          <w:rFonts w:ascii="Arial" w:hAnsi="Arial" w:cs="Arial"/>
          <w:sz w:val="20"/>
          <w:szCs w:val="20"/>
        </w:rPr>
        <w:tab/>
      </w:r>
      <w:r w:rsidRPr="00E948AE">
        <w:rPr>
          <w:rFonts w:ascii="Arial" w:hAnsi="Arial" w:cs="Arial"/>
          <w:sz w:val="20"/>
          <w:szCs w:val="20"/>
        </w:rPr>
        <w:tab/>
      </w:r>
      <w:r w:rsidR="00633422" w:rsidRPr="00E948AE">
        <w:rPr>
          <w:rFonts w:ascii="Arial" w:hAnsi="Arial" w:cs="Arial"/>
          <w:sz w:val="20"/>
          <w:szCs w:val="20"/>
        </w:rPr>
        <w:t xml:space="preserve">pečica, </w:t>
      </w:r>
      <w:r w:rsidR="00633422">
        <w:rPr>
          <w:rFonts w:ascii="Arial" w:hAnsi="Arial" w:cs="Arial"/>
          <w:sz w:val="20"/>
          <w:szCs w:val="20"/>
        </w:rPr>
        <w:t>steklokeramična plošča</w:t>
      </w:r>
      <w:r w:rsidR="00633422" w:rsidRPr="00E948AE">
        <w:rPr>
          <w:rFonts w:ascii="Arial" w:hAnsi="Arial" w:cs="Arial"/>
          <w:sz w:val="20"/>
          <w:szCs w:val="20"/>
        </w:rPr>
        <w:t xml:space="preserve">, hladilnik z </w:t>
      </w:r>
      <w:r w:rsidR="00633422">
        <w:rPr>
          <w:rFonts w:ascii="Arial" w:hAnsi="Arial" w:cs="Arial"/>
          <w:sz w:val="20"/>
          <w:szCs w:val="20"/>
        </w:rPr>
        <w:t>ločenim zamrzovalnikom</w:t>
      </w:r>
    </w:p>
    <w:p w:rsidR="00377448" w:rsidRPr="00E948AE" w:rsidRDefault="00F52F20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sz w:val="20"/>
          <w:szCs w:val="20"/>
        </w:rPr>
        <w:tab/>
      </w:r>
    </w:p>
    <w:p w:rsidR="00377448" w:rsidRPr="00E948AE" w:rsidRDefault="00377448" w:rsidP="00377448">
      <w:pPr>
        <w:rPr>
          <w:rFonts w:ascii="Arial" w:hAnsi="Arial" w:cs="Arial"/>
          <w:sz w:val="20"/>
          <w:szCs w:val="20"/>
        </w:rPr>
      </w:pPr>
      <w:r w:rsidRPr="00E948AE">
        <w:rPr>
          <w:rFonts w:ascii="Arial" w:hAnsi="Arial" w:cs="Arial"/>
          <w:b/>
          <w:sz w:val="20"/>
          <w:szCs w:val="20"/>
        </w:rPr>
        <w:t xml:space="preserve">Parkirišče: </w:t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F52F20" w:rsidRPr="00E948AE">
        <w:rPr>
          <w:rFonts w:ascii="Arial" w:hAnsi="Arial" w:cs="Arial"/>
          <w:b/>
          <w:sz w:val="20"/>
          <w:szCs w:val="20"/>
        </w:rPr>
        <w:tab/>
      </w:r>
      <w:r w:rsidR="0055661E" w:rsidRPr="0055661E">
        <w:rPr>
          <w:rFonts w:ascii="Arial" w:hAnsi="Arial" w:cs="Arial"/>
          <w:sz w:val="20"/>
          <w:szCs w:val="20"/>
        </w:rPr>
        <w:t>skupno parkirišče</w:t>
      </w:r>
      <w:r w:rsidR="0055661E">
        <w:rPr>
          <w:rFonts w:ascii="Arial" w:hAnsi="Arial" w:cs="Arial"/>
          <w:b/>
          <w:sz w:val="20"/>
          <w:szCs w:val="20"/>
        </w:rPr>
        <w:t xml:space="preserve"> </w:t>
      </w:r>
      <w:r w:rsidR="0055661E" w:rsidRPr="00E948AE">
        <w:rPr>
          <w:rFonts w:ascii="Arial" w:hAnsi="Arial" w:cs="Arial"/>
          <w:sz w:val="20"/>
          <w:szCs w:val="20"/>
        </w:rPr>
        <w:t>pred turističnim naseljem</w:t>
      </w:r>
    </w:p>
    <w:sectPr w:rsidR="00377448" w:rsidRPr="00E948AE" w:rsidSect="00E50670">
      <w:pgSz w:w="16838" w:h="11906" w:orient="landscape"/>
      <w:pgMar w:top="141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B34"/>
    <w:multiLevelType w:val="hybridMultilevel"/>
    <w:tmpl w:val="891A13A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7E"/>
    <w:rsid w:val="00051591"/>
    <w:rsid w:val="00062690"/>
    <w:rsid w:val="00076313"/>
    <w:rsid w:val="000820F9"/>
    <w:rsid w:val="000831CB"/>
    <w:rsid w:val="000B4059"/>
    <w:rsid w:val="00193248"/>
    <w:rsid w:val="00195C8D"/>
    <w:rsid w:val="001A57C6"/>
    <w:rsid w:val="001D4CC6"/>
    <w:rsid w:val="00222D4B"/>
    <w:rsid w:val="002661A9"/>
    <w:rsid w:val="002957B2"/>
    <w:rsid w:val="002D15C1"/>
    <w:rsid w:val="002D4047"/>
    <w:rsid w:val="002F28CE"/>
    <w:rsid w:val="0032191D"/>
    <w:rsid w:val="00322CA0"/>
    <w:rsid w:val="00377448"/>
    <w:rsid w:val="003B4AA5"/>
    <w:rsid w:val="003F2374"/>
    <w:rsid w:val="00413914"/>
    <w:rsid w:val="00422450"/>
    <w:rsid w:val="00447903"/>
    <w:rsid w:val="0047792E"/>
    <w:rsid w:val="004A31CA"/>
    <w:rsid w:val="004A3AF1"/>
    <w:rsid w:val="004E6C19"/>
    <w:rsid w:val="004F0FC1"/>
    <w:rsid w:val="005173D5"/>
    <w:rsid w:val="0055661E"/>
    <w:rsid w:val="00561C4F"/>
    <w:rsid w:val="005B1C3C"/>
    <w:rsid w:val="005B3202"/>
    <w:rsid w:val="005E3D00"/>
    <w:rsid w:val="005F5878"/>
    <w:rsid w:val="00633422"/>
    <w:rsid w:val="006610C7"/>
    <w:rsid w:val="006955FB"/>
    <w:rsid w:val="006D346D"/>
    <w:rsid w:val="00707EC6"/>
    <w:rsid w:val="007315F9"/>
    <w:rsid w:val="00733DCE"/>
    <w:rsid w:val="00747A84"/>
    <w:rsid w:val="007926C1"/>
    <w:rsid w:val="00795F54"/>
    <w:rsid w:val="00797B3A"/>
    <w:rsid w:val="007B0625"/>
    <w:rsid w:val="007B5B7D"/>
    <w:rsid w:val="00854F66"/>
    <w:rsid w:val="00891870"/>
    <w:rsid w:val="008A5443"/>
    <w:rsid w:val="008B5CF7"/>
    <w:rsid w:val="00934303"/>
    <w:rsid w:val="00973491"/>
    <w:rsid w:val="00991857"/>
    <w:rsid w:val="009C0018"/>
    <w:rsid w:val="009C4144"/>
    <w:rsid w:val="00A41B26"/>
    <w:rsid w:val="00A6347E"/>
    <w:rsid w:val="00A83196"/>
    <w:rsid w:val="00A9666B"/>
    <w:rsid w:val="00AA5B29"/>
    <w:rsid w:val="00AE1DE9"/>
    <w:rsid w:val="00AE3591"/>
    <w:rsid w:val="00B5438E"/>
    <w:rsid w:val="00B5606C"/>
    <w:rsid w:val="00BC4FAB"/>
    <w:rsid w:val="00BE0701"/>
    <w:rsid w:val="00BE3E70"/>
    <w:rsid w:val="00BF1B76"/>
    <w:rsid w:val="00BF3DD4"/>
    <w:rsid w:val="00BF56FD"/>
    <w:rsid w:val="00C12AAF"/>
    <w:rsid w:val="00C564CD"/>
    <w:rsid w:val="00C61A57"/>
    <w:rsid w:val="00CA71C1"/>
    <w:rsid w:val="00CC26D1"/>
    <w:rsid w:val="00CE5F37"/>
    <w:rsid w:val="00D05A6F"/>
    <w:rsid w:val="00D509FE"/>
    <w:rsid w:val="00D63B56"/>
    <w:rsid w:val="00DD01EA"/>
    <w:rsid w:val="00DF5073"/>
    <w:rsid w:val="00E50670"/>
    <w:rsid w:val="00E948AE"/>
    <w:rsid w:val="00E950CA"/>
    <w:rsid w:val="00EA3413"/>
    <w:rsid w:val="00EA39F3"/>
    <w:rsid w:val="00EB1891"/>
    <w:rsid w:val="00EB463A"/>
    <w:rsid w:val="00ED4D10"/>
    <w:rsid w:val="00EE3F7C"/>
    <w:rsid w:val="00EF68BB"/>
    <w:rsid w:val="00F14E3D"/>
    <w:rsid w:val="00F52F20"/>
    <w:rsid w:val="00F739E7"/>
    <w:rsid w:val="00F91078"/>
    <w:rsid w:val="00FA65AA"/>
    <w:rsid w:val="00FC4E22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85E0-2800-4026-8257-6135D10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7744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57B2"/>
    <w:pPr>
      <w:keepNext/>
      <w:suppressAutoHyphens/>
      <w:spacing w:before="240" w:after="60"/>
      <w:outlineLvl w:val="0"/>
    </w:pPr>
    <w:rPr>
      <w:rFonts w:cs="Arial"/>
      <w:b/>
      <w:bCs/>
      <w:kern w:val="32"/>
      <w:sz w:val="32"/>
      <w:szCs w:val="3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7B3A"/>
    <w:pPr>
      <w:spacing w:after="120"/>
    </w:pPr>
    <w:rPr>
      <w:sz w:val="20"/>
      <w:szCs w:val="20"/>
    </w:rPr>
  </w:style>
  <w:style w:type="character" w:customStyle="1" w:styleId="Naslov1Znak">
    <w:name w:val="Naslov 1 Znak"/>
    <w:link w:val="Naslov1"/>
    <w:rsid w:val="002957B2"/>
    <w:rPr>
      <w:rFonts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769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MAREDA - 4 LEŽIŠČA</vt:lpstr>
    </vt:vector>
  </TitlesOfParts>
  <Company>Ministrstvo za javno upravo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MAREDA - 4 LEŽIŠČA</dc:title>
  <dc:subject/>
  <dc:creator>Veronika.Jesenicnik@gov.si</dc:creator>
  <cp:keywords/>
  <dc:description/>
  <cp:lastModifiedBy>Veronika Jeseničnik</cp:lastModifiedBy>
  <cp:revision>6</cp:revision>
  <cp:lastPrinted>2008-02-13T14:05:00Z</cp:lastPrinted>
  <dcterms:created xsi:type="dcterms:W3CDTF">2020-09-24T05:54:00Z</dcterms:created>
  <dcterms:modified xsi:type="dcterms:W3CDTF">2020-11-26T13:24:00Z</dcterms:modified>
</cp:coreProperties>
</file>