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8DE" w14:textId="024CFCA3" w:rsidR="009903A1" w:rsidRPr="005F1EFA" w:rsidRDefault="00CD7B86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Številka:</w:t>
      </w:r>
      <w:r w:rsidR="00480477" w:rsidRPr="005F1EFA">
        <w:rPr>
          <w:rFonts w:cs="Arial"/>
          <w:sz w:val="20"/>
        </w:rPr>
        <w:t xml:space="preserve"> </w:t>
      </w:r>
      <w:r w:rsidR="00FC230C" w:rsidRPr="005F1EFA">
        <w:rPr>
          <w:rFonts w:cs="Arial"/>
          <w:sz w:val="20"/>
        </w:rPr>
        <w:t>4781-10/2026-3130-7</w:t>
      </w:r>
    </w:p>
    <w:p w14:paraId="2404FCD4" w14:textId="30395D1E" w:rsidR="00CD7B86" w:rsidRPr="005F1EFA" w:rsidRDefault="00CD7B86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Datum:</w:t>
      </w:r>
      <w:r w:rsidR="00480477" w:rsidRPr="005F1EFA">
        <w:rPr>
          <w:rFonts w:cs="Arial"/>
          <w:sz w:val="20"/>
        </w:rPr>
        <w:t xml:space="preserve">  </w:t>
      </w:r>
      <w:r w:rsidR="007F2F5D" w:rsidRPr="005F1EFA">
        <w:rPr>
          <w:rFonts w:cs="Arial"/>
          <w:sz w:val="20"/>
        </w:rPr>
        <w:t xml:space="preserve"> </w:t>
      </w:r>
      <w:r w:rsidR="00FC230C" w:rsidRPr="005F1EFA">
        <w:rPr>
          <w:rFonts w:cs="Arial"/>
          <w:sz w:val="20"/>
        </w:rPr>
        <w:t>8</w:t>
      </w:r>
      <w:r w:rsidR="007F2F5D" w:rsidRPr="005F1EFA">
        <w:rPr>
          <w:rFonts w:cs="Arial"/>
          <w:sz w:val="20"/>
        </w:rPr>
        <w:t>.</w:t>
      </w:r>
      <w:r w:rsidR="00FC230C" w:rsidRPr="005F1EFA">
        <w:rPr>
          <w:rFonts w:cs="Arial"/>
          <w:sz w:val="20"/>
        </w:rPr>
        <w:t xml:space="preserve"> 5.</w:t>
      </w:r>
      <w:r w:rsidR="007F2F5D" w:rsidRPr="005F1EFA">
        <w:rPr>
          <w:rFonts w:cs="Arial"/>
          <w:sz w:val="20"/>
        </w:rPr>
        <w:t xml:space="preserve"> 2026</w:t>
      </w:r>
    </w:p>
    <w:p w14:paraId="6E6422FC" w14:textId="77777777" w:rsidR="00CD7B86" w:rsidRPr="005F1EFA" w:rsidRDefault="00CD7B86" w:rsidP="005F1EFA">
      <w:pPr>
        <w:jc w:val="both"/>
        <w:rPr>
          <w:rFonts w:cs="Arial"/>
          <w:sz w:val="20"/>
        </w:rPr>
      </w:pPr>
    </w:p>
    <w:p w14:paraId="6428FA8F" w14:textId="77777777" w:rsidR="00EA0FED" w:rsidRPr="005F1EFA" w:rsidRDefault="00EA0FED" w:rsidP="005F1EFA">
      <w:pPr>
        <w:jc w:val="both"/>
        <w:rPr>
          <w:rFonts w:cs="Arial"/>
          <w:sz w:val="20"/>
        </w:rPr>
      </w:pPr>
    </w:p>
    <w:p w14:paraId="129F12D0" w14:textId="679F450D" w:rsidR="00E44C83" w:rsidRPr="005F1EFA" w:rsidRDefault="00E44C83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 xml:space="preserve">Republika Slovenija, Ministrstvo za </w:t>
      </w:r>
      <w:r w:rsidR="0040383E" w:rsidRPr="005F1EFA">
        <w:rPr>
          <w:rFonts w:cs="Arial"/>
          <w:sz w:val="20"/>
        </w:rPr>
        <w:t>javno upravo</w:t>
      </w:r>
      <w:r w:rsidR="003B30A8" w:rsidRPr="005F1EFA">
        <w:rPr>
          <w:rFonts w:cs="Arial"/>
          <w:sz w:val="20"/>
        </w:rPr>
        <w:t xml:space="preserve">, </w:t>
      </w:r>
      <w:r w:rsidR="0040383E" w:rsidRPr="005F1EFA">
        <w:rPr>
          <w:rFonts w:cs="Arial"/>
          <w:sz w:val="20"/>
        </w:rPr>
        <w:t>Tržaška cesta 21</w:t>
      </w:r>
      <w:r w:rsidR="00C066EE" w:rsidRPr="005F1EFA">
        <w:rPr>
          <w:rFonts w:cs="Arial"/>
          <w:sz w:val="20"/>
        </w:rPr>
        <w:t>, Ljubljana</w:t>
      </w:r>
      <w:r w:rsidR="005B1231" w:rsidRPr="005F1EFA">
        <w:rPr>
          <w:rFonts w:cs="Arial"/>
          <w:sz w:val="20"/>
        </w:rPr>
        <w:t xml:space="preserve">, skladno z 52. členom </w:t>
      </w:r>
      <w:r w:rsidRPr="005F1EFA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5F1EFA">
        <w:rPr>
          <w:rFonts w:cs="Arial"/>
          <w:sz w:val="20"/>
        </w:rPr>
        <w:t>11/18</w:t>
      </w:r>
      <w:r w:rsidR="00364F83" w:rsidRPr="005F1EFA">
        <w:rPr>
          <w:rFonts w:cs="Arial"/>
          <w:sz w:val="20"/>
        </w:rPr>
        <w:t xml:space="preserve"> in 79/18</w:t>
      </w:r>
      <w:r w:rsidR="00B10E69" w:rsidRPr="005F1EFA">
        <w:rPr>
          <w:rFonts w:cs="Arial"/>
          <w:sz w:val="20"/>
        </w:rPr>
        <w:t xml:space="preserve"> in 78/23 – ZORR, v nadaljevanju ZSPDSLS-1)</w:t>
      </w:r>
      <w:r w:rsidR="00222757" w:rsidRPr="005F1EFA">
        <w:rPr>
          <w:rFonts w:cs="Arial"/>
          <w:sz w:val="20"/>
        </w:rPr>
        <w:t xml:space="preserve"> </w:t>
      </w:r>
      <w:r w:rsidR="005B1231" w:rsidRPr="005F1EFA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5F1EFA">
        <w:rPr>
          <w:rFonts w:cs="Arial"/>
          <w:sz w:val="20"/>
        </w:rPr>
        <w:t xml:space="preserve">objavlja  </w:t>
      </w:r>
    </w:p>
    <w:p w14:paraId="785FE69F" w14:textId="77777777" w:rsidR="00EA0FED" w:rsidRPr="005F1EFA" w:rsidRDefault="00EA0FED" w:rsidP="005F1EFA">
      <w:pPr>
        <w:jc w:val="both"/>
        <w:rPr>
          <w:rFonts w:cs="Arial"/>
          <w:sz w:val="20"/>
        </w:rPr>
      </w:pPr>
    </w:p>
    <w:p w14:paraId="28B52581" w14:textId="77777777" w:rsidR="007F2BFB" w:rsidRPr="005F1EFA" w:rsidRDefault="005B1231" w:rsidP="005F1EFA">
      <w:pPr>
        <w:jc w:val="center"/>
        <w:rPr>
          <w:rFonts w:cs="Arial"/>
          <w:b/>
          <w:sz w:val="20"/>
        </w:rPr>
      </w:pPr>
      <w:r w:rsidRPr="005F1EFA">
        <w:rPr>
          <w:rFonts w:cs="Arial"/>
          <w:b/>
          <w:sz w:val="20"/>
        </w:rPr>
        <w:t>NAMERO</w:t>
      </w:r>
      <w:r w:rsidR="0040383E" w:rsidRPr="005F1EFA">
        <w:rPr>
          <w:rFonts w:cs="Arial"/>
          <w:b/>
          <w:sz w:val="20"/>
        </w:rPr>
        <w:t xml:space="preserve"> </w:t>
      </w:r>
      <w:r w:rsidR="00D54CE0" w:rsidRPr="005F1EFA">
        <w:rPr>
          <w:rFonts w:cs="Arial"/>
          <w:b/>
          <w:sz w:val="20"/>
        </w:rPr>
        <w:t>O SKLENITVI NEPOSREDNE POGODBE</w:t>
      </w:r>
    </w:p>
    <w:p w14:paraId="14877CA4" w14:textId="35D03ED9" w:rsidR="00E44C83" w:rsidRPr="005F1EFA" w:rsidRDefault="0040383E" w:rsidP="005F1EFA">
      <w:pPr>
        <w:jc w:val="center"/>
        <w:rPr>
          <w:rFonts w:cs="Arial"/>
          <w:b/>
          <w:sz w:val="20"/>
        </w:rPr>
      </w:pPr>
      <w:r w:rsidRPr="005F1EFA">
        <w:rPr>
          <w:rFonts w:cs="Arial"/>
          <w:b/>
          <w:sz w:val="20"/>
        </w:rPr>
        <w:t>ZA PRODAJO NEPREMIČNIN</w:t>
      </w:r>
      <w:r w:rsidR="002E4EA1" w:rsidRPr="005F1EFA">
        <w:rPr>
          <w:rFonts w:cs="Arial"/>
          <w:b/>
          <w:sz w:val="20"/>
        </w:rPr>
        <w:t>E</w:t>
      </w:r>
      <w:r w:rsidR="00EC16BC" w:rsidRPr="005F1EFA">
        <w:rPr>
          <w:rFonts w:cs="Arial"/>
          <w:b/>
          <w:sz w:val="20"/>
        </w:rPr>
        <w:t xml:space="preserve"> </w:t>
      </w:r>
      <w:r w:rsidR="007F2BFB" w:rsidRPr="005F1EFA">
        <w:rPr>
          <w:rFonts w:cs="Arial"/>
          <w:b/>
          <w:sz w:val="20"/>
        </w:rPr>
        <w:t xml:space="preserve">Z ID ZNAKOM: parcela </w:t>
      </w:r>
      <w:r w:rsidR="00FC230C" w:rsidRPr="005F1EFA">
        <w:rPr>
          <w:rFonts w:cs="Arial"/>
          <w:b/>
          <w:sz w:val="20"/>
        </w:rPr>
        <w:t>2490 2671/14 do celote (1/1)</w:t>
      </w:r>
    </w:p>
    <w:p w14:paraId="2CC554DB" w14:textId="77777777" w:rsidR="007E14BC" w:rsidRPr="005F1EFA" w:rsidRDefault="007E14BC" w:rsidP="005F1EFA">
      <w:pPr>
        <w:jc w:val="center"/>
        <w:rPr>
          <w:rFonts w:cs="Arial"/>
          <w:sz w:val="20"/>
        </w:rPr>
      </w:pPr>
    </w:p>
    <w:p w14:paraId="4F9C9D62" w14:textId="77777777" w:rsidR="007F2BFB" w:rsidRPr="005F1EFA" w:rsidRDefault="007F2BFB" w:rsidP="005F1EFA">
      <w:pPr>
        <w:jc w:val="both"/>
        <w:rPr>
          <w:rFonts w:cs="Arial"/>
          <w:sz w:val="20"/>
        </w:rPr>
      </w:pPr>
    </w:p>
    <w:p w14:paraId="55FBB523" w14:textId="77777777" w:rsidR="00EA0FED" w:rsidRPr="005F1EFA" w:rsidRDefault="00EA0FED" w:rsidP="005F1EFA">
      <w:pPr>
        <w:jc w:val="both"/>
        <w:rPr>
          <w:rFonts w:cs="Arial"/>
          <w:sz w:val="20"/>
        </w:rPr>
      </w:pPr>
    </w:p>
    <w:p w14:paraId="29550EA8" w14:textId="77777777" w:rsidR="00E44C83" w:rsidRPr="005F1EFA" w:rsidRDefault="00E44C83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1. Naziv in s</w:t>
      </w:r>
      <w:r w:rsidR="004B6175" w:rsidRPr="005F1EFA">
        <w:rPr>
          <w:rFonts w:cs="Arial"/>
          <w:b/>
          <w:sz w:val="20"/>
          <w:u w:val="single"/>
        </w:rPr>
        <w:t>edež organizatorja</w:t>
      </w:r>
      <w:r w:rsidR="008020E2" w:rsidRPr="005F1EFA">
        <w:rPr>
          <w:rFonts w:cs="Arial"/>
          <w:b/>
          <w:sz w:val="20"/>
          <w:u w:val="single"/>
        </w:rPr>
        <w:t xml:space="preserve"> prodaje</w:t>
      </w:r>
      <w:r w:rsidR="004B6175" w:rsidRPr="005F1EFA">
        <w:rPr>
          <w:rFonts w:cs="Arial"/>
          <w:b/>
          <w:sz w:val="20"/>
          <w:u w:val="single"/>
        </w:rPr>
        <w:t xml:space="preserve"> </w:t>
      </w:r>
    </w:p>
    <w:p w14:paraId="4194A341" w14:textId="77777777" w:rsidR="00523B52" w:rsidRPr="005F1EFA" w:rsidRDefault="00523B52" w:rsidP="005F1EFA">
      <w:pPr>
        <w:jc w:val="both"/>
        <w:rPr>
          <w:rFonts w:cs="Arial"/>
          <w:sz w:val="20"/>
        </w:rPr>
      </w:pPr>
    </w:p>
    <w:p w14:paraId="3F20063E" w14:textId="0595095B" w:rsidR="00E44C83" w:rsidRPr="005F1EFA" w:rsidRDefault="00E44C83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 xml:space="preserve">Republika Slovenija, Ministrstvo za </w:t>
      </w:r>
      <w:r w:rsidR="00FB5862" w:rsidRPr="005F1EFA">
        <w:rPr>
          <w:rFonts w:cs="Arial"/>
          <w:sz w:val="20"/>
        </w:rPr>
        <w:t>javno upravo</w:t>
      </w:r>
      <w:r w:rsidR="003B30A8" w:rsidRPr="005F1EFA">
        <w:rPr>
          <w:rFonts w:cs="Arial"/>
          <w:sz w:val="20"/>
        </w:rPr>
        <w:t xml:space="preserve">, </w:t>
      </w:r>
      <w:r w:rsidR="00FB5862" w:rsidRPr="005F1EFA">
        <w:rPr>
          <w:rFonts w:cs="Arial"/>
          <w:sz w:val="20"/>
        </w:rPr>
        <w:t xml:space="preserve">Tržaška cesta 21, </w:t>
      </w:r>
      <w:r w:rsidR="00C066EE" w:rsidRPr="005F1EFA">
        <w:rPr>
          <w:rFonts w:cs="Arial"/>
          <w:sz w:val="20"/>
        </w:rPr>
        <w:t>1000 Ljubljana</w:t>
      </w:r>
      <w:r w:rsidRPr="005F1EFA">
        <w:rPr>
          <w:rFonts w:cs="Arial"/>
          <w:sz w:val="20"/>
        </w:rPr>
        <w:t>.</w:t>
      </w:r>
    </w:p>
    <w:p w14:paraId="4A9C4FBD" w14:textId="77777777" w:rsidR="00E44C83" w:rsidRPr="005F1EFA" w:rsidRDefault="00E44C83" w:rsidP="005F1EFA">
      <w:pPr>
        <w:jc w:val="both"/>
        <w:rPr>
          <w:rFonts w:cs="Arial"/>
          <w:sz w:val="20"/>
        </w:rPr>
      </w:pPr>
    </w:p>
    <w:p w14:paraId="69ABEFFB" w14:textId="77777777" w:rsidR="007E14BC" w:rsidRPr="005F1EFA" w:rsidRDefault="007E14BC" w:rsidP="005F1EFA">
      <w:pPr>
        <w:jc w:val="both"/>
        <w:rPr>
          <w:rFonts w:cs="Arial"/>
          <w:sz w:val="20"/>
        </w:rPr>
      </w:pPr>
    </w:p>
    <w:p w14:paraId="042266B9" w14:textId="77777777" w:rsidR="00E44C83" w:rsidRPr="005F1EFA" w:rsidRDefault="00E44C83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2.</w:t>
      </w:r>
      <w:r w:rsidR="004B6175" w:rsidRPr="005F1EFA">
        <w:rPr>
          <w:rFonts w:cs="Arial"/>
          <w:b/>
          <w:sz w:val="20"/>
          <w:u w:val="single"/>
        </w:rPr>
        <w:t xml:space="preserve"> </w:t>
      </w:r>
      <w:r w:rsidR="008020E2" w:rsidRPr="005F1EFA">
        <w:rPr>
          <w:rFonts w:cs="Arial"/>
          <w:b/>
          <w:sz w:val="20"/>
          <w:u w:val="single"/>
        </w:rPr>
        <w:t>Predmet</w:t>
      </w:r>
      <w:r w:rsidR="00480477" w:rsidRPr="005F1EFA">
        <w:rPr>
          <w:rFonts w:cs="Arial"/>
          <w:b/>
          <w:sz w:val="20"/>
          <w:u w:val="single"/>
        </w:rPr>
        <w:t xml:space="preserve"> </w:t>
      </w:r>
      <w:r w:rsidR="008020E2" w:rsidRPr="005F1EFA">
        <w:rPr>
          <w:rFonts w:cs="Arial"/>
          <w:b/>
          <w:sz w:val="20"/>
          <w:u w:val="single"/>
        </w:rPr>
        <w:t>prodaje</w:t>
      </w:r>
      <w:r w:rsidR="00B84BCF" w:rsidRPr="005F1EFA">
        <w:rPr>
          <w:rFonts w:cs="Arial"/>
          <w:b/>
          <w:sz w:val="20"/>
          <w:u w:val="single"/>
        </w:rPr>
        <w:t xml:space="preserve"> </w:t>
      </w:r>
    </w:p>
    <w:p w14:paraId="20E26B2E" w14:textId="77777777" w:rsidR="00523B52" w:rsidRPr="005F1EFA" w:rsidRDefault="00523B52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  <w:bookmarkStart w:id="0" w:name="_Hlk65848484"/>
    </w:p>
    <w:p w14:paraId="36CB8852" w14:textId="7E47BB1E" w:rsidR="00DC2B5F" w:rsidRPr="005F1EFA" w:rsidRDefault="00FC399C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 xml:space="preserve">Predmet prodaje </w:t>
      </w:r>
      <w:r w:rsidR="00A61E14" w:rsidRPr="005F1EFA">
        <w:rPr>
          <w:rFonts w:cs="Arial"/>
          <w:sz w:val="20"/>
        </w:rPr>
        <w:t>je nepremičnina</w:t>
      </w:r>
      <w:r w:rsidR="00F023FB" w:rsidRPr="005F1EFA">
        <w:rPr>
          <w:rFonts w:cs="Arial"/>
          <w:sz w:val="20"/>
        </w:rPr>
        <w:t>:</w:t>
      </w:r>
      <w:r w:rsidR="00A61E14" w:rsidRPr="005F1EFA">
        <w:rPr>
          <w:rFonts w:cs="Arial"/>
          <w:sz w:val="20"/>
        </w:rPr>
        <w:t xml:space="preserve"> </w:t>
      </w:r>
    </w:p>
    <w:p w14:paraId="393985B6" w14:textId="77777777" w:rsidR="00530E1D" w:rsidRPr="005F1EFA" w:rsidRDefault="00530E1D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34"/>
        <w:gridCol w:w="1765"/>
        <w:gridCol w:w="1070"/>
        <w:gridCol w:w="2630"/>
        <w:gridCol w:w="1055"/>
      </w:tblGrid>
      <w:tr w:rsidR="008C07CB" w:rsidRPr="005F1EFA" w14:paraId="0F260877" w14:textId="77777777" w:rsidTr="008C0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B60" w14:textId="77777777" w:rsidR="00FB5E95" w:rsidRPr="005F1EFA" w:rsidRDefault="00FB5E95" w:rsidP="005F1EFA">
            <w:pPr>
              <w:spacing w:line="260" w:lineRule="exact"/>
              <w:jc w:val="both"/>
              <w:rPr>
                <w:rFonts w:cs="Arial"/>
                <w:b w:val="0"/>
                <w:bCs w:val="0"/>
                <w:iCs/>
                <w:sz w:val="20"/>
              </w:rPr>
            </w:pPr>
            <w:r w:rsidRPr="005F1EFA">
              <w:rPr>
                <w:rFonts w:cs="Arial"/>
                <w:b w:val="0"/>
                <w:bCs w:val="0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DED" w14:textId="58B23447" w:rsidR="00FB5E95" w:rsidRPr="005F1EFA" w:rsidRDefault="00FB5E95" w:rsidP="005F1EFA">
            <w:pPr>
              <w:spacing w:line="260" w:lineRule="exact"/>
              <w:jc w:val="both"/>
              <w:rPr>
                <w:rFonts w:cs="Arial"/>
                <w:b w:val="0"/>
                <w:bCs w:val="0"/>
                <w:iCs/>
                <w:sz w:val="20"/>
              </w:rPr>
            </w:pPr>
            <w:r w:rsidRPr="005F1EFA">
              <w:rPr>
                <w:rFonts w:cs="Arial"/>
                <w:b w:val="0"/>
                <w:bCs w:val="0"/>
                <w:iCs/>
                <w:sz w:val="20"/>
              </w:rPr>
              <w:t>katastrska občina</w:t>
            </w:r>
            <w:r w:rsidR="00A777F8" w:rsidRPr="005F1EFA">
              <w:rPr>
                <w:rFonts w:cs="Arial"/>
                <w:b w:val="0"/>
                <w:bCs w:val="0"/>
                <w:iCs/>
                <w:sz w:val="20"/>
              </w:rPr>
              <w:t xml:space="preserve"> in šifra katastrske občine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FDE1" w14:textId="77777777" w:rsidR="00FB5E95" w:rsidRPr="005F1EFA" w:rsidRDefault="00FB5E95" w:rsidP="005F1EFA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bookmarkStart w:id="1" w:name="_Hlk531855882"/>
            <w:r w:rsidRPr="005F1EFA">
              <w:rPr>
                <w:rFonts w:cs="Arial"/>
                <w:b w:val="0"/>
                <w:bCs w:val="0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DBB" w14:textId="4046ED6D" w:rsidR="00FB5E95" w:rsidRPr="005F1EFA" w:rsidRDefault="008C07CB" w:rsidP="005F1EFA">
            <w:pPr>
              <w:spacing w:line="260" w:lineRule="exact"/>
              <w:jc w:val="both"/>
              <w:rPr>
                <w:rFonts w:cs="Arial"/>
                <w:b w:val="0"/>
                <w:bCs w:val="0"/>
                <w:iCs/>
                <w:sz w:val="20"/>
              </w:rPr>
            </w:pPr>
            <w:r w:rsidRPr="005F1EFA">
              <w:rPr>
                <w:rFonts w:cs="Arial"/>
                <w:b w:val="0"/>
                <w:bCs w:val="0"/>
                <w:iCs/>
                <w:sz w:val="20"/>
              </w:rPr>
              <w:t>površina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A33A" w14:textId="6803DC1F" w:rsidR="00FB5E95" w:rsidRPr="005F1EFA" w:rsidRDefault="00FB5E95" w:rsidP="005F1EFA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5F1EFA">
              <w:rPr>
                <w:rFonts w:cs="Arial"/>
                <w:b w:val="0"/>
                <w:bCs w:val="0"/>
                <w:iCs/>
                <w:sz w:val="20"/>
              </w:rPr>
              <w:t>namenska raba</w:t>
            </w:r>
            <w:r w:rsidR="00F10AC5" w:rsidRPr="005F1EFA">
              <w:rPr>
                <w:rFonts w:cs="Arial"/>
                <w:b w:val="0"/>
                <w:bCs w:val="0"/>
                <w:iCs/>
                <w:sz w:val="20"/>
              </w:rPr>
              <w:t xml:space="preserve"> prostora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A26D" w14:textId="77777777" w:rsidR="00FB5E95" w:rsidRPr="005F1EFA" w:rsidRDefault="00FB5E95" w:rsidP="005F1EFA">
            <w:pPr>
              <w:spacing w:line="260" w:lineRule="exact"/>
              <w:jc w:val="both"/>
              <w:rPr>
                <w:rFonts w:cs="Arial"/>
                <w:b w:val="0"/>
                <w:bCs w:val="0"/>
                <w:iCs/>
                <w:sz w:val="20"/>
              </w:rPr>
            </w:pPr>
            <w:r w:rsidRPr="005F1EFA">
              <w:rPr>
                <w:rFonts w:cs="Arial"/>
                <w:b w:val="0"/>
                <w:bCs w:val="0"/>
                <w:iCs/>
                <w:sz w:val="20"/>
              </w:rPr>
              <w:t>delež</w:t>
            </w:r>
          </w:p>
        </w:tc>
      </w:tr>
      <w:tr w:rsidR="008C07CB" w:rsidRPr="005F1EFA" w14:paraId="2EC93FBB" w14:textId="77777777" w:rsidTr="008C0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vAlign w:val="center"/>
          </w:tcPr>
          <w:p w14:paraId="411F810A" w14:textId="0335FDE3" w:rsidR="00FB5E95" w:rsidRPr="005F1EFA" w:rsidRDefault="00FC230C" w:rsidP="005F1EFA">
            <w:pPr>
              <w:spacing w:line="260" w:lineRule="exact"/>
              <w:jc w:val="both"/>
              <w:rPr>
                <w:rFonts w:cs="Arial"/>
                <w:b w:val="0"/>
                <w:bCs w:val="0"/>
                <w:sz w:val="20"/>
              </w:rPr>
            </w:pPr>
            <w:r w:rsidRPr="005F1EFA">
              <w:rPr>
                <w:rFonts w:cs="Arial"/>
                <w:b w:val="0"/>
                <w:bCs w:val="0"/>
                <w:sz w:val="20"/>
              </w:rPr>
              <w:t>2671/14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vAlign w:val="center"/>
          </w:tcPr>
          <w:p w14:paraId="70A6453B" w14:textId="05CA6FDC" w:rsidR="00FB5E95" w:rsidRPr="005F1EFA" w:rsidRDefault="00FC230C" w:rsidP="005F1EFA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Postojna  (2490)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35BAD827" w14:textId="4BC0E959" w:rsidR="00FB5E95" w:rsidRPr="005F1EFA" w:rsidRDefault="00FC230C" w:rsidP="005F1EFA">
            <w:pPr>
              <w:spacing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parcela 2490 2671/14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auto"/>
            </w:tcBorders>
            <w:vAlign w:val="center"/>
          </w:tcPr>
          <w:p w14:paraId="5C032369" w14:textId="032A8334" w:rsidR="00FB5E95" w:rsidRPr="005F1EFA" w:rsidRDefault="00FC230C" w:rsidP="005F1EFA">
            <w:pPr>
              <w:spacing w:line="260" w:lineRule="exact"/>
              <w:jc w:val="both"/>
              <w:rPr>
                <w:rFonts w:cs="Arial"/>
                <w:sz w:val="20"/>
                <w:vertAlign w:val="superscript"/>
              </w:rPr>
            </w:pPr>
            <w:r w:rsidRPr="005F1EFA">
              <w:rPr>
                <w:rFonts w:cs="Arial"/>
                <w:sz w:val="20"/>
              </w:rPr>
              <w:t>59</w:t>
            </w:r>
            <w:r w:rsidR="009D06FA" w:rsidRPr="005F1EFA">
              <w:rPr>
                <w:rFonts w:cs="Arial"/>
                <w:sz w:val="20"/>
              </w:rPr>
              <w:t xml:space="preserve"> </w:t>
            </w:r>
            <w:r w:rsidR="00FB5E95" w:rsidRPr="005F1EFA">
              <w:rPr>
                <w:rFonts w:cs="Arial"/>
                <w:sz w:val="20"/>
              </w:rPr>
              <w:t>m</w:t>
            </w:r>
            <w:r w:rsidR="00FB5E95" w:rsidRPr="005F1EFA">
              <w:rPr>
                <w:rFonts w:cs="Arial"/>
                <w:sz w:val="20"/>
                <w:vertAlign w:val="superscript"/>
              </w:rPr>
              <w:t>2</w:t>
            </w:r>
            <w:r w:rsidR="00A77FA2" w:rsidRPr="005F1EFA">
              <w:rPr>
                <w:rFonts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vAlign w:val="center"/>
          </w:tcPr>
          <w:p w14:paraId="1DEDF13C" w14:textId="77777777" w:rsidR="00FB5E95" w:rsidRPr="005F1EFA" w:rsidRDefault="00FC230C" w:rsidP="005F1EFA">
            <w:pPr>
              <w:spacing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Oznaka EUP: PO-062</w:t>
            </w:r>
          </w:p>
          <w:p w14:paraId="3A321CC5" w14:textId="77777777" w:rsidR="00FC230C" w:rsidRPr="005F1EFA" w:rsidRDefault="00FC230C" w:rsidP="005F1EFA">
            <w:pPr>
              <w:spacing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Oznaka namenske rabe: CU</w:t>
            </w:r>
          </w:p>
          <w:p w14:paraId="379F027F" w14:textId="77777777" w:rsidR="00FC230C" w:rsidRPr="005F1EFA" w:rsidRDefault="00FC230C" w:rsidP="005F1EFA">
            <w:pPr>
              <w:spacing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Naziv namenske rabe: stavbna zemljišča</w:t>
            </w:r>
          </w:p>
          <w:p w14:paraId="7F726BC7" w14:textId="0A13E0AD" w:rsidR="00FC230C" w:rsidRPr="005F1EFA" w:rsidRDefault="00FC230C" w:rsidP="005F1EFA">
            <w:pPr>
              <w:spacing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Opis namenske rabe: Osrednja območja centralnih dejavnosti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dxa"/>
            <w:tcBorders>
              <w:top w:val="single" w:sz="4" w:space="0" w:color="auto"/>
            </w:tcBorders>
            <w:vAlign w:val="center"/>
          </w:tcPr>
          <w:p w14:paraId="30790BDF" w14:textId="70BFECBE" w:rsidR="00FB5E95" w:rsidRPr="005F1EFA" w:rsidRDefault="00FC230C" w:rsidP="005F1EFA">
            <w:pPr>
              <w:jc w:val="both"/>
              <w:rPr>
                <w:rFonts w:cs="Arial"/>
                <w:sz w:val="20"/>
              </w:rPr>
            </w:pPr>
            <w:r w:rsidRPr="005F1EFA">
              <w:rPr>
                <w:rFonts w:cs="Arial"/>
                <w:sz w:val="20"/>
              </w:rPr>
              <w:t>1/1</w:t>
            </w:r>
          </w:p>
        </w:tc>
      </w:tr>
      <w:bookmarkEnd w:id="1"/>
    </w:tbl>
    <w:p w14:paraId="799EBAFA" w14:textId="77777777" w:rsidR="008020E2" w:rsidRPr="005F1EFA" w:rsidRDefault="008020E2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854EFF3" w14:textId="4EC23F8B" w:rsidR="00293B11" w:rsidRPr="005F1EFA" w:rsidRDefault="00293B11" w:rsidP="005F1EF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D8349C3" w14:textId="125AF672" w:rsidR="008C07CB" w:rsidRPr="005F1EFA" w:rsidRDefault="00293B11" w:rsidP="00FE11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1EFA">
        <w:rPr>
          <w:rFonts w:ascii="Arial" w:hAnsi="Arial" w:cs="Arial"/>
          <w:sz w:val="20"/>
          <w:szCs w:val="20"/>
        </w:rPr>
        <w:t>Republika Slovenija je zemljiškoknjižna lastnica</w:t>
      </w:r>
      <w:r w:rsidR="00E92377" w:rsidRPr="005F1EFA">
        <w:rPr>
          <w:rFonts w:ascii="Arial" w:hAnsi="Arial" w:cs="Arial"/>
          <w:sz w:val="20"/>
          <w:szCs w:val="20"/>
        </w:rPr>
        <w:t xml:space="preserve">, Ministrstvo za javno upravo pa upravljavec </w:t>
      </w:r>
      <w:r w:rsidR="00F023FB" w:rsidRPr="005F1EFA">
        <w:rPr>
          <w:rFonts w:ascii="Arial" w:hAnsi="Arial" w:cs="Arial"/>
          <w:sz w:val="20"/>
          <w:szCs w:val="20"/>
        </w:rPr>
        <w:t xml:space="preserve">parc. št. </w:t>
      </w:r>
      <w:r w:rsidR="008C07CB" w:rsidRPr="005F1EFA">
        <w:rPr>
          <w:rFonts w:ascii="Arial" w:hAnsi="Arial" w:cs="Arial"/>
          <w:sz w:val="20"/>
          <w:szCs w:val="20"/>
        </w:rPr>
        <w:t xml:space="preserve">2671/14, k. o. Postojna </w:t>
      </w:r>
      <w:r w:rsidR="005F1EFA" w:rsidRPr="005F1EFA">
        <w:rPr>
          <w:rFonts w:ascii="Arial" w:hAnsi="Arial" w:cs="Arial"/>
          <w:sz w:val="20"/>
          <w:szCs w:val="20"/>
        </w:rPr>
        <w:t xml:space="preserve">(2490) </w:t>
      </w:r>
      <w:r w:rsidR="008C07CB" w:rsidRPr="005F1EFA">
        <w:rPr>
          <w:rFonts w:ascii="Arial" w:hAnsi="Arial" w:cs="Arial"/>
          <w:sz w:val="20"/>
          <w:szCs w:val="20"/>
        </w:rPr>
        <w:t xml:space="preserve">do celote (1/1). Nepremičnina, ki je predmet prodaje je zemljiškoknjižno urejena in bremen prosta. </w:t>
      </w:r>
      <w:r w:rsidR="008C07CB" w:rsidRPr="005F1EFA">
        <w:rPr>
          <w:rFonts w:ascii="Arial" w:hAnsi="Arial" w:cs="Arial"/>
          <w:color w:val="auto"/>
          <w:sz w:val="20"/>
          <w:szCs w:val="20"/>
        </w:rPr>
        <w:t>Po podatkih katastra nepremičnin</w:t>
      </w:r>
      <w:r w:rsidR="008C07CB" w:rsidRPr="005F1EFA">
        <w:rPr>
          <w:rFonts w:ascii="Arial" w:hAnsi="Arial" w:cs="Arial"/>
          <w:sz w:val="20"/>
          <w:szCs w:val="20"/>
        </w:rPr>
        <w:t xml:space="preserve"> površina parcele meri  59 m², parcela ni urejena. Po podatkih iz lokacijske informacije št. 35011-154/2026-2 z dne 23. 3. 2026</w:t>
      </w:r>
      <w:r w:rsidR="005F1EFA" w:rsidRPr="005F1EFA">
        <w:rPr>
          <w:rFonts w:ascii="Arial" w:hAnsi="Arial" w:cs="Arial"/>
          <w:sz w:val="20"/>
          <w:szCs w:val="20"/>
        </w:rPr>
        <w:t xml:space="preserve">: </w:t>
      </w:r>
      <w:r w:rsidR="008C07CB" w:rsidRPr="005F1EFA">
        <w:rPr>
          <w:rFonts w:ascii="Arial" w:hAnsi="Arial" w:cs="Arial"/>
          <w:sz w:val="20"/>
          <w:szCs w:val="20"/>
        </w:rPr>
        <w:t>Oznak</w:t>
      </w:r>
      <w:r w:rsidR="005F1EFA" w:rsidRPr="005F1EFA">
        <w:rPr>
          <w:rFonts w:ascii="Arial" w:hAnsi="Arial" w:cs="Arial"/>
          <w:sz w:val="20"/>
          <w:szCs w:val="20"/>
        </w:rPr>
        <w:t>a</w:t>
      </w:r>
      <w:r w:rsidR="008C07CB" w:rsidRPr="005F1EFA">
        <w:rPr>
          <w:rFonts w:ascii="Arial" w:hAnsi="Arial" w:cs="Arial"/>
          <w:sz w:val="20"/>
          <w:szCs w:val="20"/>
        </w:rPr>
        <w:t xml:space="preserve"> EUP: PO-062</w:t>
      </w:r>
      <w:r w:rsidR="005F1EFA" w:rsidRPr="005F1EFA">
        <w:rPr>
          <w:rFonts w:ascii="Arial" w:hAnsi="Arial" w:cs="Arial"/>
          <w:sz w:val="20"/>
          <w:szCs w:val="20"/>
        </w:rPr>
        <w:t xml:space="preserve">, </w:t>
      </w:r>
      <w:r w:rsidR="008C07CB" w:rsidRPr="005F1EFA">
        <w:rPr>
          <w:rFonts w:ascii="Arial" w:hAnsi="Arial" w:cs="Arial"/>
          <w:sz w:val="20"/>
          <w:szCs w:val="20"/>
        </w:rPr>
        <w:t>Oznaka namenske rabe: CU, Naziv namenske rabe: stavbna zemljišča, Opis namenske rabe: Osrednja območja centralnih dejavnosti.</w:t>
      </w:r>
      <w:r w:rsidR="00FE11FD">
        <w:rPr>
          <w:rFonts w:ascii="Arial" w:hAnsi="Arial" w:cs="Arial"/>
          <w:sz w:val="20"/>
          <w:szCs w:val="20"/>
        </w:rPr>
        <w:t xml:space="preserve"> </w:t>
      </w:r>
      <w:r w:rsidR="008C07CB" w:rsidRPr="005F1EFA">
        <w:rPr>
          <w:rFonts w:ascii="Arial" w:hAnsi="Arial" w:cs="Arial"/>
          <w:sz w:val="20"/>
          <w:szCs w:val="20"/>
        </w:rPr>
        <w:t xml:space="preserve">Na podlagi Odloka o predkupni pravici Občine Postojna (Uradni list RS, št. 51/04, 62/04, 54/05, 84/11) ima Občina Postojna predkupno pravico. </w:t>
      </w:r>
    </w:p>
    <w:p w14:paraId="247C6202" w14:textId="77777777" w:rsidR="008C07CB" w:rsidRPr="005F1EFA" w:rsidRDefault="008C07CB" w:rsidP="005F1EFA">
      <w:pPr>
        <w:spacing w:line="260" w:lineRule="exact"/>
        <w:jc w:val="both"/>
        <w:rPr>
          <w:rFonts w:cs="Arial"/>
          <w:sz w:val="20"/>
        </w:rPr>
      </w:pPr>
    </w:p>
    <w:bookmarkEnd w:id="0"/>
    <w:p w14:paraId="2DBE2706" w14:textId="5B4C93A5" w:rsidR="00E44C83" w:rsidRPr="005F1EFA" w:rsidRDefault="00F23FF3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3</w:t>
      </w:r>
      <w:r w:rsidR="00227465" w:rsidRPr="005F1EFA">
        <w:rPr>
          <w:rFonts w:cs="Arial"/>
          <w:b/>
          <w:sz w:val="20"/>
          <w:u w:val="single"/>
        </w:rPr>
        <w:t xml:space="preserve">. </w:t>
      </w:r>
      <w:r w:rsidR="00E44C83" w:rsidRPr="005F1EFA">
        <w:rPr>
          <w:rFonts w:cs="Arial"/>
          <w:b/>
          <w:sz w:val="20"/>
          <w:u w:val="single"/>
        </w:rPr>
        <w:t>Vrsta pra</w:t>
      </w:r>
      <w:r w:rsidR="004B6175" w:rsidRPr="005F1EFA">
        <w:rPr>
          <w:rFonts w:cs="Arial"/>
          <w:b/>
          <w:sz w:val="20"/>
          <w:u w:val="single"/>
        </w:rPr>
        <w:t>vnega posla</w:t>
      </w:r>
      <w:r w:rsidR="001B5274" w:rsidRPr="005F1EFA">
        <w:rPr>
          <w:rFonts w:cs="Arial"/>
          <w:b/>
          <w:sz w:val="20"/>
          <w:u w:val="single"/>
        </w:rPr>
        <w:t xml:space="preserve"> in sklenitev pogodbe</w:t>
      </w:r>
      <w:r w:rsidR="00E44C83" w:rsidRPr="005F1EFA">
        <w:rPr>
          <w:rFonts w:cs="Arial"/>
          <w:b/>
          <w:sz w:val="20"/>
          <w:u w:val="single"/>
        </w:rPr>
        <w:t xml:space="preserve"> </w:t>
      </w:r>
    </w:p>
    <w:p w14:paraId="5F381546" w14:textId="77777777" w:rsidR="00523B52" w:rsidRPr="005F1EFA" w:rsidRDefault="00523B52" w:rsidP="005F1EFA">
      <w:pPr>
        <w:jc w:val="both"/>
        <w:rPr>
          <w:rFonts w:cs="Arial"/>
          <w:sz w:val="20"/>
        </w:rPr>
      </w:pPr>
    </w:p>
    <w:p w14:paraId="72EBCD92" w14:textId="7049EDE3" w:rsidR="00871E0C" w:rsidRPr="005F1EFA" w:rsidRDefault="00046187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Prodaja nepremičnin</w:t>
      </w:r>
      <w:r w:rsidR="004012F9" w:rsidRPr="005F1EFA">
        <w:rPr>
          <w:rFonts w:cs="Arial"/>
          <w:sz w:val="20"/>
        </w:rPr>
        <w:t>e</w:t>
      </w:r>
      <w:r w:rsidR="00F23FF3" w:rsidRPr="005F1EFA">
        <w:rPr>
          <w:rFonts w:cs="Arial"/>
          <w:sz w:val="20"/>
        </w:rPr>
        <w:t xml:space="preserve"> po metodi neposredne pogodbe</w:t>
      </w:r>
      <w:r w:rsidR="00542CD4" w:rsidRPr="005F1EFA">
        <w:rPr>
          <w:rFonts w:cs="Arial"/>
          <w:sz w:val="20"/>
        </w:rPr>
        <w:t xml:space="preserve">. Pogodba mora biti sklenjena v roku 15 dni po </w:t>
      </w:r>
      <w:r w:rsidR="001B5274" w:rsidRPr="005F1EFA">
        <w:rPr>
          <w:rFonts w:cs="Arial"/>
          <w:sz w:val="20"/>
        </w:rPr>
        <w:t xml:space="preserve">pozivu organizatorja </w:t>
      </w:r>
      <w:r w:rsidR="00F23FF3" w:rsidRPr="005F1EFA">
        <w:rPr>
          <w:rFonts w:cs="Arial"/>
          <w:sz w:val="20"/>
        </w:rPr>
        <w:t>postopka prodaje</w:t>
      </w:r>
      <w:r w:rsidR="00F05E5B" w:rsidRPr="005F1EFA">
        <w:rPr>
          <w:rFonts w:cs="Arial"/>
          <w:sz w:val="20"/>
        </w:rPr>
        <w:t>.</w:t>
      </w:r>
      <w:r w:rsidR="001B5274" w:rsidRPr="005F1EFA">
        <w:rPr>
          <w:rFonts w:cs="Arial"/>
          <w:sz w:val="20"/>
        </w:rPr>
        <w:t xml:space="preserve"> </w:t>
      </w:r>
      <w:r w:rsidR="00380DD6" w:rsidRPr="005F1EFA">
        <w:rPr>
          <w:rFonts w:cs="Arial"/>
          <w:sz w:val="20"/>
        </w:rPr>
        <w:t>V kolikor pog</w:t>
      </w:r>
      <w:r w:rsidR="00F23FF3" w:rsidRPr="005F1EFA">
        <w:rPr>
          <w:rFonts w:cs="Arial"/>
          <w:sz w:val="20"/>
        </w:rPr>
        <w:t xml:space="preserve">odba ni sklenjena v danem roku lahko </w:t>
      </w:r>
      <w:r w:rsidR="00380DD6" w:rsidRPr="005F1EFA">
        <w:rPr>
          <w:rFonts w:cs="Arial"/>
          <w:sz w:val="20"/>
        </w:rPr>
        <w:t xml:space="preserve">organizator </w:t>
      </w:r>
      <w:r w:rsidR="00670515" w:rsidRPr="005F1EFA">
        <w:rPr>
          <w:rFonts w:cs="Arial"/>
          <w:sz w:val="20"/>
        </w:rPr>
        <w:t xml:space="preserve">odstopi </w:t>
      </w:r>
      <w:r w:rsidR="00380DD6" w:rsidRPr="005F1EFA">
        <w:rPr>
          <w:rFonts w:cs="Arial"/>
          <w:sz w:val="20"/>
        </w:rPr>
        <w:t xml:space="preserve">od sklenitve posla. </w:t>
      </w:r>
    </w:p>
    <w:p w14:paraId="653535D8" w14:textId="5A65C152" w:rsidR="00D254EB" w:rsidRPr="005F1EFA" w:rsidRDefault="00D254EB" w:rsidP="005F1EFA">
      <w:pPr>
        <w:jc w:val="both"/>
        <w:rPr>
          <w:rFonts w:cs="Arial"/>
          <w:sz w:val="20"/>
        </w:rPr>
      </w:pPr>
    </w:p>
    <w:p w14:paraId="024A90FA" w14:textId="77777777" w:rsidR="00EA0FED" w:rsidRPr="005F1EFA" w:rsidRDefault="00EA0FED" w:rsidP="005F1EFA">
      <w:pPr>
        <w:jc w:val="both"/>
        <w:rPr>
          <w:rFonts w:cs="Arial"/>
          <w:sz w:val="20"/>
        </w:rPr>
      </w:pPr>
    </w:p>
    <w:p w14:paraId="455F7AE2" w14:textId="77777777" w:rsidR="00E44C83" w:rsidRPr="005F1EFA" w:rsidRDefault="00670515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4</w:t>
      </w:r>
      <w:r w:rsidR="00F54FF9" w:rsidRPr="005F1EFA">
        <w:rPr>
          <w:rFonts w:cs="Arial"/>
          <w:b/>
          <w:sz w:val="20"/>
          <w:u w:val="single"/>
        </w:rPr>
        <w:t>. N</w:t>
      </w:r>
      <w:r w:rsidR="00B84BCF" w:rsidRPr="005F1EFA">
        <w:rPr>
          <w:rFonts w:cs="Arial"/>
          <w:b/>
          <w:sz w:val="20"/>
          <w:u w:val="single"/>
        </w:rPr>
        <w:t>ajnižja ponudbena cena</w:t>
      </w:r>
    </w:p>
    <w:p w14:paraId="0B0263B3" w14:textId="77777777" w:rsidR="00A15DC6" w:rsidRPr="005F1EFA" w:rsidRDefault="00A15DC6" w:rsidP="005F1EFA">
      <w:pPr>
        <w:jc w:val="both"/>
        <w:rPr>
          <w:rFonts w:cs="Arial"/>
          <w:sz w:val="20"/>
        </w:rPr>
      </w:pPr>
    </w:p>
    <w:p w14:paraId="7AF9FAA7" w14:textId="78F030E9" w:rsidR="00487560" w:rsidRPr="005F1EFA" w:rsidRDefault="00D44228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Najnižja p</w:t>
      </w:r>
      <w:r w:rsidR="008A3040" w:rsidRPr="005F1EFA">
        <w:rPr>
          <w:rFonts w:cs="Arial"/>
          <w:sz w:val="20"/>
        </w:rPr>
        <w:t>onudbe</w:t>
      </w:r>
      <w:bookmarkStart w:id="2" w:name="_Hlk514331226"/>
      <w:r w:rsidR="00F23FF3" w:rsidRPr="005F1EFA">
        <w:rPr>
          <w:rFonts w:cs="Arial"/>
          <w:sz w:val="20"/>
        </w:rPr>
        <w:t>na cena za</w:t>
      </w:r>
      <w:r w:rsidR="00D63FBD" w:rsidRPr="005F1EFA">
        <w:rPr>
          <w:rFonts w:cs="Arial"/>
          <w:sz w:val="20"/>
        </w:rPr>
        <w:t xml:space="preserve"> </w:t>
      </w:r>
      <w:r w:rsidR="007B0F27" w:rsidRPr="005F1EFA">
        <w:rPr>
          <w:rFonts w:cs="Arial"/>
          <w:sz w:val="20"/>
        </w:rPr>
        <w:t>nepremičnin</w:t>
      </w:r>
      <w:r w:rsidR="00A15DC6" w:rsidRPr="005F1EFA">
        <w:rPr>
          <w:rFonts w:cs="Arial"/>
          <w:sz w:val="20"/>
        </w:rPr>
        <w:t xml:space="preserve">o parc. št. </w:t>
      </w:r>
      <w:r w:rsidR="005F1EFA">
        <w:rPr>
          <w:rFonts w:cs="Arial"/>
          <w:sz w:val="20"/>
        </w:rPr>
        <w:t>2671/14, k. o. Postojna (2490)</w:t>
      </w:r>
      <w:r w:rsidR="00E92377" w:rsidRPr="005F1EFA">
        <w:rPr>
          <w:rFonts w:cs="Arial"/>
          <w:sz w:val="20"/>
        </w:rPr>
        <w:t>,</w:t>
      </w:r>
      <w:r w:rsidR="005F1EFA">
        <w:rPr>
          <w:rFonts w:cs="Arial"/>
          <w:sz w:val="20"/>
        </w:rPr>
        <w:t xml:space="preserve"> do celote (1/1) </w:t>
      </w:r>
      <w:r w:rsidRPr="005F1EFA">
        <w:rPr>
          <w:rFonts w:cs="Arial"/>
          <w:sz w:val="20"/>
        </w:rPr>
        <w:t xml:space="preserve">znaša </w:t>
      </w:r>
      <w:r w:rsidR="009F3C63">
        <w:rPr>
          <w:rFonts w:cs="Arial"/>
          <w:b/>
          <w:bCs/>
          <w:sz w:val="20"/>
        </w:rPr>
        <w:t>6</w:t>
      </w:r>
      <w:r w:rsidR="007F2F5D" w:rsidRPr="005F1EFA">
        <w:rPr>
          <w:rFonts w:cs="Arial"/>
          <w:b/>
          <w:bCs/>
          <w:sz w:val="20"/>
        </w:rPr>
        <w:t>.</w:t>
      </w:r>
      <w:r w:rsidR="00FE11FD">
        <w:rPr>
          <w:rFonts w:cs="Arial"/>
          <w:b/>
          <w:bCs/>
          <w:sz w:val="20"/>
        </w:rPr>
        <w:t>5</w:t>
      </w:r>
      <w:r w:rsidR="007F2F5D" w:rsidRPr="005F1EFA">
        <w:rPr>
          <w:rFonts w:cs="Arial"/>
          <w:b/>
          <w:bCs/>
          <w:sz w:val="20"/>
        </w:rPr>
        <w:t xml:space="preserve">00,00 </w:t>
      </w:r>
      <w:r w:rsidRPr="005F1EFA">
        <w:rPr>
          <w:rFonts w:cs="Arial"/>
          <w:b/>
          <w:bCs/>
          <w:sz w:val="20"/>
        </w:rPr>
        <w:t>EUR</w:t>
      </w:r>
      <w:r w:rsidRPr="005F1EFA">
        <w:rPr>
          <w:rFonts w:cs="Arial"/>
          <w:sz w:val="20"/>
        </w:rPr>
        <w:t>.</w:t>
      </w:r>
    </w:p>
    <w:bookmarkEnd w:id="2"/>
    <w:p w14:paraId="6F1ADE59" w14:textId="77777777" w:rsidR="00E25676" w:rsidRPr="005F1EFA" w:rsidRDefault="00E25676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68C6246" w14:textId="505C416E" w:rsidR="00A15DC6" w:rsidRPr="005F1EFA" w:rsidRDefault="005714FD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Naju</w:t>
      </w:r>
      <w:r w:rsidR="005F1EFA">
        <w:rPr>
          <w:rFonts w:cs="Arial"/>
          <w:sz w:val="20"/>
        </w:rPr>
        <w:t>go</w:t>
      </w:r>
      <w:r w:rsidRPr="005F1EFA">
        <w:rPr>
          <w:rFonts w:cs="Arial"/>
          <w:sz w:val="20"/>
        </w:rPr>
        <w:t>dnejši ponudnik plača na ponujeno ceno še</w:t>
      </w:r>
      <w:r w:rsidR="000F6338" w:rsidRPr="005F1EFA">
        <w:rPr>
          <w:rFonts w:cs="Arial"/>
          <w:sz w:val="20"/>
        </w:rPr>
        <w:t xml:space="preserve"> </w:t>
      </w:r>
      <w:r w:rsidR="0035449F" w:rsidRPr="005F1EFA">
        <w:rPr>
          <w:rFonts w:cs="Arial"/>
          <w:sz w:val="20"/>
        </w:rPr>
        <w:t>2% davek na promet nepremičnin</w:t>
      </w:r>
      <w:r w:rsidR="00A15DC6" w:rsidRPr="005F1EFA">
        <w:rPr>
          <w:rFonts w:cs="Arial"/>
          <w:sz w:val="20"/>
        </w:rPr>
        <w:t>.</w:t>
      </w:r>
    </w:p>
    <w:p w14:paraId="708F70C8" w14:textId="77777777" w:rsidR="00D44228" w:rsidRPr="005F1EFA" w:rsidRDefault="00D44228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DFB4636" w14:textId="5D1B04AE" w:rsidR="00654DAA" w:rsidRPr="005F1EFA" w:rsidRDefault="00654DAA" w:rsidP="005F1EFA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 xml:space="preserve">Merilo za izbor najugodnejše ponudbe je </w:t>
      </w:r>
      <w:r w:rsidR="003A27C0" w:rsidRPr="005F1EFA">
        <w:rPr>
          <w:rFonts w:cs="Arial"/>
          <w:sz w:val="20"/>
        </w:rPr>
        <w:t xml:space="preserve">najvišja </w:t>
      </w:r>
      <w:r w:rsidRPr="005F1EFA">
        <w:rPr>
          <w:rFonts w:cs="Arial"/>
          <w:sz w:val="20"/>
        </w:rPr>
        <w:t>ponudbena cena.</w:t>
      </w:r>
    </w:p>
    <w:p w14:paraId="3084361F" w14:textId="77777777" w:rsidR="00D44228" w:rsidRPr="005F1EFA" w:rsidRDefault="00D44228" w:rsidP="005F1EFA">
      <w:pPr>
        <w:jc w:val="both"/>
        <w:rPr>
          <w:rFonts w:cs="Arial"/>
          <w:sz w:val="20"/>
          <w:lang w:eastAsia="sl-SI"/>
        </w:rPr>
      </w:pPr>
    </w:p>
    <w:p w14:paraId="044DE424" w14:textId="49E6A63C" w:rsidR="005714FD" w:rsidRPr="005F1EFA" w:rsidRDefault="005714FD" w:rsidP="005F1EFA">
      <w:pPr>
        <w:jc w:val="both"/>
        <w:rPr>
          <w:rFonts w:cs="Arial"/>
          <w:sz w:val="20"/>
          <w:lang w:eastAsia="sl-SI"/>
        </w:rPr>
      </w:pPr>
      <w:r w:rsidRPr="005F1EFA">
        <w:rPr>
          <w:rFonts w:cs="Arial"/>
          <w:sz w:val="20"/>
          <w:lang w:eastAsia="sl-SI"/>
        </w:rPr>
        <w:t>Ponudba se odda na obrazcu z vsebino iz priloge 1 te objave.</w:t>
      </w:r>
    </w:p>
    <w:p w14:paraId="4F108F1F" w14:textId="77777777" w:rsidR="00901097" w:rsidRPr="005F1EFA" w:rsidRDefault="00901097" w:rsidP="005F1EFA">
      <w:pPr>
        <w:jc w:val="both"/>
        <w:rPr>
          <w:rFonts w:cs="Arial"/>
          <w:b/>
          <w:sz w:val="20"/>
          <w:u w:val="single"/>
        </w:rPr>
      </w:pPr>
    </w:p>
    <w:p w14:paraId="7C8087BB" w14:textId="77777777" w:rsidR="00EA0FED" w:rsidRPr="005F1EFA" w:rsidRDefault="00EA0FED" w:rsidP="005F1EFA">
      <w:pPr>
        <w:jc w:val="both"/>
        <w:rPr>
          <w:rFonts w:cs="Arial"/>
          <w:b/>
          <w:sz w:val="20"/>
          <w:u w:val="single"/>
        </w:rPr>
      </w:pPr>
    </w:p>
    <w:p w14:paraId="37D3E390" w14:textId="7A209567" w:rsidR="00E44C83" w:rsidRPr="005F1EFA" w:rsidRDefault="00670515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5</w:t>
      </w:r>
      <w:r w:rsidR="004B6175" w:rsidRPr="005F1EFA">
        <w:rPr>
          <w:rFonts w:cs="Arial"/>
          <w:b/>
          <w:sz w:val="20"/>
          <w:u w:val="single"/>
        </w:rPr>
        <w:t>. Način in rok plačila kupnine</w:t>
      </w:r>
    </w:p>
    <w:p w14:paraId="74CF990A" w14:textId="77777777" w:rsidR="009C50A7" w:rsidRPr="005F1EFA" w:rsidRDefault="009C50A7" w:rsidP="005F1EFA">
      <w:pPr>
        <w:jc w:val="both"/>
        <w:rPr>
          <w:rFonts w:cs="Arial"/>
          <w:sz w:val="20"/>
        </w:rPr>
      </w:pPr>
    </w:p>
    <w:p w14:paraId="56CDE959" w14:textId="0E7A694B" w:rsidR="00E44C83" w:rsidRPr="005F1EFA" w:rsidRDefault="00E44C83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 xml:space="preserve">Kupnina se plača </w:t>
      </w:r>
      <w:r w:rsidR="00984ECE" w:rsidRPr="005F1EFA">
        <w:rPr>
          <w:rFonts w:cs="Arial"/>
          <w:sz w:val="20"/>
        </w:rPr>
        <w:t xml:space="preserve">v </w:t>
      </w:r>
      <w:r w:rsidR="00BB7214" w:rsidRPr="005F1EFA">
        <w:rPr>
          <w:rFonts w:cs="Arial"/>
          <w:sz w:val="20"/>
        </w:rPr>
        <w:t>30</w:t>
      </w:r>
      <w:r w:rsidR="00542CD4" w:rsidRPr="005F1EFA">
        <w:rPr>
          <w:rFonts w:cs="Arial"/>
          <w:sz w:val="20"/>
        </w:rPr>
        <w:t>-ih</w:t>
      </w:r>
      <w:r w:rsidRPr="005F1EFA">
        <w:rPr>
          <w:rFonts w:cs="Arial"/>
          <w:sz w:val="20"/>
        </w:rPr>
        <w:t xml:space="preserve"> dneh po sklenitvi pogodbe</w:t>
      </w:r>
      <w:r w:rsidR="009C50A7" w:rsidRPr="005F1EFA">
        <w:rPr>
          <w:rFonts w:cs="Arial"/>
          <w:sz w:val="20"/>
        </w:rPr>
        <w:t xml:space="preserve"> na transakcijski račun </w:t>
      </w:r>
      <w:r w:rsidR="009C50A7" w:rsidRPr="005F1EFA">
        <w:rPr>
          <w:rFonts w:cs="Arial"/>
          <w:sz w:val="20"/>
          <w:lang w:eastAsia="ar-SA"/>
        </w:rPr>
        <w:t xml:space="preserve">SI56 0110 0630 0109 972. Točni podatki o sklicu bodo navedeni v prodajni pogodbi. </w:t>
      </w:r>
    </w:p>
    <w:p w14:paraId="347DD399" w14:textId="77777777" w:rsidR="001B5146" w:rsidRPr="005F1EFA" w:rsidRDefault="001B5146" w:rsidP="005F1EFA">
      <w:pPr>
        <w:jc w:val="both"/>
        <w:rPr>
          <w:rFonts w:cs="Arial"/>
          <w:sz w:val="20"/>
        </w:rPr>
      </w:pPr>
    </w:p>
    <w:p w14:paraId="5A2B6D5F" w14:textId="77777777" w:rsidR="00E44C83" w:rsidRPr="005F1EFA" w:rsidRDefault="00E44C83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Plačilo celotne kupnine v določenem roku je bistvena sestavina pravnega posla.</w:t>
      </w:r>
      <w:r w:rsidR="00380DD6" w:rsidRPr="005F1EFA">
        <w:rPr>
          <w:rFonts w:cs="Arial"/>
          <w:sz w:val="20"/>
        </w:rPr>
        <w:t xml:space="preserve"> V kolikor kupnina ni plačana v roku, se šteje po</w:t>
      </w:r>
      <w:r w:rsidR="00E1585D" w:rsidRPr="005F1EFA">
        <w:rPr>
          <w:rFonts w:cs="Arial"/>
          <w:sz w:val="20"/>
        </w:rPr>
        <w:t>sel za razvezan po samem zakonu</w:t>
      </w:r>
      <w:r w:rsidR="00380DD6" w:rsidRPr="005F1EFA">
        <w:rPr>
          <w:rFonts w:cs="Arial"/>
          <w:sz w:val="20"/>
        </w:rPr>
        <w:t>.</w:t>
      </w:r>
    </w:p>
    <w:p w14:paraId="7220CEB0" w14:textId="77777777" w:rsidR="00EA0FED" w:rsidRDefault="00EA0FED" w:rsidP="005F1EFA">
      <w:pPr>
        <w:jc w:val="both"/>
        <w:rPr>
          <w:rFonts w:cs="Arial"/>
          <w:sz w:val="20"/>
        </w:rPr>
      </w:pPr>
    </w:p>
    <w:p w14:paraId="2A9860D6" w14:textId="77777777" w:rsidR="009F3C63" w:rsidRPr="005F1EFA" w:rsidRDefault="009F3C63" w:rsidP="005F1EFA">
      <w:pPr>
        <w:jc w:val="both"/>
        <w:rPr>
          <w:rFonts w:cs="Arial"/>
          <w:sz w:val="20"/>
        </w:rPr>
      </w:pPr>
    </w:p>
    <w:p w14:paraId="6C2260DE" w14:textId="77777777" w:rsidR="004F5EA4" w:rsidRPr="005F1EFA" w:rsidRDefault="00670515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6</w:t>
      </w:r>
      <w:r w:rsidR="00E44C83" w:rsidRPr="005F1EFA">
        <w:rPr>
          <w:rFonts w:cs="Arial"/>
          <w:b/>
          <w:sz w:val="20"/>
          <w:u w:val="single"/>
        </w:rPr>
        <w:t>.</w:t>
      </w:r>
      <w:r w:rsidR="004B6175" w:rsidRPr="005F1EFA">
        <w:rPr>
          <w:rFonts w:cs="Arial"/>
          <w:b/>
          <w:sz w:val="20"/>
          <w:u w:val="single"/>
        </w:rPr>
        <w:t xml:space="preserve"> </w:t>
      </w:r>
      <w:r w:rsidR="00B84BCF" w:rsidRPr="005F1EFA">
        <w:rPr>
          <w:rFonts w:cs="Arial"/>
          <w:b/>
          <w:sz w:val="20"/>
          <w:u w:val="single"/>
        </w:rPr>
        <w:t xml:space="preserve">Sklenitev pogodbe </w:t>
      </w:r>
    </w:p>
    <w:p w14:paraId="17942297" w14:textId="77777777" w:rsidR="009C50A7" w:rsidRPr="005F1EFA" w:rsidRDefault="009C50A7" w:rsidP="005F1EFA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7DEB21B3" w14:textId="36F244AF" w:rsidR="004F5EA4" w:rsidRPr="005F1EFA" w:rsidRDefault="004F5EA4" w:rsidP="005F1EFA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5F1EFA">
        <w:rPr>
          <w:rFonts w:cs="Arial"/>
          <w:sz w:val="20"/>
          <w:lang w:eastAsia="sl-SI"/>
        </w:rPr>
        <w:t xml:space="preserve">V kolikor bo v roku prispelo </w:t>
      </w:r>
      <w:r w:rsidR="009977DA" w:rsidRPr="005F1EFA">
        <w:rPr>
          <w:rFonts w:cs="Arial"/>
          <w:sz w:val="20"/>
          <w:lang w:eastAsia="sl-SI"/>
        </w:rPr>
        <w:t>več</w:t>
      </w:r>
      <w:r w:rsidRPr="005F1EFA">
        <w:rPr>
          <w:rFonts w:cs="Arial"/>
          <w:sz w:val="20"/>
          <w:lang w:eastAsia="sl-SI"/>
        </w:rPr>
        <w:t xml:space="preserve"> ponudb, </w:t>
      </w:r>
      <w:r w:rsidR="009977DA" w:rsidRPr="005F1EFA">
        <w:rPr>
          <w:rFonts w:cs="Arial"/>
          <w:sz w:val="20"/>
          <w:lang w:eastAsia="sl-SI"/>
        </w:rPr>
        <w:t xml:space="preserve">se bodo organizirala dodatna </w:t>
      </w:r>
      <w:r w:rsidR="00523B52" w:rsidRPr="005F1EFA">
        <w:rPr>
          <w:rFonts w:cs="Arial"/>
          <w:sz w:val="20"/>
          <w:lang w:eastAsia="sl-SI"/>
        </w:rPr>
        <w:t xml:space="preserve">pisna </w:t>
      </w:r>
      <w:r w:rsidR="009977DA" w:rsidRPr="005F1EFA">
        <w:rPr>
          <w:rFonts w:cs="Arial"/>
          <w:sz w:val="20"/>
          <w:lang w:eastAsia="sl-SI"/>
        </w:rPr>
        <w:t>pogajanja o ceni in o drugih pogojih pravnega posla.</w:t>
      </w:r>
      <w:r w:rsidRPr="005F1EFA">
        <w:rPr>
          <w:rFonts w:cs="Arial"/>
          <w:sz w:val="20"/>
          <w:lang w:eastAsia="sl-SI"/>
        </w:rPr>
        <w:t xml:space="preserve"> </w:t>
      </w:r>
    </w:p>
    <w:p w14:paraId="4515B978" w14:textId="6D79057C" w:rsidR="003954F5" w:rsidRPr="005F1EFA" w:rsidRDefault="003954F5" w:rsidP="005F1EFA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0BCF6FE9" w14:textId="3DA9E2F9" w:rsidR="00866976" w:rsidRDefault="00074954" w:rsidP="00581C6C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Pogodba bo sklenjena s tistim ponudnikom, ki bo ponudil najvišjo odkupno ceno</w:t>
      </w:r>
      <w:r w:rsidR="00A42386" w:rsidRPr="005F1EFA">
        <w:rPr>
          <w:rFonts w:cs="Arial"/>
          <w:sz w:val="20"/>
        </w:rPr>
        <w:t xml:space="preserve"> ob pogoju</w:t>
      </w:r>
      <w:r w:rsidR="00A061E9" w:rsidRPr="005F1EFA">
        <w:rPr>
          <w:rFonts w:cs="Arial"/>
          <w:sz w:val="20"/>
        </w:rPr>
        <w:t>,</w:t>
      </w:r>
      <w:r w:rsidR="00201138" w:rsidRPr="005F1EFA">
        <w:rPr>
          <w:rFonts w:cs="Arial"/>
          <w:sz w:val="20"/>
        </w:rPr>
        <w:t xml:space="preserve"> da</w:t>
      </w:r>
      <w:r w:rsidR="00581C6C">
        <w:rPr>
          <w:rFonts w:cs="Arial"/>
          <w:sz w:val="20"/>
        </w:rPr>
        <w:t xml:space="preserve"> </w:t>
      </w:r>
      <w:r w:rsidR="00201138" w:rsidRPr="005F1EFA">
        <w:rPr>
          <w:rFonts w:cs="Arial"/>
          <w:sz w:val="20"/>
        </w:rPr>
        <w:t>predkupni upravičen</w:t>
      </w:r>
      <w:r w:rsidR="009F3C63">
        <w:rPr>
          <w:rFonts w:cs="Arial"/>
          <w:sz w:val="20"/>
        </w:rPr>
        <w:t>ec</w:t>
      </w:r>
      <w:r w:rsidR="00201138" w:rsidRPr="005F1EFA">
        <w:rPr>
          <w:rFonts w:cs="Arial"/>
          <w:sz w:val="20"/>
        </w:rPr>
        <w:t>,</w:t>
      </w:r>
      <w:r w:rsidR="00B72EAE" w:rsidRPr="005F1EFA">
        <w:rPr>
          <w:rFonts w:cs="Arial"/>
          <w:sz w:val="20"/>
        </w:rPr>
        <w:t xml:space="preserve"> ne bo uveljavljal</w:t>
      </w:r>
      <w:r w:rsidR="009F3C63">
        <w:rPr>
          <w:rFonts w:cs="Arial"/>
          <w:sz w:val="20"/>
        </w:rPr>
        <w:t xml:space="preserve"> </w:t>
      </w:r>
      <w:r w:rsidR="00201138" w:rsidRPr="005F1EFA">
        <w:rPr>
          <w:rFonts w:cs="Arial"/>
          <w:sz w:val="20"/>
        </w:rPr>
        <w:t>predkupn</w:t>
      </w:r>
      <w:r w:rsidR="009F3C63">
        <w:rPr>
          <w:rFonts w:cs="Arial"/>
          <w:sz w:val="20"/>
        </w:rPr>
        <w:t>o</w:t>
      </w:r>
      <w:r w:rsidR="00201138" w:rsidRPr="005F1EFA">
        <w:rPr>
          <w:rFonts w:cs="Arial"/>
          <w:sz w:val="20"/>
        </w:rPr>
        <w:t xml:space="preserve"> pravic</w:t>
      </w:r>
      <w:r w:rsidR="009F3C63">
        <w:rPr>
          <w:rFonts w:cs="Arial"/>
          <w:sz w:val="20"/>
        </w:rPr>
        <w:t>o</w:t>
      </w:r>
      <w:r w:rsidR="00581C6C">
        <w:rPr>
          <w:rFonts w:cs="Arial"/>
          <w:sz w:val="20"/>
        </w:rPr>
        <w:t>.</w:t>
      </w:r>
    </w:p>
    <w:p w14:paraId="50496E9E" w14:textId="77777777" w:rsidR="009F3C63" w:rsidRPr="005F1EFA" w:rsidRDefault="009F3C63" w:rsidP="009F3C63">
      <w:pPr>
        <w:pStyle w:val="Odstavekseznama"/>
        <w:jc w:val="both"/>
        <w:rPr>
          <w:rFonts w:cs="Arial"/>
          <w:sz w:val="20"/>
        </w:rPr>
      </w:pPr>
    </w:p>
    <w:p w14:paraId="5C907F45" w14:textId="77777777" w:rsidR="00B84BCF" w:rsidRPr="005F1EFA" w:rsidRDefault="00B84BCF" w:rsidP="005F1EFA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5F1EFA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2E6F5867" w14:textId="77777777" w:rsidR="00B84BCF" w:rsidRPr="005F1EFA" w:rsidRDefault="00B84BCF" w:rsidP="005F1EFA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009F3533" w14:textId="77777777" w:rsidR="004F5EA4" w:rsidRPr="005F1EFA" w:rsidRDefault="004F5EA4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Vse stroške v zvezi s prenosom lastništva (overitve, takse, vpis v zemljiško knjigo in drugo) plača kupec.</w:t>
      </w:r>
    </w:p>
    <w:p w14:paraId="76C88778" w14:textId="77777777" w:rsidR="00B84BCF" w:rsidRPr="005F1EFA" w:rsidRDefault="00B84BCF" w:rsidP="005F1EFA">
      <w:pPr>
        <w:spacing w:line="260" w:lineRule="exact"/>
        <w:jc w:val="both"/>
        <w:rPr>
          <w:rFonts w:cs="Arial"/>
          <w:sz w:val="20"/>
        </w:rPr>
      </w:pPr>
    </w:p>
    <w:p w14:paraId="0601EB4D" w14:textId="77777777" w:rsidR="004F5EA4" w:rsidRPr="005F1EFA" w:rsidRDefault="00AB38CE" w:rsidP="005F1EFA">
      <w:pPr>
        <w:jc w:val="both"/>
        <w:rPr>
          <w:rFonts w:cs="Arial"/>
          <w:sz w:val="20"/>
          <w:lang w:eastAsia="sl-SI"/>
        </w:rPr>
      </w:pPr>
      <w:r w:rsidRPr="005F1EFA">
        <w:rPr>
          <w:rFonts w:cs="Arial"/>
          <w:sz w:val="20"/>
        </w:rPr>
        <w:t>Nepremičnin</w:t>
      </w:r>
      <w:r w:rsidR="00D254EB" w:rsidRPr="005F1EFA">
        <w:rPr>
          <w:rFonts w:cs="Arial"/>
          <w:sz w:val="20"/>
        </w:rPr>
        <w:t>a</w:t>
      </w:r>
      <w:r w:rsidR="004F5EA4" w:rsidRPr="005F1EFA">
        <w:rPr>
          <w:rFonts w:cs="Arial"/>
          <w:sz w:val="20"/>
        </w:rPr>
        <w:t xml:space="preserve"> bo prodan</w:t>
      </w:r>
      <w:r w:rsidR="00D254EB" w:rsidRPr="005F1EFA">
        <w:rPr>
          <w:rFonts w:cs="Arial"/>
          <w:sz w:val="20"/>
        </w:rPr>
        <w:t>a</w:t>
      </w:r>
      <w:r w:rsidR="004F5EA4" w:rsidRPr="005F1EFA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5F1EFA">
        <w:rPr>
          <w:rFonts w:cs="Arial"/>
          <w:sz w:val="20"/>
          <w:lang w:eastAsia="sl-SI"/>
        </w:rPr>
        <w:t>Prodajal</w:t>
      </w:r>
      <w:r w:rsidR="00B64793" w:rsidRPr="005F1EFA">
        <w:rPr>
          <w:rFonts w:cs="Arial"/>
          <w:sz w:val="20"/>
          <w:lang w:eastAsia="sl-SI"/>
        </w:rPr>
        <w:t>ec</w:t>
      </w:r>
      <w:r w:rsidR="004F5EA4" w:rsidRPr="005F1EFA">
        <w:rPr>
          <w:rFonts w:cs="Arial"/>
          <w:sz w:val="20"/>
          <w:lang w:eastAsia="sl-SI"/>
        </w:rPr>
        <w:t xml:space="preserve"> ne jamči za izmer</w:t>
      </w:r>
      <w:r w:rsidR="00D254EB" w:rsidRPr="005F1EFA">
        <w:rPr>
          <w:rFonts w:cs="Arial"/>
          <w:sz w:val="20"/>
          <w:lang w:eastAsia="sl-SI"/>
        </w:rPr>
        <w:t>o</w:t>
      </w:r>
      <w:r w:rsidR="004F5EA4" w:rsidRPr="005F1EFA">
        <w:rPr>
          <w:rFonts w:cs="Arial"/>
          <w:sz w:val="20"/>
          <w:lang w:eastAsia="sl-SI"/>
        </w:rPr>
        <w:t xml:space="preserve"> površin</w:t>
      </w:r>
      <w:r w:rsidR="00D254EB" w:rsidRPr="005F1EFA">
        <w:rPr>
          <w:rFonts w:cs="Arial"/>
          <w:sz w:val="20"/>
          <w:lang w:eastAsia="sl-SI"/>
        </w:rPr>
        <w:t>e</w:t>
      </w:r>
      <w:r w:rsidR="004F5EA4" w:rsidRPr="005F1EFA">
        <w:rPr>
          <w:rFonts w:cs="Arial"/>
          <w:sz w:val="20"/>
          <w:lang w:eastAsia="sl-SI"/>
        </w:rPr>
        <w:t>, niti za nj</w:t>
      </w:r>
      <w:r w:rsidR="00D254EB" w:rsidRPr="005F1EFA">
        <w:rPr>
          <w:rFonts w:cs="Arial"/>
          <w:sz w:val="20"/>
          <w:lang w:eastAsia="sl-SI"/>
        </w:rPr>
        <w:t>e</w:t>
      </w:r>
      <w:r w:rsidR="00983BBC" w:rsidRPr="005F1EFA">
        <w:rPr>
          <w:rFonts w:cs="Arial"/>
          <w:sz w:val="20"/>
          <w:lang w:eastAsia="sl-SI"/>
        </w:rPr>
        <w:t>n</w:t>
      </w:r>
      <w:r w:rsidR="004F5EA4" w:rsidRPr="005F1EFA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78608AB" w14:textId="77777777" w:rsidR="00EA0FED" w:rsidRPr="005F1EFA" w:rsidRDefault="00EA0FED" w:rsidP="005F1EFA">
      <w:pPr>
        <w:jc w:val="both"/>
        <w:rPr>
          <w:rFonts w:cs="Arial"/>
          <w:sz w:val="20"/>
          <w:lang w:eastAsia="sl-SI"/>
        </w:rPr>
      </w:pPr>
    </w:p>
    <w:p w14:paraId="52B32720" w14:textId="77777777" w:rsidR="00EA0FED" w:rsidRPr="005F1EFA" w:rsidRDefault="00EA0FED" w:rsidP="005F1EFA">
      <w:pPr>
        <w:jc w:val="both"/>
        <w:rPr>
          <w:rFonts w:cs="Arial"/>
          <w:sz w:val="20"/>
          <w:lang w:eastAsia="sl-SI"/>
        </w:rPr>
      </w:pPr>
    </w:p>
    <w:p w14:paraId="0709B408" w14:textId="77777777" w:rsidR="00367FAC" w:rsidRPr="005F1EFA" w:rsidRDefault="00670515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7</w:t>
      </w:r>
      <w:r w:rsidR="00E44C83" w:rsidRPr="005F1EFA">
        <w:rPr>
          <w:rFonts w:cs="Arial"/>
          <w:b/>
          <w:sz w:val="20"/>
          <w:u w:val="single"/>
        </w:rPr>
        <w:t xml:space="preserve">. Podrobnejši pogoji </w:t>
      </w:r>
      <w:r w:rsidR="00367FAC" w:rsidRPr="005F1EFA">
        <w:rPr>
          <w:rFonts w:cs="Arial"/>
          <w:b/>
          <w:sz w:val="20"/>
          <w:u w:val="single"/>
        </w:rPr>
        <w:t>zbiranja ponudb</w:t>
      </w:r>
    </w:p>
    <w:p w14:paraId="7BC66EC8" w14:textId="77777777" w:rsidR="009C50A7" w:rsidRPr="005F1EFA" w:rsidRDefault="009C50A7" w:rsidP="005F1EFA">
      <w:pPr>
        <w:jc w:val="both"/>
        <w:rPr>
          <w:rFonts w:cs="Arial"/>
          <w:sz w:val="20"/>
        </w:rPr>
      </w:pPr>
    </w:p>
    <w:p w14:paraId="1A4C3914" w14:textId="0881EF4F" w:rsidR="00367FAC" w:rsidRPr="005F1EFA" w:rsidRDefault="00E1585D" w:rsidP="005F1EFA">
      <w:pPr>
        <w:jc w:val="both"/>
        <w:rPr>
          <w:rFonts w:cs="Arial"/>
          <w:sz w:val="20"/>
        </w:rPr>
      </w:pPr>
      <w:r w:rsidRPr="005F1EFA">
        <w:rPr>
          <w:rFonts w:cs="Arial"/>
          <w:sz w:val="20"/>
        </w:rPr>
        <w:t>Ponudbo lahko oddajo</w:t>
      </w:r>
      <w:r w:rsidR="00367FAC" w:rsidRPr="005F1EFA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 w:rsidRPr="005F1EFA">
        <w:rPr>
          <w:rFonts w:cs="Arial"/>
          <w:sz w:val="20"/>
        </w:rPr>
        <w:t xml:space="preserve"> </w:t>
      </w:r>
    </w:p>
    <w:p w14:paraId="79366125" w14:textId="77777777" w:rsidR="00E1585D" w:rsidRPr="005F1EFA" w:rsidRDefault="00E1585D" w:rsidP="005F1EFA">
      <w:pPr>
        <w:jc w:val="both"/>
        <w:rPr>
          <w:rFonts w:cs="Arial"/>
          <w:sz w:val="20"/>
        </w:rPr>
      </w:pPr>
    </w:p>
    <w:p w14:paraId="3639C114" w14:textId="0670F195" w:rsidR="00A21655" w:rsidRPr="005F1EFA" w:rsidRDefault="00510E82" w:rsidP="005F1EFA">
      <w:pPr>
        <w:jc w:val="both"/>
        <w:rPr>
          <w:rFonts w:cs="Arial"/>
          <w:b/>
          <w:bCs/>
          <w:color w:val="000000"/>
          <w:sz w:val="20"/>
        </w:rPr>
      </w:pPr>
      <w:r w:rsidRPr="005F1EFA">
        <w:rPr>
          <w:rFonts w:cs="Arial"/>
          <w:b/>
          <w:bCs/>
          <w:color w:val="000000"/>
          <w:sz w:val="20"/>
        </w:rPr>
        <w:t xml:space="preserve">Ponudniki pošljejo ponudbe oziroma ponudbe prinesejo osebno v zaprti pisemski ovojnici z navedbo »NP </w:t>
      </w:r>
      <w:r w:rsidR="00581C6C">
        <w:rPr>
          <w:rFonts w:cs="Arial"/>
          <w:b/>
          <w:bCs/>
          <w:color w:val="000000"/>
          <w:sz w:val="20"/>
        </w:rPr>
        <w:t>4781-10/2026-3130</w:t>
      </w:r>
      <w:r w:rsidRPr="005F1EFA">
        <w:rPr>
          <w:rFonts w:cs="Arial"/>
          <w:b/>
          <w:bCs/>
          <w:sz w:val="20"/>
        </w:rPr>
        <w:t xml:space="preserve"> – NE ODPIRAJ</w:t>
      </w:r>
      <w:r w:rsidRPr="005F1EFA">
        <w:rPr>
          <w:rFonts w:cs="Arial"/>
          <w:b/>
          <w:bCs/>
          <w:color w:val="000000"/>
          <w:sz w:val="20"/>
        </w:rPr>
        <w:t>« na naslov organizatorja: Ministrstvo za javno upravo, Tržaška cesta 21, Ljubljana.</w:t>
      </w:r>
    </w:p>
    <w:p w14:paraId="26C246B9" w14:textId="77777777" w:rsidR="00510E82" w:rsidRPr="005F1EFA" w:rsidRDefault="00510E82" w:rsidP="005F1EFA">
      <w:pPr>
        <w:pStyle w:val="Navadensple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F1EF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Kot popolna ponudba se šteje tista, ki vsebuje:</w:t>
      </w:r>
    </w:p>
    <w:p w14:paraId="47A9A8DC" w14:textId="168370D5" w:rsidR="00510E82" w:rsidRPr="005F1EFA" w:rsidRDefault="00510E82" w:rsidP="005F1EFA">
      <w:pPr>
        <w:pStyle w:val="Navadensplet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5F1EFA">
        <w:rPr>
          <w:rFonts w:ascii="Arial" w:hAnsi="Arial" w:cs="Arial"/>
          <w:color w:val="000000"/>
          <w:sz w:val="20"/>
          <w:szCs w:val="20"/>
        </w:rPr>
        <w:t>1. izpolnjen, lastnoročno podpisan obrazec, ki je priloga 1 te objave in</w:t>
      </w:r>
    </w:p>
    <w:p w14:paraId="142E4289" w14:textId="5A0D34A6" w:rsidR="00510E82" w:rsidRPr="005F1EFA" w:rsidRDefault="00510E82" w:rsidP="005F1EFA">
      <w:pPr>
        <w:pStyle w:val="Navadensplet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5F1EFA">
        <w:rPr>
          <w:rFonts w:ascii="Arial" w:hAnsi="Arial" w:cs="Arial"/>
          <w:color w:val="000000"/>
          <w:sz w:val="20"/>
          <w:szCs w:val="20"/>
        </w:rPr>
        <w:t>2. 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03B78DB7" w14:textId="77777777" w:rsidR="00510E82" w:rsidRPr="005F1EFA" w:rsidRDefault="00510E82" w:rsidP="005F1EFA">
      <w:pPr>
        <w:jc w:val="both"/>
        <w:rPr>
          <w:rFonts w:cs="Arial"/>
          <w:color w:val="000000"/>
          <w:sz w:val="20"/>
        </w:rPr>
      </w:pPr>
    </w:p>
    <w:p w14:paraId="6D7F289D" w14:textId="40583D83" w:rsidR="00A21655" w:rsidRPr="005F1EFA" w:rsidRDefault="00714C2A" w:rsidP="005F1EFA">
      <w:pPr>
        <w:jc w:val="both"/>
        <w:rPr>
          <w:rFonts w:cs="Arial"/>
          <w:sz w:val="20"/>
        </w:rPr>
      </w:pPr>
      <w:r w:rsidRPr="005F1EFA">
        <w:rPr>
          <w:rFonts w:cs="Arial"/>
          <w:color w:val="000000"/>
          <w:sz w:val="20"/>
        </w:rPr>
        <w:lastRenderedPageBreak/>
        <w:t>Šteje se, da je ponudba pravočasna, če na naslov organizatorja</w:t>
      </w:r>
      <w:r w:rsidR="00A21655" w:rsidRPr="005F1EFA">
        <w:rPr>
          <w:rFonts w:cs="Arial"/>
          <w:sz w:val="20"/>
          <w:u w:val="single"/>
        </w:rPr>
        <w:t xml:space="preserve"> </w:t>
      </w:r>
      <w:r w:rsidR="00A21655" w:rsidRPr="005F1EFA">
        <w:rPr>
          <w:rFonts w:cs="Arial"/>
          <w:b/>
          <w:bCs/>
          <w:sz w:val="20"/>
          <w:u w:val="single"/>
        </w:rPr>
        <w:t>prispe</w:t>
      </w:r>
      <w:r w:rsidR="00A21655" w:rsidRPr="005F1EFA">
        <w:rPr>
          <w:rFonts w:cs="Arial"/>
          <w:sz w:val="20"/>
          <w:u w:val="single"/>
        </w:rPr>
        <w:t xml:space="preserve"> </w:t>
      </w:r>
      <w:r w:rsidR="00A21655" w:rsidRPr="005F1EFA">
        <w:rPr>
          <w:rFonts w:cs="Arial"/>
          <w:sz w:val="20"/>
        </w:rPr>
        <w:t xml:space="preserve">najkasneje do </w:t>
      </w:r>
      <w:r w:rsidR="00581C6C">
        <w:rPr>
          <w:rFonts w:cs="Arial"/>
          <w:b/>
          <w:bCs/>
          <w:sz w:val="20"/>
        </w:rPr>
        <w:t>30. 6. 2026</w:t>
      </w:r>
      <w:r w:rsidR="00A21655" w:rsidRPr="005F1EFA">
        <w:rPr>
          <w:rFonts w:cs="Arial"/>
          <w:b/>
          <w:bCs/>
          <w:sz w:val="20"/>
        </w:rPr>
        <w:t xml:space="preserve"> do 15:00 ure</w:t>
      </w:r>
      <w:r w:rsidR="00A21655" w:rsidRPr="005F1EFA">
        <w:rPr>
          <w:rFonts w:cs="Arial"/>
          <w:sz w:val="20"/>
        </w:rPr>
        <w:t>.</w:t>
      </w:r>
      <w:r w:rsidR="00EA0FED" w:rsidRPr="005F1EFA">
        <w:rPr>
          <w:rStyle w:val="Sprotnaopomba-sklic"/>
          <w:rFonts w:cs="Arial"/>
          <w:sz w:val="20"/>
        </w:rPr>
        <w:footnoteReference w:id="1"/>
      </w:r>
      <w:r w:rsidR="00A21655" w:rsidRPr="005F1EFA">
        <w:rPr>
          <w:rFonts w:cs="Arial"/>
          <w:sz w:val="20"/>
        </w:rPr>
        <w:t xml:space="preserve"> </w:t>
      </w:r>
      <w:r w:rsidR="00A21655" w:rsidRPr="005F1EFA">
        <w:rPr>
          <w:rFonts w:cs="Arial"/>
          <w:b/>
          <w:bCs/>
          <w:sz w:val="20"/>
          <w:shd w:val="clear" w:color="auto" w:fill="DEEAF6"/>
        </w:rPr>
        <w:t>Ponudbe, predložene po izteku roka</w:t>
      </w:r>
      <w:r w:rsidR="008D701C" w:rsidRPr="005F1EFA">
        <w:rPr>
          <w:rFonts w:cs="Arial"/>
          <w:b/>
          <w:bCs/>
          <w:sz w:val="20"/>
          <w:shd w:val="clear" w:color="auto" w:fill="DEEAF6"/>
        </w:rPr>
        <w:t>,</w:t>
      </w:r>
      <w:r w:rsidR="00A21655" w:rsidRPr="005F1EFA">
        <w:rPr>
          <w:rFonts w:cs="Arial"/>
          <w:b/>
          <w:bCs/>
          <w:sz w:val="20"/>
          <w:shd w:val="clear" w:color="auto" w:fill="DEEAF6"/>
        </w:rPr>
        <w:t xml:space="preserve"> bodo izločene iz postopka</w:t>
      </w:r>
      <w:r w:rsidR="00A21655" w:rsidRPr="005F1EFA">
        <w:rPr>
          <w:rFonts w:cs="Arial"/>
          <w:sz w:val="20"/>
        </w:rPr>
        <w:t xml:space="preserve">. </w:t>
      </w:r>
    </w:p>
    <w:p w14:paraId="42460AD1" w14:textId="77777777" w:rsidR="00367FAC" w:rsidRPr="005F1EFA" w:rsidRDefault="00367FAC" w:rsidP="005F1EFA">
      <w:pPr>
        <w:jc w:val="both"/>
        <w:outlineLvl w:val="1"/>
        <w:rPr>
          <w:rFonts w:cs="Arial"/>
          <w:bCs/>
          <w:sz w:val="20"/>
          <w:lang w:eastAsia="sl-SI"/>
        </w:rPr>
      </w:pPr>
    </w:p>
    <w:p w14:paraId="35A7A928" w14:textId="154F2D56" w:rsidR="00714C2A" w:rsidRPr="005F1EFA" w:rsidRDefault="00714C2A" w:rsidP="005F1EFA">
      <w:pPr>
        <w:jc w:val="both"/>
        <w:rPr>
          <w:rFonts w:cs="Arial"/>
          <w:bCs/>
          <w:sz w:val="20"/>
          <w:lang w:eastAsia="sl-SI"/>
        </w:rPr>
      </w:pPr>
      <w:r w:rsidRPr="005F1EFA">
        <w:rPr>
          <w:rFonts w:cs="Arial"/>
          <w:color w:val="000000"/>
          <w:sz w:val="20"/>
        </w:rPr>
        <w:t>Nepopolne, nepravočasne oziroma ponudbe, ki ne bodo izpolnjevale drugih pogojev iz te točke, bodo izločene iz postopka.</w:t>
      </w:r>
    </w:p>
    <w:p w14:paraId="3CBF936F" w14:textId="77777777" w:rsidR="00714C2A" w:rsidRPr="005F1EFA" w:rsidRDefault="00714C2A" w:rsidP="005F1EFA">
      <w:pPr>
        <w:jc w:val="both"/>
        <w:rPr>
          <w:rFonts w:cs="Arial"/>
          <w:bCs/>
          <w:sz w:val="20"/>
          <w:lang w:eastAsia="sl-SI"/>
        </w:rPr>
      </w:pPr>
    </w:p>
    <w:p w14:paraId="1419D077" w14:textId="7C113F8A" w:rsidR="00871E0C" w:rsidRPr="005F1EFA" w:rsidRDefault="00367FAC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Cs/>
          <w:sz w:val="20"/>
          <w:lang w:eastAsia="sl-SI"/>
        </w:rPr>
        <w:t xml:space="preserve">Odpiranje ponudb </w:t>
      </w:r>
      <w:r w:rsidR="00E1585D" w:rsidRPr="005F1EFA">
        <w:rPr>
          <w:rFonts w:cs="Arial"/>
          <w:bCs/>
          <w:sz w:val="20"/>
          <w:u w:val="single"/>
          <w:lang w:eastAsia="sl-SI"/>
        </w:rPr>
        <w:t xml:space="preserve">NE </w:t>
      </w:r>
      <w:r w:rsidR="00871E0C" w:rsidRPr="005F1EFA">
        <w:rPr>
          <w:rFonts w:cs="Arial"/>
          <w:bCs/>
          <w:sz w:val="20"/>
          <w:u w:val="single"/>
          <w:lang w:eastAsia="sl-SI"/>
        </w:rPr>
        <w:t>BO</w:t>
      </w:r>
      <w:r w:rsidRPr="005F1EFA">
        <w:rPr>
          <w:rFonts w:cs="Arial"/>
          <w:bCs/>
          <w:sz w:val="20"/>
          <w:u w:val="single"/>
          <w:lang w:eastAsia="sl-SI"/>
        </w:rPr>
        <w:t xml:space="preserve"> javno</w:t>
      </w:r>
      <w:r w:rsidR="00E1585D" w:rsidRPr="005F1EFA">
        <w:rPr>
          <w:rFonts w:cs="Arial"/>
          <w:bCs/>
          <w:sz w:val="20"/>
          <w:u w:val="single"/>
          <w:lang w:eastAsia="sl-SI"/>
        </w:rPr>
        <w:t>.</w:t>
      </w:r>
    </w:p>
    <w:p w14:paraId="74AC8DD2" w14:textId="77777777" w:rsidR="00201138" w:rsidRPr="005F1EFA" w:rsidRDefault="00201138" w:rsidP="005F1EFA">
      <w:pPr>
        <w:jc w:val="both"/>
        <w:outlineLvl w:val="1"/>
        <w:rPr>
          <w:rFonts w:cs="Arial"/>
          <w:bCs/>
          <w:sz w:val="20"/>
          <w:lang w:eastAsia="sl-SI"/>
        </w:rPr>
      </w:pPr>
    </w:p>
    <w:p w14:paraId="0623B3D5" w14:textId="6E20A025" w:rsidR="00367FAC" w:rsidRPr="005F1EFA" w:rsidRDefault="00367FAC" w:rsidP="005F1EFA">
      <w:pPr>
        <w:jc w:val="both"/>
        <w:outlineLvl w:val="1"/>
        <w:rPr>
          <w:rFonts w:cs="Arial"/>
          <w:bCs/>
          <w:sz w:val="20"/>
          <w:lang w:eastAsia="sl-SI"/>
        </w:rPr>
      </w:pPr>
      <w:r w:rsidRPr="005F1EFA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 w:rsidRPr="005F1EFA">
        <w:rPr>
          <w:rFonts w:cs="Arial"/>
          <w:bCs/>
          <w:sz w:val="20"/>
          <w:lang w:eastAsia="sl-SI"/>
        </w:rPr>
        <w:t>najkasneje 7 dni po zaključenem odpiranju ponudb</w:t>
      </w:r>
      <w:r w:rsidRPr="005F1EFA">
        <w:rPr>
          <w:rFonts w:cs="Arial"/>
          <w:bCs/>
          <w:sz w:val="20"/>
          <w:lang w:eastAsia="sl-SI"/>
        </w:rPr>
        <w:t>.</w:t>
      </w:r>
    </w:p>
    <w:p w14:paraId="544D70FF" w14:textId="77777777" w:rsidR="009F7CC6" w:rsidRPr="005F1EFA" w:rsidRDefault="009F7CC6" w:rsidP="005F1EFA">
      <w:pPr>
        <w:jc w:val="both"/>
        <w:rPr>
          <w:rFonts w:cs="Arial"/>
          <w:sz w:val="20"/>
          <w:lang w:eastAsia="sl-SI"/>
        </w:rPr>
      </w:pPr>
    </w:p>
    <w:p w14:paraId="59F03D1C" w14:textId="77777777" w:rsidR="00EA0FED" w:rsidRPr="005F1EFA" w:rsidRDefault="00EA0FED" w:rsidP="005F1EFA">
      <w:pPr>
        <w:jc w:val="both"/>
        <w:rPr>
          <w:rFonts w:cs="Arial"/>
          <w:sz w:val="20"/>
          <w:lang w:eastAsia="sl-SI"/>
        </w:rPr>
      </w:pPr>
    </w:p>
    <w:p w14:paraId="39F4CC17" w14:textId="36E1B0B4" w:rsidR="00E44C83" w:rsidRPr="005F1EFA" w:rsidRDefault="00670515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8</w:t>
      </w:r>
      <w:r w:rsidR="004F5EA4" w:rsidRPr="005F1EFA">
        <w:rPr>
          <w:rFonts w:cs="Arial"/>
          <w:b/>
          <w:sz w:val="20"/>
          <w:u w:val="single"/>
        </w:rPr>
        <w:t>. O</w:t>
      </w:r>
      <w:r w:rsidR="004B6175" w:rsidRPr="005F1EFA">
        <w:rPr>
          <w:rFonts w:cs="Arial"/>
          <w:b/>
          <w:sz w:val="20"/>
          <w:u w:val="single"/>
        </w:rPr>
        <w:t xml:space="preserve">gled </w:t>
      </w:r>
    </w:p>
    <w:p w14:paraId="5AD1B68E" w14:textId="77777777" w:rsidR="00523B52" w:rsidRPr="005F1EFA" w:rsidRDefault="00523B52" w:rsidP="005F1EFA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F4665F1" w14:textId="75C79E44" w:rsidR="00B64793" w:rsidRPr="005F1EFA" w:rsidRDefault="00B64793" w:rsidP="005F1EFA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5F1EFA">
        <w:rPr>
          <w:rStyle w:val="Hiperpovezava"/>
          <w:rFonts w:cs="Arial"/>
          <w:color w:val="auto"/>
          <w:sz w:val="20"/>
          <w:u w:val="none"/>
        </w:rPr>
        <w:t xml:space="preserve">Za dodatne informacije v zvezi s predmetom prodaje se obrnite na </w:t>
      </w:r>
      <w:r w:rsidR="00CD7BFC" w:rsidRPr="005F1EFA">
        <w:rPr>
          <w:rStyle w:val="Hiperpovezava"/>
          <w:rFonts w:cs="Arial"/>
          <w:color w:val="auto"/>
          <w:sz w:val="20"/>
          <w:u w:val="none"/>
        </w:rPr>
        <w:t xml:space="preserve">kontaktno osebo </w:t>
      </w:r>
      <w:r w:rsidR="00385813" w:rsidRPr="005F1EFA">
        <w:rPr>
          <w:rStyle w:val="Hiperpovezava"/>
          <w:rFonts w:cs="Arial"/>
          <w:color w:val="auto"/>
          <w:sz w:val="20"/>
          <w:u w:val="none"/>
        </w:rPr>
        <w:t>Metk</w:t>
      </w:r>
      <w:r w:rsidR="00CD7BFC" w:rsidRPr="005F1EFA">
        <w:rPr>
          <w:rStyle w:val="Hiperpovezava"/>
          <w:rFonts w:cs="Arial"/>
          <w:color w:val="auto"/>
          <w:sz w:val="20"/>
          <w:u w:val="none"/>
        </w:rPr>
        <w:t>o</w:t>
      </w:r>
      <w:r w:rsidR="00385813" w:rsidRPr="005F1EFA">
        <w:rPr>
          <w:rStyle w:val="Hiperpovezava"/>
          <w:rFonts w:cs="Arial"/>
          <w:color w:val="auto"/>
          <w:sz w:val="20"/>
          <w:u w:val="none"/>
        </w:rPr>
        <w:t xml:space="preserve"> Smrdel</w:t>
      </w:r>
      <w:r w:rsidR="00995C12" w:rsidRPr="005F1EFA">
        <w:rPr>
          <w:rStyle w:val="Hiperpovezava"/>
          <w:rFonts w:cs="Arial"/>
          <w:color w:val="auto"/>
          <w:sz w:val="20"/>
          <w:u w:val="none"/>
        </w:rPr>
        <w:t>,</w:t>
      </w:r>
      <w:r w:rsidR="00385813" w:rsidRPr="005F1EFA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5F1EFA">
        <w:rPr>
          <w:rStyle w:val="Hiperpovezava"/>
          <w:rFonts w:cs="Arial"/>
          <w:color w:val="auto"/>
          <w:sz w:val="20"/>
          <w:u w:val="none"/>
        </w:rPr>
        <w:t>telefon</w:t>
      </w:r>
      <w:r w:rsidR="00A65002" w:rsidRPr="005F1EFA">
        <w:rPr>
          <w:rStyle w:val="Hiperpovezava"/>
          <w:rFonts w:cs="Arial"/>
          <w:color w:val="auto"/>
          <w:sz w:val="20"/>
          <w:u w:val="none"/>
        </w:rPr>
        <w:t>ska številka:</w:t>
      </w:r>
      <w:r w:rsidRPr="005F1EFA">
        <w:rPr>
          <w:rStyle w:val="Hiperpovezava"/>
          <w:rFonts w:cs="Arial"/>
          <w:color w:val="auto"/>
          <w:sz w:val="20"/>
          <w:u w:val="none"/>
        </w:rPr>
        <w:t xml:space="preserve"> 01</w:t>
      </w:r>
      <w:r w:rsidR="00662F68" w:rsidRPr="005F1EFA">
        <w:rPr>
          <w:rStyle w:val="Hiperpovezava"/>
          <w:rFonts w:cs="Arial"/>
          <w:color w:val="auto"/>
          <w:sz w:val="20"/>
          <w:u w:val="none"/>
        </w:rPr>
        <w:t>/</w:t>
      </w:r>
      <w:r w:rsidRPr="005F1EFA">
        <w:rPr>
          <w:rStyle w:val="Hiperpovezava"/>
          <w:rFonts w:cs="Arial"/>
          <w:color w:val="auto"/>
          <w:sz w:val="20"/>
          <w:u w:val="none"/>
        </w:rPr>
        <w:t xml:space="preserve"> 478 </w:t>
      </w:r>
      <w:r w:rsidR="00385813" w:rsidRPr="005F1EFA">
        <w:rPr>
          <w:rStyle w:val="Hiperpovezava"/>
          <w:rFonts w:cs="Arial"/>
          <w:color w:val="auto"/>
          <w:sz w:val="20"/>
          <w:u w:val="none"/>
        </w:rPr>
        <w:t>16 67</w:t>
      </w:r>
      <w:r w:rsidRPr="005F1EFA">
        <w:rPr>
          <w:rStyle w:val="Hiperpovezava"/>
          <w:rFonts w:cs="Arial"/>
          <w:color w:val="auto"/>
          <w:sz w:val="20"/>
          <w:u w:val="none"/>
        </w:rPr>
        <w:t>, e-</w:t>
      </w:r>
      <w:r w:rsidR="00A65002" w:rsidRPr="005F1EFA">
        <w:rPr>
          <w:rStyle w:val="Hiperpovezava"/>
          <w:rFonts w:cs="Arial"/>
          <w:color w:val="auto"/>
          <w:sz w:val="20"/>
          <w:u w:val="none"/>
        </w:rPr>
        <w:t>naslov:</w:t>
      </w:r>
      <w:r w:rsidRPr="005F1EFA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62F68" w:rsidRPr="005F1EFA">
        <w:rPr>
          <w:rStyle w:val="Hiperpovezava"/>
          <w:rFonts w:cs="Arial"/>
          <w:color w:val="auto"/>
          <w:sz w:val="20"/>
          <w:u w:val="none"/>
        </w:rPr>
        <w:t>metka.smrdel@gov.si</w:t>
      </w:r>
      <w:r w:rsidRPr="005F1EFA">
        <w:rPr>
          <w:rStyle w:val="Hiperpovezava"/>
          <w:rFonts w:cs="Arial"/>
          <w:color w:val="auto"/>
          <w:sz w:val="20"/>
          <w:u w:val="none"/>
        </w:rPr>
        <w:t>. Ogled predmeta prodaje je možen izključno po predhodni najavi</w:t>
      </w:r>
      <w:r w:rsidR="00A65002" w:rsidRPr="005F1EFA">
        <w:rPr>
          <w:rStyle w:val="Hiperpovezava"/>
          <w:rFonts w:cs="Arial"/>
          <w:color w:val="auto"/>
          <w:sz w:val="20"/>
          <w:u w:val="none"/>
        </w:rPr>
        <w:t xml:space="preserve"> na telefonski številki: 01/ 478 16 67 ali e- naslovu: metka.smrdel@gov.si</w:t>
      </w:r>
      <w:r w:rsidR="00581C6C">
        <w:rPr>
          <w:rStyle w:val="Hiperpovezava"/>
          <w:rFonts w:cs="Arial"/>
          <w:color w:val="auto"/>
          <w:sz w:val="20"/>
          <w:u w:val="none"/>
        </w:rPr>
        <w:t>.</w:t>
      </w:r>
    </w:p>
    <w:p w14:paraId="4AC1DBB7" w14:textId="77777777" w:rsidR="00871E0C" w:rsidRPr="005F1EFA" w:rsidRDefault="00871E0C" w:rsidP="005F1EFA">
      <w:pPr>
        <w:jc w:val="both"/>
        <w:rPr>
          <w:rFonts w:cs="Arial"/>
          <w:sz w:val="20"/>
        </w:rPr>
      </w:pPr>
    </w:p>
    <w:p w14:paraId="76843C30" w14:textId="77777777" w:rsidR="00EA0FED" w:rsidRPr="005F1EFA" w:rsidRDefault="00EA0FED" w:rsidP="005F1EFA">
      <w:pPr>
        <w:jc w:val="both"/>
        <w:rPr>
          <w:rFonts w:cs="Arial"/>
          <w:sz w:val="20"/>
        </w:rPr>
      </w:pPr>
    </w:p>
    <w:p w14:paraId="2A38EE7F" w14:textId="77777777" w:rsidR="00E44C83" w:rsidRPr="005F1EFA" w:rsidRDefault="00670515" w:rsidP="005F1EFA">
      <w:pPr>
        <w:jc w:val="both"/>
        <w:rPr>
          <w:rFonts w:cs="Arial"/>
          <w:b/>
          <w:sz w:val="20"/>
          <w:u w:val="single"/>
        </w:rPr>
      </w:pPr>
      <w:r w:rsidRPr="005F1EFA">
        <w:rPr>
          <w:rFonts w:cs="Arial"/>
          <w:b/>
          <w:sz w:val="20"/>
          <w:u w:val="single"/>
        </w:rPr>
        <w:t>9</w:t>
      </w:r>
      <w:r w:rsidR="004B6175" w:rsidRPr="005F1EFA">
        <w:rPr>
          <w:rFonts w:cs="Arial"/>
          <w:b/>
          <w:sz w:val="20"/>
          <w:u w:val="single"/>
        </w:rPr>
        <w:t>. Opozorilo</w:t>
      </w:r>
    </w:p>
    <w:p w14:paraId="77D5D792" w14:textId="77777777" w:rsidR="00523B52" w:rsidRPr="005F1EFA" w:rsidRDefault="00523B52" w:rsidP="005F1EFA">
      <w:pPr>
        <w:jc w:val="both"/>
        <w:rPr>
          <w:rFonts w:cs="Arial"/>
          <w:sz w:val="20"/>
        </w:rPr>
      </w:pPr>
    </w:p>
    <w:p w14:paraId="022FDCB5" w14:textId="77777777" w:rsidR="00714C2A" w:rsidRPr="005F1EFA" w:rsidRDefault="00714C2A" w:rsidP="005F1EFA">
      <w:pPr>
        <w:jc w:val="both"/>
        <w:rPr>
          <w:rFonts w:cs="Arial"/>
          <w:color w:val="000000"/>
          <w:sz w:val="20"/>
        </w:rPr>
      </w:pPr>
      <w:r w:rsidRPr="005F1EFA">
        <w:rPr>
          <w:rFonts w:cs="Arial"/>
          <w:color w:val="000000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dokumentacije.</w:t>
      </w:r>
    </w:p>
    <w:p w14:paraId="0FC2CFEF" w14:textId="77777777" w:rsidR="00714C2A" w:rsidRDefault="00714C2A" w:rsidP="005F1EFA">
      <w:pPr>
        <w:jc w:val="both"/>
        <w:rPr>
          <w:rFonts w:cs="Arial"/>
          <w:color w:val="000000"/>
          <w:sz w:val="20"/>
        </w:rPr>
      </w:pPr>
    </w:p>
    <w:p w14:paraId="4133058C" w14:textId="77777777" w:rsidR="0000065D" w:rsidRPr="005F1EFA" w:rsidRDefault="0000065D" w:rsidP="005F1EFA">
      <w:pPr>
        <w:jc w:val="both"/>
        <w:rPr>
          <w:rFonts w:cs="Arial"/>
          <w:color w:val="000000"/>
          <w:sz w:val="20"/>
        </w:rPr>
      </w:pPr>
    </w:p>
    <w:p w14:paraId="5407E3E3" w14:textId="20E53AF4" w:rsidR="007434F9" w:rsidRPr="005F1EFA" w:rsidRDefault="007434F9" w:rsidP="0004451E">
      <w:pPr>
        <w:jc w:val="both"/>
        <w:rPr>
          <w:rFonts w:cs="Arial"/>
          <w:b/>
          <w:bCs/>
          <w:sz w:val="20"/>
          <w:u w:val="single"/>
        </w:rPr>
      </w:pPr>
      <w:r w:rsidRPr="005F1EFA">
        <w:rPr>
          <w:rFonts w:cs="Arial"/>
          <w:b/>
          <w:bCs/>
          <w:sz w:val="20"/>
          <w:u w:val="single"/>
        </w:rPr>
        <w:t>10. Objava  obvestila posameznikom po 13. členu Splošne uredbe o varstvu podatkov (GDPR)</w:t>
      </w:r>
    </w:p>
    <w:p w14:paraId="0316704B" w14:textId="77777777" w:rsidR="00523B52" w:rsidRPr="005F1EFA" w:rsidRDefault="00523B52" w:rsidP="005F1EFA">
      <w:pPr>
        <w:jc w:val="both"/>
        <w:rPr>
          <w:rFonts w:cs="Arial"/>
          <w:bCs/>
          <w:sz w:val="20"/>
        </w:rPr>
      </w:pPr>
    </w:p>
    <w:p w14:paraId="6C635F5C" w14:textId="61BBF798" w:rsidR="00983BBC" w:rsidRPr="005F1EFA" w:rsidRDefault="007434F9" w:rsidP="005F1EFA">
      <w:pPr>
        <w:jc w:val="both"/>
        <w:rPr>
          <w:rFonts w:cs="Arial"/>
          <w:sz w:val="20"/>
        </w:rPr>
      </w:pPr>
      <w:r w:rsidRPr="005F1EFA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  <w:hyperlink r:id="rId8" w:history="1">
        <w:r w:rsidR="00983BBC" w:rsidRPr="005F1EFA">
          <w:rPr>
            <w:rStyle w:val="Hiperpovezava"/>
            <w:rFonts w:cs="Arial"/>
            <w:color w:val="auto"/>
            <w:sz w:val="20"/>
            <w:u w:val="none"/>
          </w:rPr>
          <w:t>https://www.gov.si/assets/ministrstva/MJU/DSP/Sistemsko-urejanje/OBVESTILO_ravnanje_s_stvarnim_premozenjem-1.pdf</w:t>
        </w:r>
      </w:hyperlink>
    </w:p>
    <w:p w14:paraId="3B4E486E" w14:textId="77777777" w:rsidR="007434F9" w:rsidRPr="005F1EFA" w:rsidRDefault="007434F9" w:rsidP="005F1EFA">
      <w:pPr>
        <w:jc w:val="both"/>
        <w:rPr>
          <w:rFonts w:cs="Arial"/>
          <w:sz w:val="20"/>
        </w:rPr>
      </w:pPr>
    </w:p>
    <w:p w14:paraId="60DC8C7E" w14:textId="77777777" w:rsidR="00A971D8" w:rsidRPr="005F1EFA" w:rsidRDefault="00A971D8" w:rsidP="005F1EFA">
      <w:pPr>
        <w:jc w:val="both"/>
        <w:rPr>
          <w:rFonts w:cs="Arial"/>
          <w:sz w:val="20"/>
        </w:rPr>
      </w:pPr>
    </w:p>
    <w:p w14:paraId="08069944" w14:textId="77777777" w:rsidR="00983BBC" w:rsidRPr="005F1EFA" w:rsidRDefault="00983BBC" w:rsidP="005F1EFA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9C50A7" w:rsidRPr="005F1EFA" w14:paraId="78D054FB" w14:textId="77777777" w:rsidTr="00CE60A9">
        <w:tc>
          <w:tcPr>
            <w:tcW w:w="4319" w:type="dxa"/>
          </w:tcPr>
          <w:p w14:paraId="003270DE" w14:textId="77777777" w:rsidR="00AF58EE" w:rsidRPr="005F1EFA" w:rsidRDefault="00AF58EE" w:rsidP="005F1EF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C3BBC59" w14:textId="77777777" w:rsidR="003B4B4C" w:rsidRPr="005F1EFA" w:rsidRDefault="009C50A7" w:rsidP="005F1EFA">
            <w:pPr>
              <w:jc w:val="both"/>
              <w:rPr>
                <w:rFonts w:cs="Arial"/>
                <w:bCs/>
                <w:sz w:val="20"/>
              </w:rPr>
            </w:pPr>
            <w:r w:rsidRPr="005F1EFA">
              <w:rPr>
                <w:rFonts w:cs="Arial"/>
                <w:bCs/>
                <w:sz w:val="20"/>
              </w:rPr>
              <w:t xml:space="preserve">                          mag. Franc </w:t>
            </w:r>
            <w:proofErr w:type="spellStart"/>
            <w:r w:rsidRPr="005F1EFA">
              <w:rPr>
                <w:rFonts w:cs="Arial"/>
                <w:bCs/>
                <w:sz w:val="20"/>
              </w:rPr>
              <w:t>Props</w:t>
            </w:r>
            <w:proofErr w:type="spellEnd"/>
            <w:r w:rsidRPr="005F1EFA">
              <w:rPr>
                <w:rFonts w:cs="Arial"/>
                <w:bCs/>
                <w:sz w:val="20"/>
              </w:rPr>
              <w:t xml:space="preserve">    </w:t>
            </w:r>
          </w:p>
          <w:p w14:paraId="6F3F77A8" w14:textId="261ADC3D" w:rsidR="009C50A7" w:rsidRPr="005F1EFA" w:rsidRDefault="009C50A7" w:rsidP="005F1EFA">
            <w:pPr>
              <w:jc w:val="both"/>
              <w:rPr>
                <w:rFonts w:cs="Arial"/>
                <w:bCs/>
                <w:sz w:val="20"/>
              </w:rPr>
            </w:pPr>
            <w:r w:rsidRPr="005F1EFA">
              <w:rPr>
                <w:rFonts w:cs="Arial"/>
                <w:bCs/>
                <w:sz w:val="20"/>
              </w:rPr>
              <w:t xml:space="preserve">    </w:t>
            </w:r>
            <w:r w:rsidR="003B4B4C" w:rsidRPr="005F1EFA">
              <w:rPr>
                <w:rFonts w:cs="Arial"/>
                <w:bCs/>
                <w:sz w:val="20"/>
              </w:rPr>
              <w:t xml:space="preserve">               </w:t>
            </w:r>
            <w:r w:rsidRPr="005F1EFA">
              <w:rPr>
                <w:rFonts w:cs="Arial"/>
                <w:bCs/>
                <w:sz w:val="20"/>
              </w:rPr>
              <w:t xml:space="preserve">  </w:t>
            </w:r>
            <w:r w:rsidR="003B4B4C" w:rsidRPr="005F1EFA">
              <w:rPr>
                <w:rFonts w:cs="Arial"/>
                <w:bCs/>
                <w:sz w:val="20"/>
              </w:rPr>
              <w:t>minister za javno upravo</w:t>
            </w:r>
          </w:p>
          <w:p w14:paraId="70DE4CA8" w14:textId="5AD573F7" w:rsidR="009C50A7" w:rsidRPr="005F1EFA" w:rsidRDefault="009C50A7" w:rsidP="005F1EFA">
            <w:pPr>
              <w:ind w:left="709"/>
              <w:jc w:val="both"/>
              <w:rPr>
                <w:rFonts w:cs="Arial"/>
                <w:bCs/>
                <w:sz w:val="20"/>
              </w:rPr>
            </w:pPr>
            <w:r w:rsidRPr="005F1EFA">
              <w:rPr>
                <w:rFonts w:cs="Arial"/>
                <w:bCs/>
                <w:sz w:val="20"/>
              </w:rPr>
              <w:t xml:space="preserve">                                              </w:t>
            </w:r>
          </w:p>
          <w:p w14:paraId="47754477" w14:textId="44F6E841" w:rsidR="00AF58EE" w:rsidRPr="005F1EFA" w:rsidRDefault="00AF58EE" w:rsidP="005F1EFA">
            <w:pPr>
              <w:jc w:val="both"/>
              <w:rPr>
                <w:rFonts w:cs="Arial"/>
                <w:b/>
                <w:sz w:val="20"/>
              </w:rPr>
            </w:pPr>
          </w:p>
        </w:tc>
      </w:tr>
    </w:tbl>
    <w:p w14:paraId="33C1553D" w14:textId="614674A1" w:rsidR="00EE4853" w:rsidRPr="005F1EFA" w:rsidRDefault="00EE4853" w:rsidP="005F1EFA">
      <w:pPr>
        <w:tabs>
          <w:tab w:val="center" w:pos="5670"/>
        </w:tabs>
        <w:jc w:val="both"/>
        <w:rPr>
          <w:rFonts w:cs="Arial"/>
          <w:sz w:val="20"/>
        </w:rPr>
      </w:pPr>
    </w:p>
    <w:p w14:paraId="7F30F5D5" w14:textId="01274E83" w:rsidR="00EE4853" w:rsidRPr="005F1EFA" w:rsidRDefault="00EE4853" w:rsidP="005F1EFA">
      <w:pPr>
        <w:tabs>
          <w:tab w:val="center" w:pos="5670"/>
        </w:tabs>
        <w:jc w:val="both"/>
        <w:rPr>
          <w:rFonts w:cs="Arial"/>
          <w:sz w:val="20"/>
        </w:rPr>
      </w:pPr>
    </w:p>
    <w:p w14:paraId="1453EADC" w14:textId="77777777" w:rsidR="00EE4853" w:rsidRPr="005F1EFA" w:rsidRDefault="00EE4853" w:rsidP="005F1EFA">
      <w:pPr>
        <w:tabs>
          <w:tab w:val="center" w:pos="5670"/>
        </w:tabs>
        <w:jc w:val="both"/>
        <w:rPr>
          <w:rFonts w:cs="Arial"/>
          <w:sz w:val="20"/>
        </w:rPr>
      </w:pPr>
    </w:p>
    <w:p w14:paraId="7265C4C6" w14:textId="77777777" w:rsidR="001B791B" w:rsidRPr="005F1EFA" w:rsidRDefault="001B791B" w:rsidP="005F1EFA">
      <w:pPr>
        <w:tabs>
          <w:tab w:val="center" w:pos="5670"/>
        </w:tabs>
        <w:jc w:val="both"/>
        <w:rPr>
          <w:rFonts w:cs="Arial"/>
          <w:sz w:val="20"/>
        </w:rPr>
      </w:pPr>
    </w:p>
    <w:sectPr w:rsidR="001B791B" w:rsidRPr="005F1EFA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F26C" w14:textId="77777777" w:rsidR="00475595" w:rsidRDefault="00475595">
      <w:r>
        <w:separator/>
      </w:r>
    </w:p>
  </w:endnote>
  <w:endnote w:type="continuationSeparator" w:id="0">
    <w:p w14:paraId="0738C70C" w14:textId="77777777" w:rsidR="00475595" w:rsidRDefault="0047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EAF8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CCFF466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DE1D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F1BC1D3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7EED" w14:textId="77777777" w:rsidR="00475595" w:rsidRDefault="00475595">
      <w:r>
        <w:separator/>
      </w:r>
    </w:p>
  </w:footnote>
  <w:footnote w:type="continuationSeparator" w:id="0">
    <w:p w14:paraId="2785FB18" w14:textId="77777777" w:rsidR="00475595" w:rsidRDefault="00475595">
      <w:r>
        <w:continuationSeparator/>
      </w:r>
    </w:p>
  </w:footnote>
  <w:footnote w:id="1">
    <w:p w14:paraId="7C4C0226" w14:textId="0C6707B4" w:rsidR="00EA0FED" w:rsidRPr="00EA0FED" w:rsidRDefault="00EA0FED" w:rsidP="00EA0FED">
      <w:pPr>
        <w:pStyle w:val="Navadensplet"/>
        <w:rPr>
          <w:rFonts w:ascii="Arial" w:hAnsi="Arial" w:cs="Arial"/>
          <w:color w:val="000000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EA0FED">
        <w:rPr>
          <w:rFonts w:ascii="Arial" w:hAnsi="Arial" w:cs="Arial"/>
          <w:color w:val="000000"/>
          <w:sz w:val="16"/>
          <w:szCs w:val="16"/>
        </w:rPr>
        <w:t>Vse zainteresirane ponudnike opozarjamo na spremenjeno poslovanje Pošte Slovenije d.o.o. od 1. 7. 2021 dalje. Vse podrobnejše informacije so dostopne na naslednji povezavi: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EA0FED">
        <w:rPr>
          <w:rFonts w:ascii="Arial" w:hAnsi="Arial" w:cs="Arial"/>
          <w:color w:val="000000"/>
          <w:sz w:val="16"/>
          <w:szCs w:val="16"/>
        </w:rPr>
        <w:t>https://www.posta.si/o-nas/novice/posta-slovenije-s-1-julijem-uvaja-locevanje-posiljk-korespondence-na-prednostne-in-neprednostne</w:t>
      </w:r>
    </w:p>
    <w:p w14:paraId="4CDEFDDA" w14:textId="0AFB53CF" w:rsidR="00EA0FED" w:rsidRDefault="00EA0FED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F1DB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1F81110A" w14:textId="77777777" w:rsidTr="007C6E67">
      <w:trPr>
        <w:trHeight w:val="980"/>
      </w:trPr>
      <w:tc>
        <w:tcPr>
          <w:tcW w:w="657" w:type="dxa"/>
        </w:tcPr>
        <w:p w14:paraId="69FF0B4E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35C2CE82" wp14:editId="0D791006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7861A69E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5542023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605B094F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35777158" w14:textId="21D7CBF9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EA229D">
      <w:rPr>
        <w:rFonts w:cs="Arial"/>
        <w:sz w:val="16"/>
      </w:rPr>
      <w:t>83 30</w:t>
    </w:r>
  </w:p>
  <w:p w14:paraId="42440619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46AAD1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23C0AC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778AF"/>
    <w:multiLevelType w:val="hybridMultilevel"/>
    <w:tmpl w:val="2ACE50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B2159"/>
    <w:multiLevelType w:val="hybridMultilevel"/>
    <w:tmpl w:val="4D148986"/>
    <w:lvl w:ilvl="0" w:tplc="73D8B6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792A"/>
    <w:multiLevelType w:val="hybridMultilevel"/>
    <w:tmpl w:val="0BCB56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32B8C"/>
    <w:multiLevelType w:val="hybridMultilevel"/>
    <w:tmpl w:val="374D7A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035278">
    <w:abstractNumId w:val="22"/>
  </w:num>
  <w:num w:numId="2" w16cid:durableId="1677919891">
    <w:abstractNumId w:val="10"/>
  </w:num>
  <w:num w:numId="3" w16cid:durableId="937057794">
    <w:abstractNumId w:val="12"/>
  </w:num>
  <w:num w:numId="4" w16cid:durableId="1332832775">
    <w:abstractNumId w:val="4"/>
  </w:num>
  <w:num w:numId="5" w16cid:durableId="391270465">
    <w:abstractNumId w:val="5"/>
  </w:num>
  <w:num w:numId="6" w16cid:durableId="137458892">
    <w:abstractNumId w:val="19"/>
  </w:num>
  <w:num w:numId="7" w16cid:durableId="626549818">
    <w:abstractNumId w:val="14"/>
  </w:num>
  <w:num w:numId="8" w16cid:durableId="93864559">
    <w:abstractNumId w:val="21"/>
  </w:num>
  <w:num w:numId="9" w16cid:durableId="1660036165">
    <w:abstractNumId w:val="7"/>
  </w:num>
  <w:num w:numId="10" w16cid:durableId="3677734">
    <w:abstractNumId w:val="1"/>
  </w:num>
  <w:num w:numId="11" w16cid:durableId="406419003">
    <w:abstractNumId w:val="11"/>
  </w:num>
  <w:num w:numId="12" w16cid:durableId="2062703203">
    <w:abstractNumId w:val="2"/>
  </w:num>
  <w:num w:numId="13" w16cid:durableId="1780447994">
    <w:abstractNumId w:val="18"/>
  </w:num>
  <w:num w:numId="14" w16cid:durableId="54856967">
    <w:abstractNumId w:val="16"/>
  </w:num>
  <w:num w:numId="15" w16cid:durableId="1280917199">
    <w:abstractNumId w:val="6"/>
  </w:num>
  <w:num w:numId="16" w16cid:durableId="241914061">
    <w:abstractNumId w:val="17"/>
  </w:num>
  <w:num w:numId="17" w16cid:durableId="363100131">
    <w:abstractNumId w:val="23"/>
  </w:num>
  <w:num w:numId="18" w16cid:durableId="1911232002">
    <w:abstractNumId w:val="25"/>
  </w:num>
  <w:num w:numId="19" w16cid:durableId="757795787">
    <w:abstractNumId w:val="15"/>
  </w:num>
  <w:num w:numId="20" w16cid:durableId="69549060">
    <w:abstractNumId w:val="24"/>
  </w:num>
  <w:num w:numId="21" w16cid:durableId="482045536">
    <w:abstractNumId w:val="3"/>
  </w:num>
  <w:num w:numId="22" w16cid:durableId="595292085">
    <w:abstractNumId w:val="13"/>
  </w:num>
  <w:num w:numId="23" w16cid:durableId="1603103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2694012">
    <w:abstractNumId w:val="0"/>
  </w:num>
  <w:num w:numId="25" w16cid:durableId="1855535655">
    <w:abstractNumId w:val="20"/>
  </w:num>
  <w:num w:numId="26" w16cid:durableId="621377741">
    <w:abstractNumId w:val="9"/>
  </w:num>
  <w:num w:numId="27" w16cid:durableId="1046026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065D"/>
    <w:rsid w:val="000022D3"/>
    <w:rsid w:val="000056B2"/>
    <w:rsid w:val="000070AC"/>
    <w:rsid w:val="00011E7F"/>
    <w:rsid w:val="00013032"/>
    <w:rsid w:val="00013A26"/>
    <w:rsid w:val="00013EAB"/>
    <w:rsid w:val="00017ED2"/>
    <w:rsid w:val="000203EA"/>
    <w:rsid w:val="000207D3"/>
    <w:rsid w:val="0002232D"/>
    <w:rsid w:val="00022EB4"/>
    <w:rsid w:val="00023A88"/>
    <w:rsid w:val="000269D7"/>
    <w:rsid w:val="00027AE0"/>
    <w:rsid w:val="0003534C"/>
    <w:rsid w:val="000354DC"/>
    <w:rsid w:val="00037768"/>
    <w:rsid w:val="00042A86"/>
    <w:rsid w:val="0004451E"/>
    <w:rsid w:val="00044649"/>
    <w:rsid w:val="00046187"/>
    <w:rsid w:val="00056BFC"/>
    <w:rsid w:val="0006069D"/>
    <w:rsid w:val="00062541"/>
    <w:rsid w:val="000628CA"/>
    <w:rsid w:val="00062B89"/>
    <w:rsid w:val="00066DCE"/>
    <w:rsid w:val="000746B7"/>
    <w:rsid w:val="00074954"/>
    <w:rsid w:val="000769BF"/>
    <w:rsid w:val="00081907"/>
    <w:rsid w:val="00083F83"/>
    <w:rsid w:val="00087ED3"/>
    <w:rsid w:val="000934BA"/>
    <w:rsid w:val="00097B90"/>
    <w:rsid w:val="000A0B43"/>
    <w:rsid w:val="000A44F5"/>
    <w:rsid w:val="000A7238"/>
    <w:rsid w:val="000B0981"/>
    <w:rsid w:val="000B0C16"/>
    <w:rsid w:val="000B21B1"/>
    <w:rsid w:val="000B5A0C"/>
    <w:rsid w:val="000C0AFE"/>
    <w:rsid w:val="000C34AA"/>
    <w:rsid w:val="000C4445"/>
    <w:rsid w:val="000C5B02"/>
    <w:rsid w:val="000C726E"/>
    <w:rsid w:val="000D2307"/>
    <w:rsid w:val="000D264D"/>
    <w:rsid w:val="000D6EBE"/>
    <w:rsid w:val="000E27C2"/>
    <w:rsid w:val="000E56AC"/>
    <w:rsid w:val="000F083F"/>
    <w:rsid w:val="000F6338"/>
    <w:rsid w:val="00104924"/>
    <w:rsid w:val="0012192D"/>
    <w:rsid w:val="00122202"/>
    <w:rsid w:val="00132AC3"/>
    <w:rsid w:val="001357B2"/>
    <w:rsid w:val="001364B1"/>
    <w:rsid w:val="001365CC"/>
    <w:rsid w:val="001403B2"/>
    <w:rsid w:val="0014272F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76773"/>
    <w:rsid w:val="00180DC8"/>
    <w:rsid w:val="00182099"/>
    <w:rsid w:val="0018355E"/>
    <w:rsid w:val="001900E9"/>
    <w:rsid w:val="00194838"/>
    <w:rsid w:val="0019679A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36E"/>
    <w:rsid w:val="001C7F42"/>
    <w:rsid w:val="001D719E"/>
    <w:rsid w:val="001E0072"/>
    <w:rsid w:val="001E7A0B"/>
    <w:rsid w:val="001F5946"/>
    <w:rsid w:val="001F77F6"/>
    <w:rsid w:val="00201138"/>
    <w:rsid w:val="00201517"/>
    <w:rsid w:val="00202A77"/>
    <w:rsid w:val="002036A2"/>
    <w:rsid w:val="00203D47"/>
    <w:rsid w:val="002106A0"/>
    <w:rsid w:val="0021081F"/>
    <w:rsid w:val="002115A9"/>
    <w:rsid w:val="00214573"/>
    <w:rsid w:val="00222757"/>
    <w:rsid w:val="002263E9"/>
    <w:rsid w:val="00227465"/>
    <w:rsid w:val="00232953"/>
    <w:rsid w:val="00232B7E"/>
    <w:rsid w:val="00234414"/>
    <w:rsid w:val="00234BDE"/>
    <w:rsid w:val="0023599C"/>
    <w:rsid w:val="00237AB8"/>
    <w:rsid w:val="00240F83"/>
    <w:rsid w:val="00242B5C"/>
    <w:rsid w:val="00245250"/>
    <w:rsid w:val="0024547A"/>
    <w:rsid w:val="002462A7"/>
    <w:rsid w:val="00252456"/>
    <w:rsid w:val="00255EFC"/>
    <w:rsid w:val="0025684C"/>
    <w:rsid w:val="00261CC0"/>
    <w:rsid w:val="00262FA5"/>
    <w:rsid w:val="00263203"/>
    <w:rsid w:val="002660ED"/>
    <w:rsid w:val="00266117"/>
    <w:rsid w:val="00271CE5"/>
    <w:rsid w:val="00277C20"/>
    <w:rsid w:val="00280E90"/>
    <w:rsid w:val="00282020"/>
    <w:rsid w:val="002835BA"/>
    <w:rsid w:val="00286027"/>
    <w:rsid w:val="00293B11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126A"/>
    <w:rsid w:val="002E1ECC"/>
    <w:rsid w:val="002E4C59"/>
    <w:rsid w:val="002E4EA1"/>
    <w:rsid w:val="002E5123"/>
    <w:rsid w:val="002F09A6"/>
    <w:rsid w:val="002F19B9"/>
    <w:rsid w:val="002F26C5"/>
    <w:rsid w:val="002F29D2"/>
    <w:rsid w:val="002F3CDC"/>
    <w:rsid w:val="002F43C6"/>
    <w:rsid w:val="00300A9C"/>
    <w:rsid w:val="0030324B"/>
    <w:rsid w:val="0030425E"/>
    <w:rsid w:val="00307CB4"/>
    <w:rsid w:val="003102C1"/>
    <w:rsid w:val="0031084B"/>
    <w:rsid w:val="00314A57"/>
    <w:rsid w:val="00315892"/>
    <w:rsid w:val="003211D8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449F"/>
    <w:rsid w:val="00355259"/>
    <w:rsid w:val="003636BF"/>
    <w:rsid w:val="00364F83"/>
    <w:rsid w:val="00367FAC"/>
    <w:rsid w:val="00370972"/>
    <w:rsid w:val="0037209C"/>
    <w:rsid w:val="00372E07"/>
    <w:rsid w:val="0037479F"/>
    <w:rsid w:val="003771D8"/>
    <w:rsid w:val="003772A0"/>
    <w:rsid w:val="00380212"/>
    <w:rsid w:val="00380D4B"/>
    <w:rsid w:val="00380DD6"/>
    <w:rsid w:val="00384284"/>
    <w:rsid w:val="0038428B"/>
    <w:rsid w:val="00384595"/>
    <w:rsid w:val="003845B4"/>
    <w:rsid w:val="00385813"/>
    <w:rsid w:val="00387607"/>
    <w:rsid w:val="00387B1A"/>
    <w:rsid w:val="00390D23"/>
    <w:rsid w:val="00391A7E"/>
    <w:rsid w:val="00391D55"/>
    <w:rsid w:val="00393094"/>
    <w:rsid w:val="003954F5"/>
    <w:rsid w:val="003A27C0"/>
    <w:rsid w:val="003A29C7"/>
    <w:rsid w:val="003A6A3A"/>
    <w:rsid w:val="003B10A8"/>
    <w:rsid w:val="003B1C49"/>
    <w:rsid w:val="003B30A8"/>
    <w:rsid w:val="003B3372"/>
    <w:rsid w:val="003B4B4C"/>
    <w:rsid w:val="003B5C61"/>
    <w:rsid w:val="003C3B90"/>
    <w:rsid w:val="003C4F55"/>
    <w:rsid w:val="003C634D"/>
    <w:rsid w:val="003D2A70"/>
    <w:rsid w:val="003D4D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5EE7"/>
    <w:rsid w:val="003F75D0"/>
    <w:rsid w:val="004012F9"/>
    <w:rsid w:val="00402ABC"/>
    <w:rsid w:val="0040383E"/>
    <w:rsid w:val="0040755E"/>
    <w:rsid w:val="00407918"/>
    <w:rsid w:val="00413F33"/>
    <w:rsid w:val="0042221C"/>
    <w:rsid w:val="004262B6"/>
    <w:rsid w:val="00426D7E"/>
    <w:rsid w:val="004306EE"/>
    <w:rsid w:val="00430C16"/>
    <w:rsid w:val="004314B6"/>
    <w:rsid w:val="004334CE"/>
    <w:rsid w:val="00433CBC"/>
    <w:rsid w:val="0043448A"/>
    <w:rsid w:val="00435304"/>
    <w:rsid w:val="00441A04"/>
    <w:rsid w:val="00442633"/>
    <w:rsid w:val="00443933"/>
    <w:rsid w:val="00444866"/>
    <w:rsid w:val="00445F6E"/>
    <w:rsid w:val="00446898"/>
    <w:rsid w:val="00450112"/>
    <w:rsid w:val="004511F6"/>
    <w:rsid w:val="00452853"/>
    <w:rsid w:val="0045722C"/>
    <w:rsid w:val="00464756"/>
    <w:rsid w:val="00464DAC"/>
    <w:rsid w:val="00475595"/>
    <w:rsid w:val="00480477"/>
    <w:rsid w:val="00481860"/>
    <w:rsid w:val="00482670"/>
    <w:rsid w:val="00485520"/>
    <w:rsid w:val="00485762"/>
    <w:rsid w:val="00486021"/>
    <w:rsid w:val="00487560"/>
    <w:rsid w:val="00493CFF"/>
    <w:rsid w:val="00494C40"/>
    <w:rsid w:val="00495AF8"/>
    <w:rsid w:val="00497CA0"/>
    <w:rsid w:val="004A12F0"/>
    <w:rsid w:val="004A3F6B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1E3E"/>
    <w:rsid w:val="004C259D"/>
    <w:rsid w:val="004C48C2"/>
    <w:rsid w:val="004C517E"/>
    <w:rsid w:val="004D0731"/>
    <w:rsid w:val="004D4898"/>
    <w:rsid w:val="004D6FC2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2000"/>
    <w:rsid w:val="00503BCF"/>
    <w:rsid w:val="005041D1"/>
    <w:rsid w:val="00504B7B"/>
    <w:rsid w:val="00510E82"/>
    <w:rsid w:val="005174C8"/>
    <w:rsid w:val="0052194C"/>
    <w:rsid w:val="00523B52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5CBB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60C8"/>
    <w:rsid w:val="00567106"/>
    <w:rsid w:val="00567811"/>
    <w:rsid w:val="005714FD"/>
    <w:rsid w:val="00581C6C"/>
    <w:rsid w:val="005869E9"/>
    <w:rsid w:val="005928B5"/>
    <w:rsid w:val="005B1231"/>
    <w:rsid w:val="005B313C"/>
    <w:rsid w:val="005B3413"/>
    <w:rsid w:val="005B456B"/>
    <w:rsid w:val="005B45B7"/>
    <w:rsid w:val="005B4EA7"/>
    <w:rsid w:val="005C4A27"/>
    <w:rsid w:val="005C590D"/>
    <w:rsid w:val="005D0806"/>
    <w:rsid w:val="005D1EA2"/>
    <w:rsid w:val="005D401B"/>
    <w:rsid w:val="005D660D"/>
    <w:rsid w:val="005D6AC2"/>
    <w:rsid w:val="005E143C"/>
    <w:rsid w:val="005E1AEB"/>
    <w:rsid w:val="005E1D3C"/>
    <w:rsid w:val="005F13CA"/>
    <w:rsid w:val="005F1EF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07FFD"/>
    <w:rsid w:val="006112FB"/>
    <w:rsid w:val="00611EC2"/>
    <w:rsid w:val="00623B06"/>
    <w:rsid w:val="0062491C"/>
    <w:rsid w:val="0063188F"/>
    <w:rsid w:val="00632253"/>
    <w:rsid w:val="00633D9D"/>
    <w:rsid w:val="00642714"/>
    <w:rsid w:val="00643054"/>
    <w:rsid w:val="00644595"/>
    <w:rsid w:val="006455CE"/>
    <w:rsid w:val="00651288"/>
    <w:rsid w:val="006536F5"/>
    <w:rsid w:val="00654DAA"/>
    <w:rsid w:val="00656088"/>
    <w:rsid w:val="006578CB"/>
    <w:rsid w:val="00657D64"/>
    <w:rsid w:val="00662F68"/>
    <w:rsid w:val="00663915"/>
    <w:rsid w:val="006658A6"/>
    <w:rsid w:val="00670515"/>
    <w:rsid w:val="00670FBD"/>
    <w:rsid w:val="006719FA"/>
    <w:rsid w:val="00681366"/>
    <w:rsid w:val="006856C6"/>
    <w:rsid w:val="00686578"/>
    <w:rsid w:val="00692DF2"/>
    <w:rsid w:val="0069597E"/>
    <w:rsid w:val="006A1F41"/>
    <w:rsid w:val="006B0BF2"/>
    <w:rsid w:val="006B1B87"/>
    <w:rsid w:val="006B3C60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11B"/>
    <w:rsid w:val="0070748F"/>
    <w:rsid w:val="00712172"/>
    <w:rsid w:val="00714C2A"/>
    <w:rsid w:val="0071770C"/>
    <w:rsid w:val="007179E3"/>
    <w:rsid w:val="00722AE9"/>
    <w:rsid w:val="00723286"/>
    <w:rsid w:val="007249F7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6913"/>
    <w:rsid w:val="00757895"/>
    <w:rsid w:val="00757FDC"/>
    <w:rsid w:val="0076664F"/>
    <w:rsid w:val="00773492"/>
    <w:rsid w:val="007753E8"/>
    <w:rsid w:val="00775F09"/>
    <w:rsid w:val="00776877"/>
    <w:rsid w:val="00777712"/>
    <w:rsid w:val="00780BCC"/>
    <w:rsid w:val="007816EE"/>
    <w:rsid w:val="00783158"/>
    <w:rsid w:val="00783310"/>
    <w:rsid w:val="0079058C"/>
    <w:rsid w:val="0079283D"/>
    <w:rsid w:val="00793489"/>
    <w:rsid w:val="00795B29"/>
    <w:rsid w:val="007968A0"/>
    <w:rsid w:val="007A4A6D"/>
    <w:rsid w:val="007A5A4F"/>
    <w:rsid w:val="007B03F6"/>
    <w:rsid w:val="007B0F27"/>
    <w:rsid w:val="007B16C5"/>
    <w:rsid w:val="007B2417"/>
    <w:rsid w:val="007B25A6"/>
    <w:rsid w:val="007B718F"/>
    <w:rsid w:val="007C0998"/>
    <w:rsid w:val="007C15C6"/>
    <w:rsid w:val="007C4FE6"/>
    <w:rsid w:val="007C509A"/>
    <w:rsid w:val="007C7745"/>
    <w:rsid w:val="007C7DCC"/>
    <w:rsid w:val="007D1BCF"/>
    <w:rsid w:val="007D2E10"/>
    <w:rsid w:val="007D3FAB"/>
    <w:rsid w:val="007D6B11"/>
    <w:rsid w:val="007D75CF"/>
    <w:rsid w:val="007E14BC"/>
    <w:rsid w:val="007E31EC"/>
    <w:rsid w:val="007E6DC5"/>
    <w:rsid w:val="007F0551"/>
    <w:rsid w:val="007F2BFB"/>
    <w:rsid w:val="007F2F5D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1FF3"/>
    <w:rsid w:val="00822DE9"/>
    <w:rsid w:val="00824F15"/>
    <w:rsid w:val="00830AC0"/>
    <w:rsid w:val="00846C6A"/>
    <w:rsid w:val="00847C53"/>
    <w:rsid w:val="008561B9"/>
    <w:rsid w:val="0085658A"/>
    <w:rsid w:val="00866976"/>
    <w:rsid w:val="00871E0C"/>
    <w:rsid w:val="00874478"/>
    <w:rsid w:val="0088043C"/>
    <w:rsid w:val="008852E0"/>
    <w:rsid w:val="00885610"/>
    <w:rsid w:val="008906C9"/>
    <w:rsid w:val="00890713"/>
    <w:rsid w:val="00891BE1"/>
    <w:rsid w:val="00892E4C"/>
    <w:rsid w:val="00894E2C"/>
    <w:rsid w:val="008A3040"/>
    <w:rsid w:val="008A389A"/>
    <w:rsid w:val="008A617C"/>
    <w:rsid w:val="008A6601"/>
    <w:rsid w:val="008B2EAD"/>
    <w:rsid w:val="008B6C47"/>
    <w:rsid w:val="008B7D7B"/>
    <w:rsid w:val="008C07CB"/>
    <w:rsid w:val="008C0B91"/>
    <w:rsid w:val="008C310C"/>
    <w:rsid w:val="008C3587"/>
    <w:rsid w:val="008C5738"/>
    <w:rsid w:val="008C5AB8"/>
    <w:rsid w:val="008D04AE"/>
    <w:rsid w:val="008D04F0"/>
    <w:rsid w:val="008D117E"/>
    <w:rsid w:val="008D616B"/>
    <w:rsid w:val="008D701C"/>
    <w:rsid w:val="008E1353"/>
    <w:rsid w:val="008E3591"/>
    <w:rsid w:val="008E4591"/>
    <w:rsid w:val="008E4D90"/>
    <w:rsid w:val="008E60A5"/>
    <w:rsid w:val="008F3500"/>
    <w:rsid w:val="008F36AC"/>
    <w:rsid w:val="008F3D5C"/>
    <w:rsid w:val="008F3D83"/>
    <w:rsid w:val="008F4B73"/>
    <w:rsid w:val="008F4EC5"/>
    <w:rsid w:val="008F69FB"/>
    <w:rsid w:val="00900F01"/>
    <w:rsid w:val="00901097"/>
    <w:rsid w:val="009027C4"/>
    <w:rsid w:val="00904765"/>
    <w:rsid w:val="00906459"/>
    <w:rsid w:val="00907479"/>
    <w:rsid w:val="00914C97"/>
    <w:rsid w:val="00914F8E"/>
    <w:rsid w:val="00915D90"/>
    <w:rsid w:val="00915F33"/>
    <w:rsid w:val="00916DDA"/>
    <w:rsid w:val="00920CD4"/>
    <w:rsid w:val="00924105"/>
    <w:rsid w:val="00924E3C"/>
    <w:rsid w:val="0093093A"/>
    <w:rsid w:val="009311C4"/>
    <w:rsid w:val="0093149E"/>
    <w:rsid w:val="009347F7"/>
    <w:rsid w:val="00935152"/>
    <w:rsid w:val="00942D33"/>
    <w:rsid w:val="0094450C"/>
    <w:rsid w:val="00945D08"/>
    <w:rsid w:val="0095240C"/>
    <w:rsid w:val="0095547C"/>
    <w:rsid w:val="009577D7"/>
    <w:rsid w:val="00957E05"/>
    <w:rsid w:val="009612BB"/>
    <w:rsid w:val="00966D2F"/>
    <w:rsid w:val="009671D7"/>
    <w:rsid w:val="00972500"/>
    <w:rsid w:val="0097443B"/>
    <w:rsid w:val="009751C1"/>
    <w:rsid w:val="009761E1"/>
    <w:rsid w:val="00982BBF"/>
    <w:rsid w:val="00983BBC"/>
    <w:rsid w:val="00984ECE"/>
    <w:rsid w:val="009903A1"/>
    <w:rsid w:val="00991A5C"/>
    <w:rsid w:val="0099234A"/>
    <w:rsid w:val="00995C12"/>
    <w:rsid w:val="0099777D"/>
    <w:rsid w:val="009977DA"/>
    <w:rsid w:val="009A19C6"/>
    <w:rsid w:val="009A2EF4"/>
    <w:rsid w:val="009A54C5"/>
    <w:rsid w:val="009A780F"/>
    <w:rsid w:val="009B0BED"/>
    <w:rsid w:val="009C50A7"/>
    <w:rsid w:val="009C550F"/>
    <w:rsid w:val="009C7C1C"/>
    <w:rsid w:val="009D06FA"/>
    <w:rsid w:val="009D2F74"/>
    <w:rsid w:val="009D748A"/>
    <w:rsid w:val="009E0ADD"/>
    <w:rsid w:val="009E1D51"/>
    <w:rsid w:val="009E3F45"/>
    <w:rsid w:val="009E6A19"/>
    <w:rsid w:val="009F3C63"/>
    <w:rsid w:val="009F7CC6"/>
    <w:rsid w:val="00A000A8"/>
    <w:rsid w:val="00A061E9"/>
    <w:rsid w:val="00A11704"/>
    <w:rsid w:val="00A11BBA"/>
    <w:rsid w:val="00A121A0"/>
    <w:rsid w:val="00A125C5"/>
    <w:rsid w:val="00A1452D"/>
    <w:rsid w:val="00A14900"/>
    <w:rsid w:val="00A15DC6"/>
    <w:rsid w:val="00A179CB"/>
    <w:rsid w:val="00A21655"/>
    <w:rsid w:val="00A24CD9"/>
    <w:rsid w:val="00A31408"/>
    <w:rsid w:val="00A36C63"/>
    <w:rsid w:val="00A37199"/>
    <w:rsid w:val="00A409D9"/>
    <w:rsid w:val="00A4236A"/>
    <w:rsid w:val="00A42386"/>
    <w:rsid w:val="00A4255B"/>
    <w:rsid w:val="00A45C0D"/>
    <w:rsid w:val="00A473FB"/>
    <w:rsid w:val="00A5039D"/>
    <w:rsid w:val="00A530B6"/>
    <w:rsid w:val="00A53766"/>
    <w:rsid w:val="00A602DC"/>
    <w:rsid w:val="00A61918"/>
    <w:rsid w:val="00A61E14"/>
    <w:rsid w:val="00A64D32"/>
    <w:rsid w:val="00A6500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7F8"/>
    <w:rsid w:val="00A77A3D"/>
    <w:rsid w:val="00A77FA2"/>
    <w:rsid w:val="00A8075E"/>
    <w:rsid w:val="00A80C92"/>
    <w:rsid w:val="00A8112F"/>
    <w:rsid w:val="00A813FF"/>
    <w:rsid w:val="00A82A09"/>
    <w:rsid w:val="00A876CC"/>
    <w:rsid w:val="00A93D92"/>
    <w:rsid w:val="00A96085"/>
    <w:rsid w:val="00A971D8"/>
    <w:rsid w:val="00AA2C31"/>
    <w:rsid w:val="00AA6CA5"/>
    <w:rsid w:val="00AA744E"/>
    <w:rsid w:val="00AA77E7"/>
    <w:rsid w:val="00AB38CE"/>
    <w:rsid w:val="00AC7565"/>
    <w:rsid w:val="00AD2025"/>
    <w:rsid w:val="00AD5445"/>
    <w:rsid w:val="00AE1429"/>
    <w:rsid w:val="00AE2166"/>
    <w:rsid w:val="00AE22DF"/>
    <w:rsid w:val="00AE316A"/>
    <w:rsid w:val="00AE5398"/>
    <w:rsid w:val="00AF35DD"/>
    <w:rsid w:val="00AF57D7"/>
    <w:rsid w:val="00AF58EE"/>
    <w:rsid w:val="00B0032F"/>
    <w:rsid w:val="00B00515"/>
    <w:rsid w:val="00B00957"/>
    <w:rsid w:val="00B04BC8"/>
    <w:rsid w:val="00B04EE2"/>
    <w:rsid w:val="00B07264"/>
    <w:rsid w:val="00B10ABD"/>
    <w:rsid w:val="00B10E69"/>
    <w:rsid w:val="00B1407E"/>
    <w:rsid w:val="00B17141"/>
    <w:rsid w:val="00B24E23"/>
    <w:rsid w:val="00B25C8E"/>
    <w:rsid w:val="00B27D81"/>
    <w:rsid w:val="00B31575"/>
    <w:rsid w:val="00B37162"/>
    <w:rsid w:val="00B44CF6"/>
    <w:rsid w:val="00B5073E"/>
    <w:rsid w:val="00B51F4B"/>
    <w:rsid w:val="00B52126"/>
    <w:rsid w:val="00B523AB"/>
    <w:rsid w:val="00B537B0"/>
    <w:rsid w:val="00B53D68"/>
    <w:rsid w:val="00B5435C"/>
    <w:rsid w:val="00B60B54"/>
    <w:rsid w:val="00B60FD3"/>
    <w:rsid w:val="00B610DF"/>
    <w:rsid w:val="00B61836"/>
    <w:rsid w:val="00B64793"/>
    <w:rsid w:val="00B72EAE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2FBD"/>
    <w:rsid w:val="00BB38EB"/>
    <w:rsid w:val="00BB5F20"/>
    <w:rsid w:val="00BB7214"/>
    <w:rsid w:val="00BC1EB5"/>
    <w:rsid w:val="00BC2489"/>
    <w:rsid w:val="00BC5A93"/>
    <w:rsid w:val="00BD16E9"/>
    <w:rsid w:val="00BD18EF"/>
    <w:rsid w:val="00BD302D"/>
    <w:rsid w:val="00BD4013"/>
    <w:rsid w:val="00BD4979"/>
    <w:rsid w:val="00BD49AE"/>
    <w:rsid w:val="00BD4D54"/>
    <w:rsid w:val="00BE48B5"/>
    <w:rsid w:val="00BF0869"/>
    <w:rsid w:val="00BF1680"/>
    <w:rsid w:val="00BF1F22"/>
    <w:rsid w:val="00BF4EF1"/>
    <w:rsid w:val="00BF7D9B"/>
    <w:rsid w:val="00C00948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5E98"/>
    <w:rsid w:val="00C569F5"/>
    <w:rsid w:val="00C57A9A"/>
    <w:rsid w:val="00C61358"/>
    <w:rsid w:val="00C72E19"/>
    <w:rsid w:val="00C759BB"/>
    <w:rsid w:val="00C77797"/>
    <w:rsid w:val="00C82713"/>
    <w:rsid w:val="00C9191F"/>
    <w:rsid w:val="00C9261E"/>
    <w:rsid w:val="00C92898"/>
    <w:rsid w:val="00CA19F3"/>
    <w:rsid w:val="00CB0324"/>
    <w:rsid w:val="00CB4AEF"/>
    <w:rsid w:val="00CB4E53"/>
    <w:rsid w:val="00CC1F2A"/>
    <w:rsid w:val="00CC3299"/>
    <w:rsid w:val="00CC549B"/>
    <w:rsid w:val="00CC60CA"/>
    <w:rsid w:val="00CC619F"/>
    <w:rsid w:val="00CD149E"/>
    <w:rsid w:val="00CD156E"/>
    <w:rsid w:val="00CD1846"/>
    <w:rsid w:val="00CD450D"/>
    <w:rsid w:val="00CD796E"/>
    <w:rsid w:val="00CD7B86"/>
    <w:rsid w:val="00CD7BFC"/>
    <w:rsid w:val="00CE28A8"/>
    <w:rsid w:val="00CE3D3F"/>
    <w:rsid w:val="00CE60A9"/>
    <w:rsid w:val="00CE7514"/>
    <w:rsid w:val="00CF0CD8"/>
    <w:rsid w:val="00CF2402"/>
    <w:rsid w:val="00D016DE"/>
    <w:rsid w:val="00D0297B"/>
    <w:rsid w:val="00D06C6D"/>
    <w:rsid w:val="00D100F1"/>
    <w:rsid w:val="00D12B46"/>
    <w:rsid w:val="00D1348D"/>
    <w:rsid w:val="00D173AD"/>
    <w:rsid w:val="00D17FD7"/>
    <w:rsid w:val="00D20ECB"/>
    <w:rsid w:val="00D23886"/>
    <w:rsid w:val="00D24426"/>
    <w:rsid w:val="00D248DE"/>
    <w:rsid w:val="00D254EB"/>
    <w:rsid w:val="00D30724"/>
    <w:rsid w:val="00D32887"/>
    <w:rsid w:val="00D34899"/>
    <w:rsid w:val="00D40B47"/>
    <w:rsid w:val="00D40EB7"/>
    <w:rsid w:val="00D44228"/>
    <w:rsid w:val="00D44782"/>
    <w:rsid w:val="00D4528A"/>
    <w:rsid w:val="00D4588D"/>
    <w:rsid w:val="00D46253"/>
    <w:rsid w:val="00D503F3"/>
    <w:rsid w:val="00D5488D"/>
    <w:rsid w:val="00D54CE0"/>
    <w:rsid w:val="00D56075"/>
    <w:rsid w:val="00D565B1"/>
    <w:rsid w:val="00D62095"/>
    <w:rsid w:val="00D63FBD"/>
    <w:rsid w:val="00D64859"/>
    <w:rsid w:val="00D64BF2"/>
    <w:rsid w:val="00D66273"/>
    <w:rsid w:val="00D664A9"/>
    <w:rsid w:val="00D708FE"/>
    <w:rsid w:val="00D73D0B"/>
    <w:rsid w:val="00D765E4"/>
    <w:rsid w:val="00D7738A"/>
    <w:rsid w:val="00D83758"/>
    <w:rsid w:val="00D83C76"/>
    <w:rsid w:val="00D8542D"/>
    <w:rsid w:val="00D91A53"/>
    <w:rsid w:val="00DA5900"/>
    <w:rsid w:val="00DA73C0"/>
    <w:rsid w:val="00DB2021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C783B"/>
    <w:rsid w:val="00DD4044"/>
    <w:rsid w:val="00DD7EDD"/>
    <w:rsid w:val="00DE5B46"/>
    <w:rsid w:val="00DF6B6A"/>
    <w:rsid w:val="00E01879"/>
    <w:rsid w:val="00E0357D"/>
    <w:rsid w:val="00E10FEF"/>
    <w:rsid w:val="00E1308A"/>
    <w:rsid w:val="00E1585D"/>
    <w:rsid w:val="00E20898"/>
    <w:rsid w:val="00E21A58"/>
    <w:rsid w:val="00E22F05"/>
    <w:rsid w:val="00E24EC2"/>
    <w:rsid w:val="00E25676"/>
    <w:rsid w:val="00E25CD0"/>
    <w:rsid w:val="00E2649E"/>
    <w:rsid w:val="00E33A1B"/>
    <w:rsid w:val="00E34781"/>
    <w:rsid w:val="00E35AF6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766F5"/>
    <w:rsid w:val="00E83A59"/>
    <w:rsid w:val="00E87D89"/>
    <w:rsid w:val="00E904AA"/>
    <w:rsid w:val="00E9107B"/>
    <w:rsid w:val="00E92377"/>
    <w:rsid w:val="00E969F9"/>
    <w:rsid w:val="00E97071"/>
    <w:rsid w:val="00EA0F8C"/>
    <w:rsid w:val="00EA0FED"/>
    <w:rsid w:val="00EA11E5"/>
    <w:rsid w:val="00EA17E3"/>
    <w:rsid w:val="00EA229D"/>
    <w:rsid w:val="00EA4D82"/>
    <w:rsid w:val="00EA5D0F"/>
    <w:rsid w:val="00EB195E"/>
    <w:rsid w:val="00EB618D"/>
    <w:rsid w:val="00EB793D"/>
    <w:rsid w:val="00EC16BC"/>
    <w:rsid w:val="00EC46DE"/>
    <w:rsid w:val="00EC6EF3"/>
    <w:rsid w:val="00EC7D53"/>
    <w:rsid w:val="00ED05C8"/>
    <w:rsid w:val="00ED3B97"/>
    <w:rsid w:val="00ED7BA7"/>
    <w:rsid w:val="00EE26C1"/>
    <w:rsid w:val="00EE3E09"/>
    <w:rsid w:val="00EE46F2"/>
    <w:rsid w:val="00EE4853"/>
    <w:rsid w:val="00EE7E4C"/>
    <w:rsid w:val="00EF413C"/>
    <w:rsid w:val="00F01E53"/>
    <w:rsid w:val="00F023FB"/>
    <w:rsid w:val="00F05E5B"/>
    <w:rsid w:val="00F10AC5"/>
    <w:rsid w:val="00F10B60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46D58"/>
    <w:rsid w:val="00F536FB"/>
    <w:rsid w:val="00F54FF9"/>
    <w:rsid w:val="00F55147"/>
    <w:rsid w:val="00F5522F"/>
    <w:rsid w:val="00F5752B"/>
    <w:rsid w:val="00F57656"/>
    <w:rsid w:val="00F57FED"/>
    <w:rsid w:val="00F61B8C"/>
    <w:rsid w:val="00F63381"/>
    <w:rsid w:val="00F7010A"/>
    <w:rsid w:val="00F701E9"/>
    <w:rsid w:val="00F76E06"/>
    <w:rsid w:val="00F76F82"/>
    <w:rsid w:val="00F855E5"/>
    <w:rsid w:val="00F90A3A"/>
    <w:rsid w:val="00F97A17"/>
    <w:rsid w:val="00FA0901"/>
    <w:rsid w:val="00FA1E76"/>
    <w:rsid w:val="00FA3965"/>
    <w:rsid w:val="00FB254D"/>
    <w:rsid w:val="00FB5633"/>
    <w:rsid w:val="00FB5852"/>
    <w:rsid w:val="00FB5862"/>
    <w:rsid w:val="00FB5E95"/>
    <w:rsid w:val="00FC1E3B"/>
    <w:rsid w:val="00FC230C"/>
    <w:rsid w:val="00FC399C"/>
    <w:rsid w:val="00FC4C39"/>
    <w:rsid w:val="00FD25A2"/>
    <w:rsid w:val="00FE08C5"/>
    <w:rsid w:val="00FE0DAC"/>
    <w:rsid w:val="00FE11FD"/>
    <w:rsid w:val="00FE69D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7990FF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254EB"/>
    <w:rPr>
      <w:color w:val="605E5C"/>
      <w:shd w:val="clear" w:color="auto" w:fill="E1DFDD"/>
    </w:rPr>
  </w:style>
  <w:style w:type="paragraph" w:customStyle="1" w:styleId="odstavek">
    <w:name w:val="odstavek"/>
    <w:basedOn w:val="Navaden"/>
    <w:rsid w:val="00A423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391A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01138"/>
    <w:pPr>
      <w:ind w:left="720"/>
      <w:contextualSpacing/>
    </w:pPr>
  </w:style>
  <w:style w:type="table" w:styleId="Navadnatabela1">
    <w:name w:val="Plain Table 1"/>
    <w:basedOn w:val="Navadnatabela"/>
    <w:uiPriority w:val="41"/>
    <w:rsid w:val="009C50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vadensplet">
    <w:name w:val="Normal (Web)"/>
    <w:basedOn w:val="Navaden"/>
    <w:uiPriority w:val="99"/>
    <w:unhideWhenUsed/>
    <w:rsid w:val="00510E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EA0FED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A0FED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EA0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JU/DSP/Sistemsko-urejanje/OBVESTILO_ravnanje_s_stvarnim_premozenjem-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CAEB-E870-4D17-A830-F1E1BF6E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40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Postojna</vt:lpstr>
    </vt:vector>
  </TitlesOfParts>
  <Company/>
  <LinksUpToDate>false</LinksUpToDate>
  <CharactersWithSpaces>6050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Postojna</dc:title>
  <dc:subject/>
  <dc:creator>Metka Smrdel</dc:creator>
  <cp:keywords/>
  <dc:description/>
  <cp:lastModifiedBy>Metka Smrdel</cp:lastModifiedBy>
  <cp:revision>7</cp:revision>
  <cp:lastPrinted>2019-07-25T11:29:00Z</cp:lastPrinted>
  <dcterms:created xsi:type="dcterms:W3CDTF">2026-05-08T11:58:00Z</dcterms:created>
  <dcterms:modified xsi:type="dcterms:W3CDTF">2026-05-08T13:28:00Z</dcterms:modified>
</cp:coreProperties>
</file>