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bookmarkStart w:id="0" w:name="_GoBack"/>
      <w:bookmarkEnd w:id="0"/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A82713" w:rsidRPr="004F5EA4">
        <w:rPr>
          <w:rFonts w:cs="Arial"/>
          <w:b/>
        </w:rPr>
        <w:t>NEPREMIČNIN</w:t>
      </w:r>
      <w:r w:rsidR="00A82713">
        <w:rPr>
          <w:rFonts w:cs="Arial"/>
          <w:b/>
        </w:rPr>
        <w:t xml:space="preserve">E Z ID ZNAKOM DEL STAVBE 659-432-209, V DELEŽU 1/6 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477-</w:t>
      </w:r>
      <w:r w:rsidR="00A82713">
        <w:rPr>
          <w:rFonts w:ascii="Arial" w:hAnsi="Arial" w:cs="Arial"/>
          <w:sz w:val="20"/>
          <w:szCs w:val="20"/>
        </w:rPr>
        <w:t>108/2018/52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82713">
        <w:rPr>
          <w:rFonts w:ascii="Arial" w:eastAsia="Times New Roman" w:hAnsi="Arial" w:cs="Arial"/>
          <w:sz w:val="20"/>
          <w:szCs w:val="20"/>
        </w:rPr>
        <w:t>14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. </w:t>
      </w:r>
      <w:r w:rsidR="0017254D" w:rsidRPr="0090200B">
        <w:rPr>
          <w:rFonts w:ascii="Arial" w:eastAsia="Times New Roman" w:hAnsi="Arial" w:cs="Arial"/>
          <w:sz w:val="20"/>
          <w:szCs w:val="20"/>
        </w:rPr>
        <w:t>1</w:t>
      </w:r>
      <w:r w:rsidR="00784983">
        <w:rPr>
          <w:rFonts w:ascii="Arial" w:eastAsia="Times New Roman" w:hAnsi="Arial" w:cs="Arial"/>
          <w:sz w:val="20"/>
          <w:szCs w:val="20"/>
        </w:rPr>
        <w:t>2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Pr="0090200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A82713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4poudarek13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985"/>
        <w:gridCol w:w="2126"/>
        <w:gridCol w:w="1841"/>
      </w:tblGrid>
      <w:tr w:rsidR="00A82713" w:rsidRPr="00A82713" w:rsidTr="00A82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  <w:hideMark/>
          </w:tcPr>
          <w:p w:rsidR="00A82713" w:rsidRPr="00A82713" w:rsidRDefault="00A82713" w:rsidP="00A82713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bookmarkStart w:id="1" w:name="_Hlk531855882"/>
            <w:r w:rsidRPr="00A82713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A82713" w:rsidRPr="00A82713" w:rsidRDefault="00A82713" w:rsidP="00A8271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82713">
              <w:rPr>
                <w:rFonts w:ascii="Arial" w:hAnsi="Arial" w:cs="Arial"/>
                <w:iCs/>
                <w:sz w:val="20"/>
                <w:szCs w:val="20"/>
              </w:rPr>
              <w:t>Izmera (do celote)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po GURS</w:t>
            </w:r>
          </w:p>
        </w:tc>
        <w:tc>
          <w:tcPr>
            <w:tcW w:w="2126" w:type="dxa"/>
            <w:vAlign w:val="center"/>
            <w:hideMark/>
          </w:tcPr>
          <w:p w:rsidR="00A82713" w:rsidRPr="00A82713" w:rsidRDefault="00A82713" w:rsidP="00A8271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A82713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  <w:hideMark/>
          </w:tcPr>
          <w:p w:rsidR="00A82713" w:rsidRPr="00A82713" w:rsidRDefault="00A82713" w:rsidP="00A8271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82713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A82713" w:rsidRPr="00A82713" w:rsidTr="00A82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A82713" w:rsidRPr="00A82713" w:rsidRDefault="00A82713" w:rsidP="00A8271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13">
              <w:rPr>
                <w:rFonts w:ascii="Arial" w:hAnsi="Arial" w:cs="Arial"/>
                <w:sz w:val="20"/>
                <w:szCs w:val="20"/>
              </w:rPr>
              <w:t>del stavbe 659-432-209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A82713" w:rsidRPr="00A82713" w:rsidRDefault="00A82713" w:rsidP="00A8271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8271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271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2713">
              <w:rPr>
                <w:rFonts w:ascii="Arial" w:hAnsi="Arial" w:cs="Arial"/>
                <w:sz w:val="20"/>
                <w:szCs w:val="20"/>
              </w:rPr>
              <w:t>0 m</w:t>
            </w:r>
            <w:r w:rsidRPr="00A8271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A82713" w:rsidRPr="00A82713" w:rsidRDefault="00A82713" w:rsidP="00A8271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A82713" w:rsidRPr="00A82713" w:rsidRDefault="00A82713" w:rsidP="00A8271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82713">
              <w:rPr>
                <w:rFonts w:ascii="Arial" w:hAnsi="Arial" w:cs="Arial"/>
                <w:sz w:val="20"/>
                <w:szCs w:val="20"/>
              </w:rPr>
              <w:t xml:space="preserve">Stanovanje s pripadajočo kletjo </w:t>
            </w:r>
          </w:p>
          <w:p w:rsidR="00A82713" w:rsidRPr="00A82713" w:rsidRDefault="00A82713" w:rsidP="00A8271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:rsidR="00A82713" w:rsidRPr="00A82713" w:rsidRDefault="00A82713" w:rsidP="00A8271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713">
              <w:rPr>
                <w:rFonts w:ascii="Arial" w:hAnsi="Arial" w:cs="Arial"/>
                <w:sz w:val="20"/>
                <w:szCs w:val="20"/>
              </w:rPr>
              <w:t>1/6</w:t>
            </w:r>
          </w:p>
        </w:tc>
      </w:tr>
      <w:bookmarkEnd w:id="1"/>
    </w:tbl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61D3D">
      <w:rPr>
        <w:rFonts w:ascii="Arial" w:hAnsi="Arial" w:cs="Arial"/>
        <w:sz w:val="20"/>
        <w:szCs w:val="20"/>
      </w:rPr>
      <w:t>1</w:t>
    </w:r>
    <w:r w:rsidR="00A82713">
      <w:rPr>
        <w:rFonts w:ascii="Arial" w:hAnsi="Arial" w:cs="Arial"/>
        <w:sz w:val="20"/>
        <w:szCs w:val="20"/>
      </w:rPr>
      <w:t>2.000,00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A8EA3A-13DB-46F4-B7C4-D8752D8D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np-k.o.Tabor14.12.20Priloga1</dc:title>
  <dc:subject/>
  <dc:creator>Marjeta Erjavec</dc:creator>
  <cp:keywords/>
  <cp:lastModifiedBy>Marija Petek</cp:lastModifiedBy>
  <cp:revision>5</cp:revision>
  <cp:lastPrinted>2017-11-03T11:30:00Z</cp:lastPrinted>
  <dcterms:created xsi:type="dcterms:W3CDTF">2020-12-09T13:06:00Z</dcterms:created>
  <dcterms:modified xsi:type="dcterms:W3CDTF">2020-12-14T21:01:00Z</dcterms:modified>
</cp:coreProperties>
</file>