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2CE6E83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FD3F18">
        <w:rPr>
          <w:rFonts w:ascii="Arial" w:eastAsia="Times New Roman" w:hAnsi="Arial" w:cs="Arial"/>
          <w:b/>
          <w:sz w:val="20"/>
          <w:szCs w:val="20"/>
        </w:rPr>
        <w:t>188 in PARC. ŠT. 189, OBE K. O. 1823-DOB TER PRI OBEH V DELEŽU 61/500, KI SE PRODAJATA SKUPAJ, V PAKETU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4D16FE5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FD3F18">
        <w:rPr>
          <w:rFonts w:ascii="Arial" w:hAnsi="Arial" w:cs="Arial"/>
          <w:sz w:val="20"/>
          <w:szCs w:val="20"/>
        </w:rPr>
        <w:t>7-46/202</w:t>
      </w:r>
      <w:r w:rsidR="00F67C5F">
        <w:rPr>
          <w:rFonts w:ascii="Arial" w:hAnsi="Arial" w:cs="Arial"/>
          <w:sz w:val="20"/>
          <w:szCs w:val="20"/>
        </w:rPr>
        <w:t>0</w:t>
      </w:r>
      <w:r w:rsidR="00FD3F18">
        <w:rPr>
          <w:rFonts w:ascii="Arial" w:hAnsi="Arial" w:cs="Arial"/>
          <w:sz w:val="20"/>
          <w:szCs w:val="20"/>
        </w:rPr>
        <w:t>/20</w:t>
      </w:r>
      <w:r w:rsidR="00896774">
        <w:rPr>
          <w:rFonts w:ascii="Arial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</w:rPr>
        <w:t>2</w:t>
      </w:r>
      <w:r w:rsidR="00FD3F18">
        <w:rPr>
          <w:rFonts w:ascii="Arial" w:eastAsia="Times New Roman" w:hAnsi="Arial" w:cs="Arial"/>
          <w:sz w:val="20"/>
          <w:szCs w:val="20"/>
        </w:rPr>
        <w:t>3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FD3F18">
        <w:rPr>
          <w:rFonts w:ascii="Arial" w:eastAsia="Times New Roman" w:hAnsi="Arial" w:cs="Arial"/>
          <w:sz w:val="20"/>
          <w:szCs w:val="20"/>
        </w:rPr>
        <w:t xml:space="preserve">3. </w:t>
      </w:r>
      <w:r w:rsidR="000F4BD1">
        <w:rPr>
          <w:rFonts w:ascii="Arial" w:eastAsia="Times New Roman" w:hAnsi="Arial" w:cs="Arial"/>
          <w:sz w:val="20"/>
          <w:szCs w:val="20"/>
        </w:rPr>
        <w:t>202</w:t>
      </w:r>
      <w:r w:rsidR="00FD3F18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4023E69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0DC9B8E0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</w:t>
      </w:r>
      <w:r w:rsidR="00E75A9A">
        <w:rPr>
          <w:rFonts w:cs="Arial"/>
          <w:b/>
          <w:bCs/>
          <w:kern w:val="32"/>
        </w:rPr>
        <w:t>no premoženje</w:t>
      </w:r>
      <w:r w:rsidR="00FD3F18">
        <w:rPr>
          <w:rFonts w:cs="Arial"/>
          <w:b/>
          <w:bCs/>
          <w:kern w:val="32"/>
        </w:rPr>
        <w:t>, si se prodaja skupaj, v paketu</w:t>
      </w:r>
      <w:r w:rsidR="009C35A9">
        <w:rPr>
          <w:rFonts w:cs="Arial"/>
          <w:b/>
          <w:bCs/>
          <w:kern w:val="32"/>
        </w:rPr>
        <w:t>:</w:t>
      </w:r>
    </w:p>
    <w:tbl>
      <w:tblPr>
        <w:tblStyle w:val="Tabelamrea4poudarek18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3046"/>
        <w:gridCol w:w="1636"/>
      </w:tblGrid>
      <w:tr w:rsidR="00E75A9A" w:rsidRPr="00D04710" w14:paraId="2C62B978" w14:textId="77777777" w:rsidTr="00E7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C9DDB" w14:textId="5C0096D1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3B9A78" w14:textId="1D2AA895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1CDA6" w14:textId="6AFF6A58" w:rsidR="00E75A9A" w:rsidRPr="00D04710" w:rsidRDefault="00E75A9A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9BC6B06" w14:textId="20F89A93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E75A9A" w:rsidRPr="00D04710" w14:paraId="10D91A9C" w14:textId="77777777" w:rsidTr="00E7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C4FBEFC" w14:textId="6544A9F4" w:rsidR="00E75A9A" w:rsidRPr="004D4403" w:rsidRDefault="00FD3F18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27206D6" w14:textId="0BCE8868" w:rsidR="00E75A9A" w:rsidRPr="00D04710" w:rsidRDefault="00FD3F18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1823-Dob</w:t>
            </w:r>
          </w:p>
        </w:tc>
        <w:tc>
          <w:tcPr>
            <w:tcW w:w="3046" w:type="dxa"/>
            <w:vAlign w:val="center"/>
          </w:tcPr>
          <w:p w14:paraId="4B7D1C34" w14:textId="746CCB6F" w:rsidR="00E75A9A" w:rsidRPr="00D04710" w:rsidRDefault="00FD3F18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35A9">
              <w:rPr>
                <w:rFonts w:ascii="Arial" w:hAnsi="Arial" w:cs="Arial"/>
                <w:sz w:val="20"/>
                <w:szCs w:val="20"/>
              </w:rPr>
              <w:t>37,00</w:t>
            </w:r>
            <w:r w:rsidR="00E75A9A" w:rsidRPr="00D047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E75A9A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9BC1E0A" w14:textId="58CF50F5" w:rsidR="00E75A9A" w:rsidRPr="00D04710" w:rsidRDefault="00FD3F18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61/500</w:t>
            </w:r>
          </w:p>
        </w:tc>
      </w:tr>
      <w:tr w:rsidR="00FD3F18" w:rsidRPr="00D04710" w14:paraId="15470F7C" w14:textId="77777777" w:rsidTr="00FD3F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E2F3" w:themeFill="accent1" w:themeFillTint="33"/>
            <w:vAlign w:val="center"/>
          </w:tcPr>
          <w:p w14:paraId="281B2A63" w14:textId="02818980" w:rsidR="00FD3F18" w:rsidRDefault="00FD3F18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535D841" w14:textId="1A978776" w:rsidR="00FD3F18" w:rsidRDefault="00FD3F18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1823-Dob</w:t>
            </w:r>
          </w:p>
        </w:tc>
        <w:tc>
          <w:tcPr>
            <w:tcW w:w="3046" w:type="dxa"/>
            <w:shd w:val="clear" w:color="auto" w:fill="D9E2F3" w:themeFill="accent1" w:themeFillTint="33"/>
            <w:vAlign w:val="center"/>
          </w:tcPr>
          <w:p w14:paraId="6DB6099B" w14:textId="1683ED05" w:rsidR="00FD3F18" w:rsidRDefault="00FD3F18" w:rsidP="004D4403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86,00 </w:t>
            </w:r>
            <w:r w:rsidRPr="00D04710">
              <w:rPr>
                <w:rFonts w:ascii="Arial" w:hAnsi="Arial" w:cs="Arial"/>
                <w:sz w:val="20"/>
                <w:szCs w:val="20"/>
              </w:rPr>
              <w:t>m</w:t>
            </w:r>
            <w:r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7B9B70E6" w14:textId="05591F46" w:rsidR="00FD3F18" w:rsidRPr="00D04710" w:rsidRDefault="00FD3F18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61/500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E05C129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FD3F18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D3F18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5B22FBA5" w14:textId="681CD61C" w:rsidR="00FD3F18" w:rsidRDefault="00FD3F18" w:rsidP="00FD3F18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54EE2F7" w14:textId="77777777" w:rsidR="00FD3F18" w:rsidRPr="00FD3F18" w:rsidRDefault="00FD3F18" w:rsidP="00FD3F18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FD3F18" w:rsidRPr="00FD3F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3B4B" w14:textId="77777777" w:rsidR="00390CDB" w:rsidRDefault="00390CDB" w:rsidP="00C45260">
      <w:pPr>
        <w:spacing w:after="0" w:line="240" w:lineRule="auto"/>
      </w:pPr>
      <w:r>
        <w:separator/>
      </w:r>
    </w:p>
  </w:endnote>
  <w:endnote w:type="continuationSeparator" w:id="0">
    <w:p w14:paraId="7862E78A" w14:textId="77777777" w:rsidR="00390CDB" w:rsidRDefault="00390CD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2B1BADBE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FD3F18">
      <w:rPr>
        <w:rFonts w:ascii="Arial" w:hAnsi="Arial" w:cs="Arial"/>
        <w:sz w:val="20"/>
        <w:szCs w:val="20"/>
      </w:rPr>
      <w:t>6.230,00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24E15DF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9C35A9">
      <w:rPr>
        <w:rFonts w:ascii="Arial" w:hAnsi="Arial" w:cs="Arial"/>
        <w:bCs/>
        <w:sz w:val="20"/>
        <w:szCs w:val="20"/>
      </w:rPr>
      <w:t>promet nepremičnin</w:t>
    </w:r>
    <w:r w:rsidR="00E75A9A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16D3" w14:textId="77777777" w:rsidR="00390CDB" w:rsidRDefault="00390CDB" w:rsidP="00C45260">
      <w:pPr>
        <w:spacing w:after="0" w:line="240" w:lineRule="auto"/>
      </w:pPr>
      <w:r>
        <w:separator/>
      </w:r>
    </w:p>
  </w:footnote>
  <w:footnote w:type="continuationSeparator" w:id="0">
    <w:p w14:paraId="02633D88" w14:textId="77777777" w:rsidR="00390CDB" w:rsidRDefault="00390CD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1023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65142"/>
    <w:rsid w:val="00274C4D"/>
    <w:rsid w:val="00277E5B"/>
    <w:rsid w:val="00280243"/>
    <w:rsid w:val="00281FEB"/>
    <w:rsid w:val="002859AE"/>
    <w:rsid w:val="002A11C7"/>
    <w:rsid w:val="002A236E"/>
    <w:rsid w:val="002B6337"/>
    <w:rsid w:val="002C0483"/>
    <w:rsid w:val="002C2D92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0CDB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76D3"/>
    <w:rsid w:val="004B0C23"/>
    <w:rsid w:val="004B0D6A"/>
    <w:rsid w:val="004B3D59"/>
    <w:rsid w:val="004C7AE9"/>
    <w:rsid w:val="004D4403"/>
    <w:rsid w:val="004D7E12"/>
    <w:rsid w:val="004E05A6"/>
    <w:rsid w:val="004E3085"/>
    <w:rsid w:val="004E53AB"/>
    <w:rsid w:val="004F279E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5EC"/>
    <w:rsid w:val="007E4439"/>
    <w:rsid w:val="007E4D63"/>
    <w:rsid w:val="007E6DD3"/>
    <w:rsid w:val="007F289F"/>
    <w:rsid w:val="0080469E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6774"/>
    <w:rsid w:val="008A62F6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EB2"/>
    <w:rsid w:val="00956901"/>
    <w:rsid w:val="00970ADD"/>
    <w:rsid w:val="00971C2C"/>
    <w:rsid w:val="009900D3"/>
    <w:rsid w:val="009936F7"/>
    <w:rsid w:val="009A1C0D"/>
    <w:rsid w:val="009A37F0"/>
    <w:rsid w:val="009C14CF"/>
    <w:rsid w:val="009C35A9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3EB5"/>
    <w:rsid w:val="00A82713"/>
    <w:rsid w:val="00A8421A"/>
    <w:rsid w:val="00A90273"/>
    <w:rsid w:val="00AA55EB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36CD9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171A0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42F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A9A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7C5F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3F18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np-k.o.Zabljek28.12.21Priloga1</vt:lpstr>
    </vt:vector>
  </TitlesOfParts>
  <Company>Ministrstvo za javno upravo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np-k.o.Dob23.3.22Priloga1</dc:title>
  <dc:subject/>
  <dc:creator>Marjeta Erjavec</dc:creator>
  <cp:keywords/>
  <cp:lastModifiedBy>Marija Petek</cp:lastModifiedBy>
  <cp:revision>11</cp:revision>
  <cp:lastPrinted>2017-11-03T11:30:00Z</cp:lastPrinted>
  <dcterms:created xsi:type="dcterms:W3CDTF">2021-12-28T06:43:00Z</dcterms:created>
  <dcterms:modified xsi:type="dcterms:W3CDTF">2022-03-23T10:16:00Z</dcterms:modified>
</cp:coreProperties>
</file>