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74A1997B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546BF7">
        <w:rPr>
          <w:rFonts w:cs="Arial"/>
          <w:b/>
          <w:bCs/>
          <w:kern w:val="32"/>
        </w:rPr>
        <w:t>SOLASTNIŠKEGA DELEŽA (1</w:t>
      </w:r>
      <w:r w:rsidR="007D1BA0">
        <w:rPr>
          <w:rFonts w:cs="Arial"/>
          <w:b/>
          <w:bCs/>
          <w:kern w:val="32"/>
        </w:rPr>
        <w:t>1</w:t>
      </w:r>
      <w:r w:rsidR="00546BF7">
        <w:rPr>
          <w:rFonts w:cs="Arial"/>
          <w:b/>
          <w:bCs/>
          <w:kern w:val="32"/>
        </w:rPr>
        <w:t>/2</w:t>
      </w:r>
      <w:r w:rsidR="007D1BA0">
        <w:rPr>
          <w:rFonts w:cs="Arial"/>
          <w:b/>
          <w:bCs/>
          <w:kern w:val="32"/>
        </w:rPr>
        <w:t>5</w:t>
      </w:r>
      <w:r w:rsidR="00546BF7">
        <w:rPr>
          <w:rFonts w:cs="Arial"/>
          <w:b/>
          <w:bCs/>
          <w:kern w:val="32"/>
        </w:rPr>
        <w:t xml:space="preserve">) NA </w:t>
      </w:r>
      <w:r w:rsidR="007D1BA0">
        <w:rPr>
          <w:rFonts w:cs="Arial"/>
          <w:b/>
          <w:bCs/>
          <w:kern w:val="32"/>
        </w:rPr>
        <w:t>NEPREMIČNINI Z ID ZNAKOM PARCELA 415 27/7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3BDE4852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546BF7">
        <w:rPr>
          <w:rFonts w:ascii="Arial" w:hAnsi="Arial" w:cs="Arial"/>
          <w:sz w:val="20"/>
          <w:szCs w:val="20"/>
        </w:rPr>
        <w:t>7-</w:t>
      </w:r>
      <w:r w:rsidR="007D1BA0">
        <w:rPr>
          <w:rFonts w:ascii="Arial" w:hAnsi="Arial" w:cs="Arial"/>
          <w:sz w:val="20"/>
          <w:szCs w:val="20"/>
        </w:rPr>
        <w:t>88/2020/33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D1BA0">
        <w:rPr>
          <w:rFonts w:ascii="Arial" w:eastAsia="Times New Roman" w:hAnsi="Arial" w:cs="Arial"/>
          <w:sz w:val="20"/>
          <w:szCs w:val="20"/>
        </w:rPr>
        <w:t>6</w:t>
      </w:r>
      <w:r w:rsidR="00452B57">
        <w:rPr>
          <w:rFonts w:ascii="Arial" w:eastAsia="Times New Roman" w:hAnsi="Arial" w:cs="Arial"/>
          <w:sz w:val="20"/>
          <w:szCs w:val="20"/>
        </w:rPr>
        <w:t xml:space="preserve">. </w:t>
      </w:r>
      <w:r w:rsidR="00546BF7">
        <w:rPr>
          <w:rFonts w:ascii="Arial" w:eastAsia="Times New Roman" w:hAnsi="Arial" w:cs="Arial"/>
          <w:sz w:val="20"/>
          <w:szCs w:val="20"/>
        </w:rPr>
        <w:t>10</w:t>
      </w:r>
      <w:r w:rsidR="00452B57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22A8397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</w:t>
      </w:r>
      <w:r w:rsidR="00546BF7">
        <w:rPr>
          <w:rFonts w:cs="Arial"/>
          <w:b/>
          <w:bCs/>
          <w:kern w:val="32"/>
        </w:rPr>
        <w:t>o premoženje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7658233A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7D1BA0">
              <w:rPr>
                <w:rFonts w:ascii="Arial" w:hAnsi="Arial" w:cs="Arial"/>
                <w:sz w:val="20"/>
                <w:szCs w:val="20"/>
              </w:rPr>
              <w:t>415 27/7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61F54772" w:rsidR="00634A18" w:rsidRPr="00634A18" w:rsidRDefault="007D1BA0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182,00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77777777" w:rsidR="00634A18" w:rsidRPr="00634A18" w:rsidRDefault="00634A18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6B9F2449" w:rsidR="00634A18" w:rsidRPr="00634A18" w:rsidRDefault="007D1BA0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6BF7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7839B4E1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D1BA0">
        <w:rPr>
          <w:rFonts w:ascii="Arial" w:eastAsia="Times New Roman" w:hAnsi="Arial" w:cs="Arial"/>
          <w:sz w:val="20"/>
          <w:szCs w:val="20"/>
          <w:lang w:eastAsia="sl-SI"/>
        </w:rPr>
        <w:t>28.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D1BA0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46BF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0F2BB" w14:textId="77777777" w:rsidR="005F710C" w:rsidRDefault="005F710C" w:rsidP="00C45260">
      <w:pPr>
        <w:spacing w:after="0" w:line="240" w:lineRule="auto"/>
      </w:pPr>
      <w:r>
        <w:separator/>
      </w:r>
    </w:p>
  </w:endnote>
  <w:endnote w:type="continuationSeparator" w:id="0">
    <w:p w14:paraId="50234A9E" w14:textId="77777777" w:rsidR="005F710C" w:rsidRDefault="005F710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17CB" w14:textId="77777777" w:rsidR="00F664C4" w:rsidRDefault="00F664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3ED3E825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7D1BA0">
      <w:rPr>
        <w:rFonts w:ascii="Arial" w:eastAsia="Times New Roman" w:hAnsi="Arial" w:cs="Arial"/>
        <w:bCs/>
        <w:sz w:val="20"/>
        <w:szCs w:val="20"/>
        <w:lang w:eastAsia="sl-SI"/>
      </w:rPr>
      <w:t>za solastniški delež (11/25) na nepremičnini z ID znakom parcela 415 27/7, m</w:t>
    </w:r>
    <w:r w:rsidR="006A6013" w:rsidRPr="0090200B">
      <w:rPr>
        <w:rFonts w:ascii="Arial" w:hAnsi="Arial" w:cs="Arial"/>
        <w:sz w:val="20"/>
        <w:szCs w:val="20"/>
      </w:rPr>
      <w:t xml:space="preserve">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5374E3">
      <w:rPr>
        <w:rFonts w:ascii="Arial" w:hAnsi="Arial" w:cs="Arial"/>
        <w:sz w:val="20"/>
        <w:szCs w:val="20"/>
      </w:rPr>
      <w:t>.</w:t>
    </w:r>
    <w:r w:rsidR="00634A18">
      <w:rPr>
        <w:rFonts w:ascii="Arial" w:hAnsi="Arial" w:cs="Arial"/>
        <w:sz w:val="20"/>
        <w:szCs w:val="20"/>
      </w:rPr>
      <w:t>0</w:t>
    </w:r>
    <w:r w:rsidR="007D1BA0">
      <w:rPr>
        <w:rFonts w:ascii="Arial" w:hAnsi="Arial" w:cs="Arial"/>
        <w:sz w:val="20"/>
        <w:szCs w:val="20"/>
      </w:rPr>
      <w:t>41,04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6DE50EC3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F664C4">
      <w:rPr>
        <w:rFonts w:ascii="Arial" w:hAnsi="Arial" w:cs="Arial"/>
        <w:bCs/>
        <w:sz w:val="20"/>
        <w:szCs w:val="20"/>
      </w:rPr>
      <w:t>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7E6FC" w14:textId="77777777" w:rsidR="00F664C4" w:rsidRDefault="00F664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8398A" w14:textId="77777777" w:rsidR="005F710C" w:rsidRDefault="005F710C" w:rsidP="00C45260">
      <w:pPr>
        <w:spacing w:after="0" w:line="240" w:lineRule="auto"/>
      </w:pPr>
      <w:r>
        <w:separator/>
      </w:r>
    </w:p>
  </w:footnote>
  <w:footnote w:type="continuationSeparator" w:id="0">
    <w:p w14:paraId="229A6C77" w14:textId="77777777" w:rsidR="005F710C" w:rsidRDefault="005F710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CEC0" w14:textId="77777777" w:rsidR="00F664C4" w:rsidRDefault="00F664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08CE" w14:textId="77777777" w:rsidR="00F664C4" w:rsidRDefault="00F664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35FEC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7E2B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1EA5"/>
    <w:rsid w:val="00452B57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BF7"/>
    <w:rsid w:val="00546E15"/>
    <w:rsid w:val="005601F9"/>
    <w:rsid w:val="00585235"/>
    <w:rsid w:val="005871BF"/>
    <w:rsid w:val="005A5BA0"/>
    <w:rsid w:val="005B1DF7"/>
    <w:rsid w:val="005B20A1"/>
    <w:rsid w:val="005B4F61"/>
    <w:rsid w:val="005B7B39"/>
    <w:rsid w:val="005D51C8"/>
    <w:rsid w:val="005E48D3"/>
    <w:rsid w:val="005F710C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1BA0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CF0840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DC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64C4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np-k.o.Semedela18.10.21Priloga1</vt:lpstr>
    </vt:vector>
  </TitlesOfParts>
  <Company>Ministrstvo za javno upravo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np-k.o.Bukovci6.10.21Priloga1</dc:title>
  <dc:subject/>
  <dc:creator>Marjeta Erjavec</dc:creator>
  <cp:keywords/>
  <cp:lastModifiedBy>Marija Petek</cp:lastModifiedBy>
  <cp:revision>17</cp:revision>
  <cp:lastPrinted>2017-11-03T11:30:00Z</cp:lastPrinted>
  <dcterms:created xsi:type="dcterms:W3CDTF">2020-12-09T13:06:00Z</dcterms:created>
  <dcterms:modified xsi:type="dcterms:W3CDTF">2021-10-21T21:01:00Z</dcterms:modified>
</cp:coreProperties>
</file>