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90200B" w:rsidRDefault="00A52131" w:rsidP="006A6013">
      <w:pPr>
        <w:pStyle w:val="datumtevilka"/>
        <w:jc w:val="center"/>
        <w:rPr>
          <w:rFonts w:cs="Arial"/>
          <w:b/>
          <w:color w:val="000000"/>
        </w:rPr>
      </w:pPr>
      <w:bookmarkStart w:id="0" w:name="_GoBack"/>
      <w:bookmarkEnd w:id="0"/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BD5826" w:rsidRPr="0090200B">
        <w:rPr>
          <w:rFonts w:cs="Arial"/>
          <w:b/>
          <w:color w:val="000000"/>
        </w:rPr>
        <w:t>NEPREMIČNIN</w:t>
      </w:r>
      <w:r w:rsidR="0090200B">
        <w:rPr>
          <w:rFonts w:cs="Arial"/>
          <w:b/>
          <w:color w:val="000000"/>
        </w:rPr>
        <w:t xml:space="preserve"> Z ID ZNAKOM PARCELA </w:t>
      </w:r>
      <w:r w:rsidR="00261D3D">
        <w:rPr>
          <w:rFonts w:cs="Arial"/>
          <w:b/>
          <w:color w:val="000000"/>
        </w:rPr>
        <w:t xml:space="preserve">2344 *44/1 </w:t>
      </w:r>
      <w:r w:rsidR="0090200B">
        <w:rPr>
          <w:rFonts w:cs="Arial"/>
          <w:b/>
          <w:color w:val="000000"/>
        </w:rPr>
        <w:t xml:space="preserve">IN Z ID ZNAKOM PARCELA </w:t>
      </w:r>
      <w:r w:rsidR="00261D3D">
        <w:rPr>
          <w:rFonts w:cs="Arial"/>
          <w:b/>
          <w:color w:val="000000"/>
        </w:rPr>
        <w:t>2344 *44/3</w:t>
      </w:r>
      <w:r w:rsidR="0090200B">
        <w:rPr>
          <w:rFonts w:cs="Arial"/>
          <w:b/>
          <w:color w:val="000000"/>
        </w:rPr>
        <w:t>, OBE V DELEŽU 1/</w:t>
      </w:r>
      <w:r w:rsidR="00261D3D">
        <w:rPr>
          <w:rFonts w:cs="Arial"/>
          <w:b/>
          <w:color w:val="000000"/>
        </w:rPr>
        <w:t>5</w:t>
      </w:r>
      <w:r w:rsidR="0090200B">
        <w:rPr>
          <w:rFonts w:cs="Arial"/>
          <w:b/>
          <w:color w:val="000000"/>
        </w:rPr>
        <w:t>, KI SE PRODAJATA KOT CELOTA</w:t>
      </w:r>
      <w:r w:rsidR="00810091" w:rsidRPr="0090200B">
        <w:rPr>
          <w:rFonts w:cs="Arial"/>
          <w:b/>
          <w:color w:val="000000"/>
        </w:rPr>
        <w:t xml:space="preserve"> 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477-</w:t>
      </w:r>
      <w:r w:rsidR="0090200B" w:rsidRPr="0090200B">
        <w:rPr>
          <w:rFonts w:ascii="Arial" w:hAnsi="Arial" w:cs="Arial"/>
          <w:sz w:val="20"/>
          <w:szCs w:val="20"/>
        </w:rPr>
        <w:t>1</w:t>
      </w:r>
      <w:r w:rsidR="00261D3D">
        <w:rPr>
          <w:rFonts w:ascii="Arial" w:hAnsi="Arial" w:cs="Arial"/>
          <w:sz w:val="20"/>
          <w:szCs w:val="20"/>
        </w:rPr>
        <w:t>41/2018/</w:t>
      </w:r>
      <w:r w:rsidR="00784983">
        <w:rPr>
          <w:rFonts w:ascii="Arial" w:hAnsi="Arial" w:cs="Arial"/>
          <w:sz w:val="20"/>
          <w:szCs w:val="20"/>
        </w:rPr>
        <w:t>21</w:t>
      </w:r>
      <w:r w:rsidR="00FD578C" w:rsidRPr="0090200B">
        <w:rPr>
          <w:rFonts w:ascii="Arial" w:hAnsi="Arial" w:cs="Arial"/>
          <w:sz w:val="20"/>
          <w:szCs w:val="20"/>
        </w:rPr>
        <w:t>,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784983">
        <w:rPr>
          <w:rFonts w:ascii="Arial" w:eastAsia="Times New Roman" w:hAnsi="Arial" w:cs="Arial"/>
          <w:sz w:val="20"/>
          <w:szCs w:val="20"/>
        </w:rPr>
        <w:t>9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. </w:t>
      </w:r>
      <w:r w:rsidR="0017254D" w:rsidRPr="0090200B">
        <w:rPr>
          <w:rFonts w:ascii="Arial" w:eastAsia="Times New Roman" w:hAnsi="Arial" w:cs="Arial"/>
          <w:sz w:val="20"/>
          <w:szCs w:val="20"/>
        </w:rPr>
        <w:t>1</w:t>
      </w:r>
      <w:r w:rsidR="00784983">
        <w:rPr>
          <w:rFonts w:ascii="Arial" w:eastAsia="Times New Roman" w:hAnsi="Arial" w:cs="Arial"/>
          <w:sz w:val="20"/>
          <w:szCs w:val="20"/>
        </w:rPr>
        <w:t>2</w:t>
      </w:r>
      <w:r w:rsidR="00B20C11" w:rsidRPr="0090200B">
        <w:rPr>
          <w:rFonts w:ascii="Arial" w:eastAsia="Times New Roman" w:hAnsi="Arial" w:cs="Arial"/>
          <w:sz w:val="20"/>
          <w:szCs w:val="20"/>
        </w:rPr>
        <w:t>.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20C11" w:rsidRPr="0090200B">
        <w:rPr>
          <w:rFonts w:ascii="Arial" w:eastAsia="Times New Roman" w:hAnsi="Arial" w:cs="Arial"/>
          <w:sz w:val="20"/>
          <w:szCs w:val="20"/>
        </w:rPr>
        <w:t>2020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Pr="0090200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90200B" w:rsidRPr="0090200B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4poudarek12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73"/>
        <w:gridCol w:w="2121"/>
        <w:gridCol w:w="1841"/>
      </w:tblGrid>
      <w:tr w:rsidR="00261D3D" w:rsidRPr="00261D3D" w:rsidTr="002A6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:rsidR="00261D3D" w:rsidRPr="00261D3D" w:rsidRDefault="00261D3D" w:rsidP="00261D3D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bookmarkStart w:id="1" w:name="_Hlk531855882"/>
            <w:r w:rsidRPr="00261D3D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</w:tcPr>
          <w:p w:rsidR="00261D3D" w:rsidRPr="00261D3D" w:rsidRDefault="00261D3D" w:rsidP="00261D3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61D3D">
              <w:rPr>
                <w:rFonts w:ascii="Arial" w:hAnsi="Arial" w:cs="Arial"/>
                <w:iCs/>
                <w:sz w:val="20"/>
                <w:szCs w:val="20"/>
              </w:rPr>
              <w:t>Izmera (do celote)</w:t>
            </w:r>
          </w:p>
        </w:tc>
        <w:tc>
          <w:tcPr>
            <w:tcW w:w="2121" w:type="dxa"/>
            <w:hideMark/>
          </w:tcPr>
          <w:p w:rsidR="00261D3D" w:rsidRPr="00261D3D" w:rsidRDefault="00261D3D" w:rsidP="00261D3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261D3D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:rsidR="00261D3D" w:rsidRPr="00261D3D" w:rsidRDefault="00261D3D" w:rsidP="00261D3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61D3D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261D3D" w:rsidRPr="00261D3D" w:rsidTr="002A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61D3D" w:rsidRPr="00261D3D" w:rsidRDefault="00261D3D" w:rsidP="00261D3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3D">
              <w:rPr>
                <w:rFonts w:ascii="Arial" w:hAnsi="Arial" w:cs="Arial"/>
                <w:sz w:val="20"/>
                <w:szCs w:val="20"/>
              </w:rPr>
              <w:t>Parcela 2344 *44/1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</w:tcPr>
          <w:p w:rsidR="00261D3D" w:rsidRPr="00261D3D" w:rsidRDefault="00261D3D" w:rsidP="00261D3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61D3D">
              <w:rPr>
                <w:rFonts w:ascii="Arial" w:hAnsi="Arial" w:cs="Arial"/>
                <w:sz w:val="20"/>
                <w:szCs w:val="20"/>
              </w:rPr>
              <w:t>174,00 m</w:t>
            </w:r>
            <w:r w:rsidRPr="00261D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1" w:type="dxa"/>
          </w:tcPr>
          <w:p w:rsidR="00261D3D" w:rsidRPr="00261D3D" w:rsidRDefault="00261D3D" w:rsidP="00261D3D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61D3D">
              <w:rPr>
                <w:rFonts w:ascii="Arial" w:hAnsi="Arial" w:cs="Arial"/>
                <w:sz w:val="20"/>
                <w:szCs w:val="20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:rsidR="00261D3D" w:rsidRPr="00261D3D" w:rsidRDefault="00261D3D" w:rsidP="00261D3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D3D">
              <w:rPr>
                <w:rFonts w:ascii="Arial" w:hAnsi="Arial" w:cs="Arial"/>
                <w:sz w:val="20"/>
                <w:szCs w:val="20"/>
              </w:rPr>
              <w:t>1/5</w:t>
            </w:r>
          </w:p>
        </w:tc>
      </w:tr>
      <w:tr w:rsidR="00261D3D" w:rsidRPr="00261D3D" w:rsidTr="002A68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</w:tcPr>
          <w:p w:rsidR="00261D3D" w:rsidRPr="00261D3D" w:rsidRDefault="00261D3D" w:rsidP="00261D3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3D">
              <w:rPr>
                <w:rFonts w:ascii="Arial" w:hAnsi="Arial" w:cs="Arial"/>
                <w:sz w:val="20"/>
                <w:szCs w:val="20"/>
              </w:rPr>
              <w:t>Parcela 2344 *44/3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</w:tcPr>
          <w:p w:rsidR="00261D3D" w:rsidRPr="00261D3D" w:rsidRDefault="00261D3D" w:rsidP="00261D3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D3D">
              <w:rPr>
                <w:rFonts w:ascii="Arial" w:hAnsi="Arial" w:cs="Arial"/>
                <w:sz w:val="20"/>
                <w:szCs w:val="20"/>
              </w:rPr>
              <w:t>40,00 m</w:t>
            </w:r>
            <w:r w:rsidRPr="00261D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1" w:type="dxa"/>
            <w:shd w:val="clear" w:color="auto" w:fill="D9E2F3" w:themeFill="accent1" w:themeFillTint="33"/>
          </w:tcPr>
          <w:p w:rsidR="00261D3D" w:rsidRPr="00261D3D" w:rsidRDefault="00261D3D" w:rsidP="00261D3D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61D3D">
              <w:rPr>
                <w:rFonts w:ascii="Arial" w:hAnsi="Arial" w:cs="Arial"/>
                <w:sz w:val="20"/>
                <w:szCs w:val="20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:rsidR="00261D3D" w:rsidRPr="00261D3D" w:rsidRDefault="00261D3D" w:rsidP="00261D3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D3D">
              <w:rPr>
                <w:rFonts w:ascii="Arial" w:hAnsi="Arial" w:cs="Arial"/>
                <w:sz w:val="20"/>
                <w:szCs w:val="20"/>
              </w:rPr>
              <w:t>1/5</w:t>
            </w:r>
          </w:p>
        </w:tc>
      </w:tr>
      <w:bookmarkEnd w:id="1"/>
    </w:tbl>
    <w:p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84983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84983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261D3D">
      <w:rPr>
        <w:rFonts w:ascii="Arial" w:hAnsi="Arial" w:cs="Arial"/>
        <w:sz w:val="20"/>
        <w:szCs w:val="20"/>
      </w:rPr>
      <w:t>1.393,00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97F2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316A66-7D4C-4614-BF22-78235DB9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2020 - Priloga1</vt:lpstr>
    </vt:vector>
  </TitlesOfParts>
  <Company>Ministrstvo za javno upravo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k. o. Cerkno_Priloga1</dc:title>
  <dc:subject/>
  <dc:creator>Marjeta Erjavec</dc:creator>
  <cp:keywords/>
  <cp:lastModifiedBy>Domen Boškovič</cp:lastModifiedBy>
  <cp:revision>4</cp:revision>
  <cp:lastPrinted>2017-11-03T11:30:00Z</cp:lastPrinted>
  <dcterms:created xsi:type="dcterms:W3CDTF">2020-12-09T13:06:00Z</dcterms:created>
  <dcterms:modified xsi:type="dcterms:W3CDTF">2020-12-11T07:18:00Z</dcterms:modified>
</cp:coreProperties>
</file>