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47C62FAE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</w:t>
      </w:r>
      <w:r w:rsidR="00F85B14">
        <w:rPr>
          <w:rFonts w:cs="Arial"/>
          <w:sz w:val="20"/>
        </w:rPr>
        <w:t>145/2021-3130-</w:t>
      </w:r>
      <w:r w:rsidR="00CA56FF">
        <w:rPr>
          <w:rFonts w:cs="Arial"/>
          <w:sz w:val="20"/>
        </w:rPr>
        <w:t>37</w:t>
      </w:r>
    </w:p>
    <w:p w14:paraId="227574AB" w14:textId="54A29357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5D7757">
        <w:rPr>
          <w:rFonts w:cs="Arial"/>
          <w:sz w:val="20"/>
        </w:rPr>
        <w:t>1</w:t>
      </w:r>
      <w:r w:rsidR="00F85B14">
        <w:rPr>
          <w:rFonts w:cs="Arial"/>
          <w:sz w:val="20"/>
        </w:rPr>
        <w:t>7</w:t>
      </w:r>
      <w:r w:rsidR="00F361AB">
        <w:rPr>
          <w:rFonts w:cs="Arial"/>
          <w:sz w:val="20"/>
        </w:rPr>
        <w:t xml:space="preserve">. </w:t>
      </w:r>
      <w:r w:rsidR="005D7757">
        <w:rPr>
          <w:rFonts w:cs="Arial"/>
          <w:sz w:val="20"/>
        </w:rPr>
        <w:t>4</w:t>
      </w:r>
      <w:r w:rsidR="00F361AB">
        <w:rPr>
          <w:rFonts w:cs="Arial"/>
          <w:sz w:val="20"/>
        </w:rPr>
        <w:t>. 202</w:t>
      </w:r>
      <w:r w:rsidR="0009614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192C2F6E" w:rsidR="00E44C83" w:rsidRPr="004F5EA4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</w:t>
      </w:r>
      <w:r w:rsidR="0009614B">
        <w:rPr>
          <w:rFonts w:cs="Arial"/>
          <w:b/>
          <w:sz w:val="20"/>
        </w:rPr>
        <w:t>SOLASTNIŠKEGA DELEŽA (</w:t>
      </w:r>
      <w:r w:rsidR="00537709">
        <w:rPr>
          <w:rFonts w:cs="Arial"/>
          <w:b/>
          <w:sz w:val="20"/>
        </w:rPr>
        <w:t>1573/14000</w:t>
      </w:r>
      <w:r w:rsidR="0009614B">
        <w:rPr>
          <w:rFonts w:cs="Arial"/>
          <w:b/>
          <w:sz w:val="20"/>
        </w:rPr>
        <w:t xml:space="preserve">) NA NEPREMIČNINI S PARC. ŠT. </w:t>
      </w:r>
      <w:r w:rsidR="00537709">
        <w:rPr>
          <w:rFonts w:cs="Arial"/>
          <w:b/>
          <w:sz w:val="20"/>
        </w:rPr>
        <w:t>1690/6</w:t>
      </w:r>
      <w:r w:rsidR="0009614B">
        <w:rPr>
          <w:rFonts w:cs="Arial"/>
          <w:b/>
          <w:sz w:val="20"/>
        </w:rPr>
        <w:t xml:space="preserve">, K. O. </w:t>
      </w:r>
      <w:r w:rsidR="00537709">
        <w:rPr>
          <w:rFonts w:cs="Arial"/>
          <w:b/>
          <w:sz w:val="20"/>
        </w:rPr>
        <w:t>1538-DOLENJA PODGORA</w:t>
      </w:r>
      <w:r w:rsidR="0009614B">
        <w:rPr>
          <w:rFonts w:cs="Arial"/>
          <w:b/>
          <w:sz w:val="20"/>
        </w:rPr>
        <w:t xml:space="preserve">,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Default="007E14BC" w:rsidP="00E44C83">
      <w:pPr>
        <w:jc w:val="both"/>
        <w:rPr>
          <w:rFonts w:cs="Arial"/>
          <w:sz w:val="20"/>
        </w:rPr>
      </w:pPr>
    </w:p>
    <w:p w14:paraId="1ACB3506" w14:textId="77777777" w:rsidR="00F67E95" w:rsidRPr="004F5EA4" w:rsidRDefault="00F67E95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3"/>
        <w:gridCol w:w="1904"/>
        <w:gridCol w:w="2129"/>
        <w:gridCol w:w="1371"/>
        <w:gridCol w:w="1273"/>
      </w:tblGrid>
      <w:tr w:rsidR="000201A5" w:rsidRPr="00F67E95" w14:paraId="0B6FD70A" w14:textId="77777777" w:rsidTr="00F67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14:paraId="1923F9BB" w14:textId="0C863B0D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proofErr w:type="spellStart"/>
            <w:r w:rsidRPr="00F67E95">
              <w:rPr>
                <w:rFonts w:cs="Arial"/>
                <w:iCs/>
                <w:sz w:val="20"/>
              </w:rPr>
              <w:t>parc</w:t>
            </w:r>
            <w:proofErr w:type="spellEnd"/>
            <w:r w:rsidRPr="00F67E95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94EBCFA" w14:textId="0F62DE30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268" w:type="dxa"/>
            <w:vAlign w:val="center"/>
          </w:tcPr>
          <w:p w14:paraId="758FA6DD" w14:textId="4F77A691" w:rsidR="000201A5" w:rsidRPr="00F67E95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14:paraId="14303B7D" w14:textId="189192A6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tcW w:w="936" w:type="dxa"/>
            <w:vAlign w:val="center"/>
            <w:hideMark/>
          </w:tcPr>
          <w:p w14:paraId="1A42B03D" w14:textId="401CEC46" w:rsidR="000201A5" w:rsidRPr="00F67E95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</w:p>
        </w:tc>
      </w:tr>
      <w:tr w:rsidR="000201A5" w:rsidRPr="00F67E95" w14:paraId="73776533" w14:textId="77777777" w:rsidTr="00F67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C993F4F" w14:textId="68D761C1" w:rsidR="000201A5" w:rsidRPr="00F67E95" w:rsidRDefault="00537709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1690/6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6724202" w14:textId="5C349A89" w:rsidR="000201A5" w:rsidRPr="00F67E95" w:rsidRDefault="00537709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1538-Dolenja Podgora</w:t>
            </w:r>
          </w:p>
        </w:tc>
        <w:tc>
          <w:tcPr>
            <w:tcW w:w="2268" w:type="dxa"/>
            <w:vAlign w:val="center"/>
          </w:tcPr>
          <w:p w14:paraId="07B49448" w14:textId="156F0EFA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 w:rsidR="00537709">
              <w:rPr>
                <w:rFonts w:cs="Arial"/>
                <w:b/>
                <w:bCs/>
                <w:sz w:val="20"/>
              </w:rPr>
              <w:t>1538 1690/6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14:paraId="7E1EA362" w14:textId="65539E0F" w:rsidR="000201A5" w:rsidRPr="00F67E95" w:rsidRDefault="00537709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168</w:t>
            </w:r>
            <w:r w:rsidR="000201A5" w:rsidRPr="00F67E95">
              <w:rPr>
                <w:rFonts w:cs="Arial"/>
                <w:b/>
                <w:bCs/>
                <w:sz w:val="20"/>
              </w:rPr>
              <w:t>,00 m2</w:t>
            </w:r>
          </w:p>
        </w:tc>
        <w:tc>
          <w:tcPr>
            <w:tcW w:w="936" w:type="dxa"/>
            <w:vAlign w:val="center"/>
          </w:tcPr>
          <w:p w14:paraId="4FE73209" w14:textId="780775A2" w:rsidR="000201A5" w:rsidRPr="00F67E95" w:rsidRDefault="0053770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1573/14000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AC5CA37" w14:textId="77777777" w:rsidR="00537709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se nahaja v </w:t>
      </w:r>
      <w:r w:rsidR="00537709">
        <w:rPr>
          <w:rFonts w:cs="Arial"/>
          <w:sz w:val="20"/>
        </w:rPr>
        <w:t>Občini Črnomelj, p</w:t>
      </w:r>
      <w:r>
        <w:rPr>
          <w:rFonts w:cs="Arial"/>
          <w:sz w:val="20"/>
        </w:rPr>
        <w:t>o namenski rabi gre z</w:t>
      </w:r>
      <w:r w:rsidR="00F67E95">
        <w:rPr>
          <w:rFonts w:cs="Arial"/>
          <w:sz w:val="20"/>
        </w:rPr>
        <w:t>a</w:t>
      </w:r>
      <w:r>
        <w:rPr>
          <w:rFonts w:cs="Arial"/>
          <w:sz w:val="20"/>
        </w:rPr>
        <w:t xml:space="preserve"> stavbno zemljišče</w:t>
      </w:r>
      <w:r w:rsidR="00537709">
        <w:rPr>
          <w:rFonts w:cs="Arial"/>
          <w:sz w:val="20"/>
        </w:rPr>
        <w:t xml:space="preserve">. </w:t>
      </w:r>
    </w:p>
    <w:p w14:paraId="25B5BDE0" w14:textId="11FA1C3D" w:rsidR="00D372FF" w:rsidRDefault="00D372FF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B168269" w14:textId="755A1178" w:rsidR="001B4541" w:rsidRDefault="001B4541" w:rsidP="001B4541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>Solastniški delež Republike Slovenije, ki je predmet prodaje, je ZK urejen in bremen prost, n</w:t>
      </w:r>
      <w:r w:rsidRPr="008C1885">
        <w:rPr>
          <w:rFonts w:eastAsia="Arial" w:cs="Arial"/>
          <w:color w:val="000000"/>
          <w:sz w:val="20"/>
        </w:rPr>
        <w:t xml:space="preserve">ahaja </w:t>
      </w:r>
      <w:r>
        <w:rPr>
          <w:rFonts w:eastAsia="Arial" w:cs="Arial"/>
          <w:color w:val="000000"/>
          <w:sz w:val="20"/>
        </w:rPr>
        <w:t xml:space="preserve">se </w:t>
      </w:r>
      <w:r w:rsidRPr="008C1885">
        <w:rPr>
          <w:rFonts w:eastAsia="Arial" w:cs="Arial"/>
          <w:color w:val="000000"/>
          <w:sz w:val="20"/>
        </w:rPr>
        <w:t xml:space="preserve">na območju predkupne pravice </w:t>
      </w:r>
      <w:r w:rsidR="00537709">
        <w:rPr>
          <w:rFonts w:eastAsia="Arial" w:cs="Arial"/>
          <w:color w:val="000000"/>
          <w:sz w:val="20"/>
        </w:rPr>
        <w:t xml:space="preserve">Občine Črnomelj. </w:t>
      </w:r>
      <w:r>
        <w:rPr>
          <w:rFonts w:eastAsia="Arial" w:cs="Arial"/>
          <w:color w:val="000000"/>
          <w:sz w:val="20"/>
        </w:rPr>
        <w:t xml:space="preserve"> </w:t>
      </w:r>
    </w:p>
    <w:p w14:paraId="4CD65DB0" w14:textId="77777777" w:rsidR="001B4541" w:rsidRDefault="001B4541" w:rsidP="00FF4C2D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6D5541AD" w14:textId="19C4A471" w:rsidR="00C3402D" w:rsidRPr="001B4541" w:rsidRDefault="00C3402D" w:rsidP="00FF4C2D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1B4541">
        <w:rPr>
          <w:rFonts w:cs="Arial"/>
          <w:b/>
          <w:bCs/>
          <w:sz w:val="20"/>
          <w:u w:val="single"/>
        </w:rPr>
        <w:t>Solastniški delež</w:t>
      </w:r>
      <w:r w:rsidR="00DA32E1" w:rsidRPr="001B4541">
        <w:rPr>
          <w:rFonts w:cs="Arial"/>
          <w:b/>
          <w:bCs/>
          <w:sz w:val="20"/>
          <w:u w:val="single"/>
        </w:rPr>
        <w:t>i</w:t>
      </w:r>
      <w:r w:rsidRPr="001B4541">
        <w:rPr>
          <w:rFonts w:cs="Arial"/>
          <w:b/>
          <w:bCs/>
          <w:sz w:val="20"/>
          <w:u w:val="single"/>
        </w:rPr>
        <w:t xml:space="preserve"> </w:t>
      </w:r>
      <w:r w:rsidR="00BF1D73" w:rsidRPr="001B4541">
        <w:rPr>
          <w:rFonts w:cs="Arial"/>
          <w:b/>
          <w:bCs/>
          <w:sz w:val="20"/>
          <w:u w:val="single"/>
        </w:rPr>
        <w:t>drug</w:t>
      </w:r>
      <w:r w:rsidR="00DA32E1" w:rsidRPr="001B4541">
        <w:rPr>
          <w:rFonts w:cs="Arial"/>
          <w:b/>
          <w:bCs/>
          <w:sz w:val="20"/>
          <w:u w:val="single"/>
        </w:rPr>
        <w:t xml:space="preserve">ih </w:t>
      </w:r>
      <w:r w:rsidR="00BF1D73" w:rsidRPr="001B4541">
        <w:rPr>
          <w:rFonts w:cs="Arial"/>
          <w:b/>
          <w:bCs/>
          <w:sz w:val="20"/>
          <w:u w:val="single"/>
        </w:rPr>
        <w:t>s</w:t>
      </w:r>
      <w:r w:rsidRPr="001B4541">
        <w:rPr>
          <w:rFonts w:cs="Arial"/>
          <w:b/>
          <w:bCs/>
          <w:sz w:val="20"/>
          <w:u w:val="single"/>
        </w:rPr>
        <w:t>olastnik</w:t>
      </w:r>
      <w:r w:rsidR="00DA32E1" w:rsidRPr="001B4541">
        <w:rPr>
          <w:rFonts w:cs="Arial"/>
          <w:b/>
          <w:bCs/>
          <w:sz w:val="20"/>
          <w:u w:val="single"/>
        </w:rPr>
        <w:t>ov</w:t>
      </w:r>
      <w:r w:rsidRPr="001B4541">
        <w:rPr>
          <w:rFonts w:cs="Arial"/>
          <w:b/>
          <w:bCs/>
          <w:sz w:val="20"/>
          <w:u w:val="single"/>
        </w:rPr>
        <w:t xml:space="preserve"> </w:t>
      </w:r>
      <w:r w:rsidR="00DA32E1" w:rsidRPr="001B4541">
        <w:rPr>
          <w:rFonts w:cs="Arial"/>
          <w:b/>
          <w:bCs/>
          <w:sz w:val="20"/>
          <w:u w:val="single"/>
        </w:rPr>
        <w:t xml:space="preserve">NISO </w:t>
      </w:r>
      <w:r w:rsidRPr="001B4541">
        <w:rPr>
          <w:rFonts w:cs="Arial"/>
          <w:b/>
          <w:bCs/>
          <w:sz w:val="20"/>
          <w:u w:val="single"/>
        </w:rPr>
        <w:t>predmet prodaje</w:t>
      </w:r>
      <w:r w:rsidRPr="001B4541">
        <w:rPr>
          <w:rFonts w:cs="Arial"/>
          <w:sz w:val="20"/>
          <w:u w:val="single"/>
        </w:rPr>
        <w:t>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92F4900" w14:textId="77777777" w:rsidR="001B4541" w:rsidRPr="008C1885" w:rsidRDefault="001B4541" w:rsidP="001B45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</w:t>
      </w:r>
      <w:r>
        <w:rPr>
          <w:rFonts w:eastAsia="Arial" w:cs="Arial"/>
          <w:color w:val="000000"/>
          <w:sz w:val="20"/>
        </w:rPr>
        <w:t>i</w:t>
      </w:r>
      <w:r w:rsidRPr="008C1885">
        <w:rPr>
          <w:rFonts w:eastAsia="Arial" w:cs="Arial"/>
          <w:color w:val="000000"/>
          <w:sz w:val="20"/>
        </w:rPr>
        <w:t xml:space="preserve"> ima</w:t>
      </w:r>
      <w:r>
        <w:rPr>
          <w:rFonts w:eastAsia="Arial" w:cs="Arial"/>
          <w:color w:val="000000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  <w:r>
        <w:rPr>
          <w:rFonts w:eastAsia="Arial" w:cs="Arial"/>
          <w:color w:val="000000"/>
          <w:sz w:val="20"/>
        </w:rPr>
        <w:t xml:space="preserve"> </w:t>
      </w:r>
      <w:r w:rsidRPr="004634AE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</w:t>
      </w:r>
      <w:r>
        <w:rPr>
          <w:rFonts w:cs="Arial"/>
          <w:color w:val="000000"/>
          <w:szCs w:val="22"/>
          <w:shd w:val="clear" w:color="auto" w:fill="FFFFFF"/>
        </w:rPr>
        <w:t>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25C83A7F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 xml:space="preserve">na cena za nepremičnino s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537709">
        <w:rPr>
          <w:rFonts w:cs="Arial"/>
          <w:sz w:val="20"/>
        </w:rPr>
        <w:t>1690/6, k. o. 1538-Dolenja Podgora</w:t>
      </w:r>
      <w:r>
        <w:rPr>
          <w:rFonts w:cs="Arial"/>
          <w:sz w:val="20"/>
        </w:rPr>
        <w:t>, v deležu 1</w:t>
      </w:r>
      <w:r w:rsidR="00CA56FF">
        <w:rPr>
          <w:rFonts w:cs="Arial"/>
          <w:sz w:val="20"/>
        </w:rPr>
        <w:t>573/14000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CA56F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472,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6F0A4AFB" w14:textId="77777777" w:rsidR="00CA56FF" w:rsidRDefault="00CA56FF" w:rsidP="001B4541">
      <w:pPr>
        <w:jc w:val="both"/>
        <w:rPr>
          <w:rFonts w:cs="Arial"/>
          <w:sz w:val="20"/>
          <w:lang w:eastAsia="sl-SI"/>
        </w:rPr>
      </w:pPr>
    </w:p>
    <w:p w14:paraId="7A133248" w14:textId="77777777" w:rsidR="00CA56FF" w:rsidRDefault="00CA56FF" w:rsidP="001B4541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525DC31" w14:textId="77777777" w:rsidR="001B454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 xml:space="preserve">Pogodba bo sklenjena s tistim ponudnikom, ki bo ponudil najvišjo odkupno ceno, v kolikor občina </w:t>
      </w:r>
      <w:r>
        <w:rPr>
          <w:rFonts w:cs="Arial"/>
          <w:sz w:val="20"/>
        </w:rPr>
        <w:t xml:space="preserve">oziroma drugi solastniki </w:t>
      </w:r>
      <w:r w:rsidRPr="00922FB2">
        <w:rPr>
          <w:rFonts w:cs="Arial"/>
          <w:sz w:val="20"/>
        </w:rPr>
        <w:t>ne bo</w:t>
      </w:r>
      <w:r>
        <w:rPr>
          <w:rFonts w:cs="Arial"/>
          <w:sz w:val="20"/>
        </w:rPr>
        <w:t>do</w:t>
      </w:r>
      <w:r w:rsidRPr="00922FB2">
        <w:rPr>
          <w:rFonts w:cs="Arial"/>
          <w:sz w:val="20"/>
        </w:rPr>
        <w:t xml:space="preserve"> uveljavljal</w:t>
      </w:r>
      <w:r>
        <w:rPr>
          <w:rFonts w:cs="Arial"/>
          <w:sz w:val="20"/>
        </w:rPr>
        <w:t>i</w:t>
      </w:r>
      <w:r w:rsidRPr="00922FB2">
        <w:rPr>
          <w:rFonts w:cs="Arial"/>
          <w:sz w:val="20"/>
        </w:rPr>
        <w:t xml:space="preserve"> zakonite predkupne pravice. </w:t>
      </w:r>
    </w:p>
    <w:p w14:paraId="087D24C3" w14:textId="77777777" w:rsidR="001B454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7777777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4D82C596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477-</w:t>
      </w:r>
      <w:r w:rsidR="00CA56FF">
        <w:rPr>
          <w:b/>
          <w:bCs/>
          <w:sz w:val="20"/>
        </w:rPr>
        <w:t>145/2021</w:t>
      </w:r>
      <w:r w:rsidR="001B4541" w:rsidRPr="00F67E95">
        <w:rPr>
          <w:b/>
          <w:bCs/>
          <w:sz w:val="20"/>
        </w:rPr>
        <w:t>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15CFD336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CA56FF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5. 2024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9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79635BC2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4347A4D2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231B411C" w14:textId="60E67E3B" w:rsidR="001B4541" w:rsidRDefault="001B4541" w:rsidP="001B4541">
      <w:pPr>
        <w:tabs>
          <w:tab w:val="center" w:pos="5670"/>
        </w:tabs>
        <w:jc w:val="center"/>
        <w:rPr>
          <w:noProof/>
        </w:rPr>
      </w:pPr>
    </w:p>
    <w:p w14:paraId="50C61436" w14:textId="67CF116F" w:rsidR="00EB6D17" w:rsidRDefault="00CA56FF" w:rsidP="001B4541">
      <w:pPr>
        <w:tabs>
          <w:tab w:val="center" w:pos="5670"/>
        </w:tabs>
        <w:jc w:val="center"/>
        <w:rPr>
          <w:noProof/>
        </w:rPr>
      </w:pPr>
      <w:r w:rsidRPr="00CA56FF">
        <w:rPr>
          <w:noProof/>
        </w:rPr>
        <w:drawing>
          <wp:inline distT="0" distB="0" distL="0" distR="0" wp14:anchorId="0DDCBC80" wp14:editId="1F1FCF08">
            <wp:extent cx="3603600" cy="2451600"/>
            <wp:effectExtent l="0" t="0" r="0" b="6350"/>
            <wp:docPr id="3" name="Slika 3" descr="Da sliki je lokacija nepremičnine, katere solastniški delež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Da sliki je lokacija nepremičnine, katere solastniški delež je predmet prodaj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3600" cy="2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97A12" w14:textId="05857F72" w:rsidR="00EB6D17" w:rsidRDefault="00EB6D17" w:rsidP="001B4541">
      <w:pPr>
        <w:tabs>
          <w:tab w:val="center" w:pos="5670"/>
        </w:tabs>
        <w:jc w:val="center"/>
        <w:rPr>
          <w:noProof/>
        </w:rPr>
      </w:pPr>
    </w:p>
    <w:p w14:paraId="37CE5844" w14:textId="77777777" w:rsidR="00EB6D17" w:rsidRDefault="00EB6D17" w:rsidP="001B4541">
      <w:pPr>
        <w:tabs>
          <w:tab w:val="center" w:pos="5670"/>
        </w:tabs>
        <w:jc w:val="center"/>
        <w:rPr>
          <w:noProof/>
        </w:rPr>
      </w:pPr>
    </w:p>
    <w:p w14:paraId="2EC0971E" w14:textId="6D76DC01" w:rsidR="00EB6D17" w:rsidRDefault="00EB6D17" w:rsidP="001B4541">
      <w:pPr>
        <w:tabs>
          <w:tab w:val="center" w:pos="5670"/>
        </w:tabs>
        <w:jc w:val="center"/>
        <w:rPr>
          <w:noProof/>
        </w:rPr>
      </w:pPr>
    </w:p>
    <w:p w14:paraId="4624AD2E" w14:textId="77777777" w:rsidR="00CF0392" w:rsidRDefault="00CF0392" w:rsidP="001B4541">
      <w:pPr>
        <w:tabs>
          <w:tab w:val="center" w:pos="5670"/>
        </w:tabs>
        <w:jc w:val="center"/>
        <w:rPr>
          <w:noProof/>
        </w:rPr>
      </w:pPr>
    </w:p>
    <w:p w14:paraId="194EAAAA" w14:textId="03E2F6EC" w:rsidR="00CF0392" w:rsidRDefault="00CF0392" w:rsidP="001B4541">
      <w:pPr>
        <w:tabs>
          <w:tab w:val="center" w:pos="5670"/>
        </w:tabs>
        <w:jc w:val="center"/>
        <w:rPr>
          <w:noProof/>
        </w:rPr>
      </w:pPr>
    </w:p>
    <w:sectPr w:rsidR="00CF0392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5185" w14:textId="77777777" w:rsidR="00E45673" w:rsidRDefault="00E45673">
      <w:r>
        <w:separator/>
      </w:r>
    </w:p>
  </w:endnote>
  <w:endnote w:type="continuationSeparator" w:id="0">
    <w:p w14:paraId="6881FEC9" w14:textId="77777777" w:rsidR="00E45673" w:rsidRDefault="00E4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B789" w14:textId="77777777" w:rsidR="00E45673" w:rsidRDefault="00E45673">
      <w:r>
        <w:separator/>
      </w:r>
    </w:p>
  </w:footnote>
  <w:footnote w:type="continuationSeparator" w:id="0">
    <w:p w14:paraId="3693C42A" w14:textId="77777777" w:rsidR="00E45673" w:rsidRDefault="00E4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24E7"/>
    <w:rsid w:val="000D6EBE"/>
    <w:rsid w:val="000D780F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4ECF"/>
    <w:rsid w:val="0029627C"/>
    <w:rsid w:val="00297D46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4E0"/>
    <w:rsid w:val="005376CB"/>
    <w:rsid w:val="00537709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D7757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3CD4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26F4"/>
    <w:rsid w:val="009B48A1"/>
    <w:rsid w:val="009C550F"/>
    <w:rsid w:val="009C7C1C"/>
    <w:rsid w:val="009D748A"/>
    <w:rsid w:val="009E0ADD"/>
    <w:rsid w:val="009E0F4B"/>
    <w:rsid w:val="009E1D51"/>
    <w:rsid w:val="009E3F45"/>
    <w:rsid w:val="009E4396"/>
    <w:rsid w:val="009E47BA"/>
    <w:rsid w:val="009E4CE5"/>
    <w:rsid w:val="009E6A19"/>
    <w:rsid w:val="009F19A6"/>
    <w:rsid w:val="00A000A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7487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A56FF"/>
    <w:rsid w:val="00CB0324"/>
    <w:rsid w:val="00CB07E8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72FF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6B6A"/>
    <w:rsid w:val="00E01879"/>
    <w:rsid w:val="00E0357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673"/>
    <w:rsid w:val="00E4582E"/>
    <w:rsid w:val="00E4661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7E95"/>
    <w:rsid w:val="00F7010A"/>
    <w:rsid w:val="00F701E9"/>
    <w:rsid w:val="00F71BB3"/>
    <w:rsid w:val="00F76E06"/>
    <w:rsid w:val="00F80448"/>
    <w:rsid w:val="00F855E5"/>
    <w:rsid w:val="00F85B14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158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NP-k.o.Rakitovec</vt:lpstr>
    </vt:vector>
  </TitlesOfParts>
  <Company>Indea d.o.o.</Company>
  <LinksUpToDate>false</LinksUpToDate>
  <CharactersWithSpaces>5924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NP-k.o.DolenjaPodgora</dc:title>
  <dc:subject/>
  <dc:creator>Marija Petek</dc:creator>
  <cp:keywords/>
  <dc:description/>
  <cp:lastModifiedBy>Marija Petek</cp:lastModifiedBy>
  <cp:revision>16</cp:revision>
  <cp:lastPrinted>2019-07-25T11:29:00Z</cp:lastPrinted>
  <dcterms:created xsi:type="dcterms:W3CDTF">2024-01-24T09:59:00Z</dcterms:created>
  <dcterms:modified xsi:type="dcterms:W3CDTF">2024-04-17T08:01:00Z</dcterms:modified>
</cp:coreProperties>
</file>