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9FDE3" w14:textId="1B6F4E48" w:rsidR="00DA117E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EC46DE">
        <w:rPr>
          <w:rFonts w:cs="Arial"/>
          <w:sz w:val="20"/>
        </w:rPr>
        <w:t>47</w:t>
      </w:r>
      <w:r w:rsidR="003A05F2">
        <w:rPr>
          <w:rFonts w:cs="Arial"/>
          <w:sz w:val="20"/>
        </w:rPr>
        <w:t>7-</w:t>
      </w:r>
      <w:r w:rsidR="00837FC1">
        <w:rPr>
          <w:rFonts w:cs="Arial"/>
          <w:sz w:val="20"/>
        </w:rPr>
        <w:t>205/2021/</w:t>
      </w:r>
      <w:r w:rsidR="00DA368E">
        <w:rPr>
          <w:rFonts w:cs="Arial"/>
          <w:sz w:val="20"/>
        </w:rPr>
        <w:t>25</w:t>
      </w:r>
    </w:p>
    <w:p w14:paraId="022DD924" w14:textId="50507D7C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837FC1">
        <w:rPr>
          <w:rFonts w:cs="Arial"/>
          <w:sz w:val="20"/>
        </w:rPr>
        <w:t>18</w:t>
      </w:r>
      <w:r w:rsidR="00F361AB">
        <w:rPr>
          <w:rFonts w:cs="Arial"/>
          <w:sz w:val="20"/>
        </w:rPr>
        <w:t xml:space="preserve">. </w:t>
      </w:r>
      <w:r w:rsidR="00837FC1">
        <w:rPr>
          <w:rFonts w:cs="Arial"/>
          <w:sz w:val="20"/>
        </w:rPr>
        <w:t>8</w:t>
      </w:r>
      <w:r w:rsidR="00F361AB">
        <w:rPr>
          <w:rFonts w:cs="Arial"/>
          <w:sz w:val="20"/>
        </w:rPr>
        <w:t>. 202</w:t>
      </w:r>
      <w:r w:rsidR="004672FD">
        <w:rPr>
          <w:rFonts w:cs="Arial"/>
          <w:sz w:val="20"/>
        </w:rPr>
        <w:t>1</w:t>
      </w:r>
    </w:p>
    <w:p w14:paraId="33EFEE3B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16931119" w14:textId="222D6918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</w:t>
      </w:r>
      <w:r w:rsidR="004672FD">
        <w:rPr>
          <w:rFonts w:cs="Arial"/>
          <w:sz w:val="20"/>
        </w:rPr>
        <w:t xml:space="preserve">in 54.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>objavlja</w:t>
      </w:r>
    </w:p>
    <w:p w14:paraId="2303B763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609F197E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333C0A42" w14:textId="1C59CF3C" w:rsidR="004672FD" w:rsidRDefault="00DA117E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</w:t>
      </w:r>
      <w:r w:rsidR="005B1231">
        <w:rPr>
          <w:rFonts w:cs="Arial"/>
          <w:b/>
          <w:sz w:val="20"/>
        </w:rPr>
        <w:t>AMERO</w:t>
      </w:r>
      <w:r w:rsidR="0040383E" w:rsidRPr="004F5EA4">
        <w:rPr>
          <w:rFonts w:cs="Arial"/>
          <w:b/>
          <w:sz w:val="20"/>
        </w:rPr>
        <w:t xml:space="preserve"> ZA PRODAJO </w:t>
      </w:r>
      <w:r w:rsidR="00837FC1">
        <w:rPr>
          <w:rFonts w:cs="Arial"/>
          <w:b/>
          <w:sz w:val="20"/>
        </w:rPr>
        <w:t>NEPREMIČNINE S PARC. ŠT. 285, K. O. 219-MURSKI VRH</w:t>
      </w:r>
      <w:r w:rsidR="001262E2">
        <w:rPr>
          <w:rFonts w:cs="Arial"/>
          <w:b/>
          <w:sz w:val="20"/>
        </w:rPr>
        <w:t>, PO METODI NEPOSREDNE POGODBE</w:t>
      </w:r>
      <w:r w:rsidR="004672FD">
        <w:rPr>
          <w:rFonts w:cs="Arial"/>
          <w:b/>
          <w:sz w:val="20"/>
        </w:rPr>
        <w:t xml:space="preserve"> </w:t>
      </w:r>
    </w:p>
    <w:p w14:paraId="55B50A17" w14:textId="77777777" w:rsidR="004672FD" w:rsidRDefault="004672FD" w:rsidP="006F471E">
      <w:pPr>
        <w:jc w:val="center"/>
        <w:rPr>
          <w:rFonts w:cs="Arial"/>
          <w:b/>
          <w:sz w:val="20"/>
        </w:rPr>
      </w:pPr>
    </w:p>
    <w:p w14:paraId="298FB1E0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8A7A2CA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221CCCA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3482D406" w14:textId="77777777" w:rsidR="00EF2E65" w:rsidRPr="004F5EA4" w:rsidRDefault="00EF2E65" w:rsidP="00E44C83">
      <w:pPr>
        <w:jc w:val="both"/>
        <w:rPr>
          <w:rFonts w:cs="Arial"/>
          <w:sz w:val="20"/>
        </w:rPr>
      </w:pPr>
    </w:p>
    <w:p w14:paraId="0F0F391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560D24AE" w14:textId="16E7A190" w:rsidR="00530E1D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2E0E21">
        <w:rPr>
          <w:rFonts w:cs="Arial"/>
          <w:sz w:val="20"/>
        </w:rPr>
        <w:t>je</w:t>
      </w:r>
      <w:r w:rsidR="003F63FC">
        <w:rPr>
          <w:rFonts w:cs="Arial"/>
          <w:sz w:val="20"/>
        </w:rPr>
        <w:t xml:space="preserve">: </w:t>
      </w:r>
    </w:p>
    <w:tbl>
      <w:tblPr>
        <w:tblStyle w:val="Tabelamrea4poudarek1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2268"/>
        <w:gridCol w:w="1841"/>
      </w:tblGrid>
      <w:tr w:rsidR="00AA45B4" w:rsidRPr="00DA117E" w14:paraId="7796BF8F" w14:textId="77777777" w:rsidTr="00AA45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608812E9" w14:textId="77777777" w:rsidR="00AA45B4" w:rsidRPr="00DA117E" w:rsidRDefault="00AA45B4" w:rsidP="004A06D0">
            <w:pPr>
              <w:spacing w:line="260" w:lineRule="exact"/>
              <w:rPr>
                <w:rFonts w:cs="Arial"/>
                <w:b w:val="0"/>
                <w:bCs w:val="0"/>
                <w:iCs/>
                <w:sz w:val="20"/>
              </w:rPr>
            </w:pPr>
            <w:r w:rsidRPr="00DA117E">
              <w:rPr>
                <w:rFonts w:cs="Arial"/>
                <w:iCs/>
                <w:sz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5F4A4CD5" w14:textId="77777777" w:rsidR="00AA45B4" w:rsidRPr="00DA117E" w:rsidRDefault="00AA45B4" w:rsidP="004A06D0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DA117E">
              <w:rPr>
                <w:rFonts w:cs="Arial"/>
                <w:iCs/>
                <w:sz w:val="20"/>
              </w:rPr>
              <w:t>Izmera (do celote)</w:t>
            </w:r>
            <w:r>
              <w:rPr>
                <w:rFonts w:cs="Arial"/>
                <w:iCs/>
                <w:sz w:val="20"/>
              </w:rPr>
              <w:t xml:space="preserve"> po GURS</w:t>
            </w:r>
          </w:p>
        </w:tc>
        <w:tc>
          <w:tcPr>
            <w:tcW w:w="2268" w:type="dxa"/>
            <w:hideMark/>
          </w:tcPr>
          <w:p w14:paraId="40727F90" w14:textId="77777777" w:rsidR="00AA45B4" w:rsidRPr="00DA117E" w:rsidRDefault="00AA45B4" w:rsidP="004A06D0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 w:rsidRPr="00DA117E">
              <w:rPr>
                <w:rFonts w:cs="Arial"/>
                <w:iCs/>
                <w:sz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03949EA5" w14:textId="77777777" w:rsidR="00AA45B4" w:rsidRPr="00DA117E" w:rsidRDefault="00AA45B4" w:rsidP="004A06D0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DA117E">
              <w:rPr>
                <w:rFonts w:cs="Arial"/>
                <w:iCs/>
                <w:sz w:val="20"/>
              </w:rPr>
              <w:t>Delež</w:t>
            </w:r>
            <w:r>
              <w:rPr>
                <w:rFonts w:cs="Arial"/>
                <w:iCs/>
                <w:sz w:val="20"/>
              </w:rPr>
              <w:t xml:space="preserve"> RS, ki je predmet prodaje</w:t>
            </w:r>
          </w:p>
        </w:tc>
      </w:tr>
      <w:tr w:rsidR="00AA45B4" w:rsidRPr="00DA117E" w14:paraId="34B1BAF3" w14:textId="77777777" w:rsidTr="00611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D3FC3D0" w14:textId="110AE829" w:rsidR="00AA45B4" w:rsidRPr="00DA117E" w:rsidRDefault="00AA45B4" w:rsidP="004A06D0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DA117E">
              <w:rPr>
                <w:rFonts w:cs="Arial"/>
                <w:sz w:val="20"/>
              </w:rPr>
              <w:t xml:space="preserve">Parcela </w:t>
            </w:r>
            <w:r w:rsidR="003A05F2">
              <w:rPr>
                <w:rFonts w:cs="Arial"/>
                <w:sz w:val="20"/>
              </w:rPr>
              <w:t>2</w:t>
            </w:r>
            <w:r w:rsidR="00837FC1">
              <w:rPr>
                <w:rFonts w:cs="Arial"/>
                <w:sz w:val="20"/>
              </w:rPr>
              <w:t>19 285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4247EDEF" w14:textId="0D12AA54" w:rsidR="00AA45B4" w:rsidRPr="00DA117E" w:rsidRDefault="00837FC1" w:rsidP="004A06D0">
            <w:pPr>
              <w:spacing w:line="260" w:lineRule="exact"/>
              <w:jc w:val="center"/>
              <w:rPr>
                <w:rFonts w:cs="Arial"/>
                <w:sz w:val="20"/>
                <w:vertAlign w:val="superscript"/>
              </w:rPr>
            </w:pPr>
            <w:r>
              <w:rPr>
                <w:rFonts w:cs="Arial"/>
                <w:sz w:val="20"/>
              </w:rPr>
              <w:t>380</w:t>
            </w:r>
            <w:r w:rsidR="004672FD">
              <w:rPr>
                <w:rFonts w:cs="Arial"/>
                <w:sz w:val="20"/>
              </w:rPr>
              <w:t>,</w:t>
            </w:r>
            <w:r w:rsidR="00AA45B4" w:rsidRPr="00DA117E">
              <w:rPr>
                <w:rFonts w:cs="Arial"/>
                <w:sz w:val="20"/>
              </w:rPr>
              <w:t>00 m</w:t>
            </w:r>
            <w:r w:rsidR="00AA45B4" w:rsidRPr="00DA117E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5C7FCEE7" w14:textId="672DDE52" w:rsidR="00AA45B4" w:rsidRPr="00DA117E" w:rsidRDefault="004672FD" w:rsidP="004A06D0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Pozidano </w:t>
            </w:r>
            <w:r w:rsidR="00AA45B4">
              <w:rPr>
                <w:rFonts w:cs="Arial"/>
                <w:sz w:val="20"/>
              </w:rPr>
              <w:t xml:space="preserve">stavbno </w:t>
            </w:r>
            <w:r w:rsidR="00AA45B4" w:rsidRPr="00DA117E">
              <w:rPr>
                <w:rFonts w:cs="Arial"/>
                <w:sz w:val="20"/>
              </w:rPr>
              <w:t>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2E314F08" w14:textId="508D9E16" w:rsidR="00AA45B4" w:rsidRPr="00DA117E" w:rsidRDefault="00837FC1" w:rsidP="004A06D0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1/1</w:t>
            </w:r>
          </w:p>
        </w:tc>
      </w:tr>
    </w:tbl>
    <w:p w14:paraId="65274DED" w14:textId="76F0A1FB" w:rsidR="00837FC1" w:rsidRDefault="001534FA" w:rsidP="00922FB2">
      <w:pPr>
        <w:spacing w:line="260" w:lineRule="exact"/>
        <w:jc w:val="both"/>
        <w:rPr>
          <w:rFonts w:cs="Arial"/>
          <w:sz w:val="20"/>
        </w:rPr>
      </w:pPr>
      <w:r w:rsidRPr="00A87A51">
        <w:rPr>
          <w:rFonts w:cs="Arial"/>
          <w:sz w:val="20"/>
        </w:rPr>
        <w:t>Nepremičnin</w:t>
      </w:r>
      <w:r w:rsidR="004672FD" w:rsidRPr="00A87A51">
        <w:rPr>
          <w:rFonts w:cs="Arial"/>
          <w:sz w:val="20"/>
        </w:rPr>
        <w:t xml:space="preserve">a se nahaja v </w:t>
      </w:r>
      <w:r w:rsidR="00837FC1">
        <w:rPr>
          <w:rFonts w:cs="Arial"/>
          <w:sz w:val="20"/>
        </w:rPr>
        <w:t>Občini Radenci</w:t>
      </w:r>
      <w:r w:rsidR="006C6702">
        <w:rPr>
          <w:rFonts w:cs="Arial"/>
          <w:sz w:val="20"/>
        </w:rPr>
        <w:t xml:space="preserve"> in ima neposreden dostop iz lokalne ceste. V</w:t>
      </w:r>
      <w:r w:rsidR="00611079">
        <w:rPr>
          <w:rFonts w:cs="Arial"/>
          <w:sz w:val="20"/>
        </w:rPr>
        <w:t xml:space="preserve"> naravi gre za </w:t>
      </w:r>
      <w:r w:rsidR="00837FC1">
        <w:rPr>
          <w:rFonts w:cs="Arial"/>
          <w:sz w:val="20"/>
        </w:rPr>
        <w:t xml:space="preserve">pozidano stavbno zemljišče na katerem po podatkih GURS stoji stavba z id. št. stavbe 192, del 1, stanovanjska stavba z naslovom Murščak 23, Radenci, v izmeri 92,00 </w:t>
      </w:r>
      <w:r w:rsidR="006C6702">
        <w:rPr>
          <w:rFonts w:cs="Arial"/>
          <w:sz w:val="20"/>
        </w:rPr>
        <w:t>m2</w:t>
      </w:r>
      <w:r w:rsidR="00837FC1">
        <w:rPr>
          <w:rFonts w:cs="Arial"/>
          <w:sz w:val="20"/>
        </w:rPr>
        <w:t>, ki je bila zgrajena leta 18</w:t>
      </w:r>
      <w:r w:rsidR="006C6702">
        <w:rPr>
          <w:rFonts w:cs="Arial"/>
          <w:sz w:val="20"/>
        </w:rPr>
        <w:t>5</w:t>
      </w:r>
      <w:r w:rsidR="00837FC1">
        <w:rPr>
          <w:rFonts w:cs="Arial"/>
          <w:sz w:val="20"/>
        </w:rPr>
        <w:t>0</w:t>
      </w:r>
      <w:r w:rsidR="006C6702">
        <w:rPr>
          <w:rFonts w:cs="Arial"/>
          <w:sz w:val="20"/>
        </w:rPr>
        <w:t xml:space="preserve">. </w:t>
      </w:r>
      <w:r w:rsidR="00837FC1">
        <w:rPr>
          <w:rFonts w:cs="Arial"/>
          <w:sz w:val="20"/>
        </w:rPr>
        <w:t xml:space="preserve"> </w:t>
      </w:r>
    </w:p>
    <w:p w14:paraId="0721A583" w14:textId="77777777" w:rsidR="00611079" w:rsidRDefault="00611079" w:rsidP="00611079">
      <w:pPr>
        <w:pStyle w:val="Odstavekseznama"/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CE49ADB" w14:textId="2BA454B6" w:rsidR="006C6702" w:rsidRDefault="006C6702" w:rsidP="006C6702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Stanovanjska stavba je v zelo slabem stanju, v fazi samorušitve, zato skladno s šestim odstavkom 31. člena Zakona o učinkoviti rabi energije (Uradni list RS, št. 158/20) energetska izkaznica ni priložena. </w:t>
      </w:r>
    </w:p>
    <w:p w14:paraId="71535CA3" w14:textId="77777777" w:rsidR="006C6702" w:rsidRDefault="006C6702" w:rsidP="008C1885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A280FA5" w14:textId="3804465D" w:rsidR="008C1885" w:rsidRDefault="008C1885" w:rsidP="008C1885">
      <w:pPr>
        <w:spacing w:line="260" w:lineRule="exact"/>
        <w:jc w:val="both"/>
        <w:rPr>
          <w:rFonts w:cs="Arial"/>
          <w:sz w:val="20"/>
        </w:rPr>
      </w:pPr>
      <w:r w:rsidRPr="00A566F3">
        <w:rPr>
          <w:rFonts w:cs="Arial"/>
          <w:sz w:val="20"/>
        </w:rPr>
        <w:t xml:space="preserve">Skladno z določilom 118. člena Gradbenega zakona (Uradni list RS, št. </w:t>
      </w:r>
      <w:hyperlink r:id="rId8" w:tgtFrame="_blank" w:tooltip="Gradbeni zakon (GZ)" w:history="1">
        <w:r w:rsidR="00922FB2" w:rsidRPr="00922FB2">
          <w:rPr>
            <w:rFonts w:cs="Arial"/>
            <w:sz w:val="20"/>
            <w:shd w:val="clear" w:color="auto" w:fill="FFFFFF"/>
          </w:rPr>
          <w:t>61/17</w:t>
        </w:r>
      </w:hyperlink>
      <w:r w:rsidR="00922FB2" w:rsidRPr="00922FB2">
        <w:rPr>
          <w:rFonts w:cs="Arial"/>
          <w:sz w:val="20"/>
          <w:shd w:val="clear" w:color="auto" w:fill="FFFFFF"/>
        </w:rPr>
        <w:t>, </w:t>
      </w:r>
      <w:hyperlink r:id="rId9" w:tgtFrame="_blank" w:tooltip="Popravek Gradbenega zakona (GZ)" w:history="1">
        <w:r w:rsidR="00922FB2" w:rsidRPr="00922FB2">
          <w:rPr>
            <w:rFonts w:cs="Arial"/>
            <w:sz w:val="20"/>
            <w:shd w:val="clear" w:color="auto" w:fill="FFFFFF"/>
          </w:rPr>
          <w:t>72/17 – popr.</w:t>
        </w:r>
      </w:hyperlink>
      <w:r w:rsidR="00922FB2" w:rsidRPr="00922FB2">
        <w:rPr>
          <w:rFonts w:cs="Arial"/>
          <w:sz w:val="20"/>
          <w:shd w:val="clear" w:color="auto" w:fill="FFFFFF"/>
        </w:rPr>
        <w:t>, </w:t>
      </w:r>
      <w:hyperlink r:id="rId10" w:tgtFrame="_blank" w:tooltip="Zakon o spremembi Gradbenega zakona" w:history="1">
        <w:r w:rsidR="00922FB2" w:rsidRPr="00922FB2">
          <w:rPr>
            <w:rFonts w:cs="Arial"/>
            <w:sz w:val="20"/>
            <w:shd w:val="clear" w:color="auto" w:fill="FFFFFF"/>
          </w:rPr>
          <w:t>65/20</w:t>
        </w:r>
      </w:hyperlink>
      <w:r w:rsidR="00922FB2" w:rsidRPr="00922FB2">
        <w:rPr>
          <w:rFonts w:cs="Arial"/>
          <w:sz w:val="20"/>
          <w:shd w:val="clear" w:color="auto" w:fill="FFFFFF"/>
        </w:rPr>
        <w:t> in </w:t>
      </w:r>
      <w:hyperlink r:id="rId11" w:tgtFrame="_blank" w:tooltip="Zakon o dodatnih ukrepih za omilitev posledic COVID-19 " w:history="1">
        <w:r w:rsidR="00922FB2" w:rsidRPr="00922FB2">
          <w:rPr>
            <w:rFonts w:cs="Arial"/>
            <w:sz w:val="20"/>
            <w:shd w:val="clear" w:color="auto" w:fill="FFFFFF"/>
          </w:rPr>
          <w:t>15/21</w:t>
        </w:r>
      </w:hyperlink>
      <w:r w:rsidR="00922FB2" w:rsidRPr="00922FB2">
        <w:rPr>
          <w:rFonts w:cs="Arial"/>
          <w:sz w:val="20"/>
          <w:shd w:val="clear" w:color="auto" w:fill="FFFFFF"/>
        </w:rPr>
        <w:t> – ZDUOP)</w:t>
      </w:r>
      <w:r w:rsidR="00922FB2">
        <w:rPr>
          <w:rFonts w:cs="Arial"/>
          <w:sz w:val="20"/>
          <w:shd w:val="clear" w:color="auto" w:fill="FFFFFF"/>
        </w:rPr>
        <w:t xml:space="preserve"> </w:t>
      </w:r>
      <w:r w:rsidRPr="00A566F3">
        <w:rPr>
          <w:rFonts w:cs="Arial"/>
          <w:sz w:val="20"/>
        </w:rPr>
        <w:t xml:space="preserve">se domneva, da ima </w:t>
      </w:r>
      <w:r w:rsidR="006C6702">
        <w:rPr>
          <w:rFonts w:cs="Arial"/>
          <w:sz w:val="20"/>
        </w:rPr>
        <w:t>stavba</w:t>
      </w:r>
      <w:r w:rsidRPr="00A566F3">
        <w:rPr>
          <w:rFonts w:cs="Arial"/>
          <w:sz w:val="20"/>
        </w:rPr>
        <w:t xml:space="preserve">, ki </w:t>
      </w:r>
      <w:r w:rsidR="006C6702">
        <w:rPr>
          <w:rFonts w:cs="Arial"/>
          <w:sz w:val="20"/>
        </w:rPr>
        <w:t xml:space="preserve">je </w:t>
      </w:r>
      <w:r w:rsidRPr="00A566F3">
        <w:rPr>
          <w:rFonts w:cs="Arial"/>
          <w:sz w:val="20"/>
        </w:rPr>
        <w:t xml:space="preserve">predmet prodaje, gradbeno dovoljenje, saj </w:t>
      </w:r>
      <w:r w:rsidR="006C6702">
        <w:rPr>
          <w:rFonts w:cs="Arial"/>
          <w:sz w:val="20"/>
        </w:rPr>
        <w:t>je b</w:t>
      </w:r>
      <w:r w:rsidRPr="00A566F3">
        <w:rPr>
          <w:rFonts w:cs="Arial"/>
          <w:sz w:val="20"/>
        </w:rPr>
        <w:t>il</w:t>
      </w:r>
      <w:r w:rsidR="006C6702">
        <w:rPr>
          <w:rFonts w:cs="Arial"/>
          <w:sz w:val="20"/>
        </w:rPr>
        <w:t>a</w:t>
      </w:r>
      <w:r w:rsidRPr="00A566F3">
        <w:rPr>
          <w:rFonts w:cs="Arial"/>
          <w:sz w:val="20"/>
        </w:rPr>
        <w:t xml:space="preserve"> zgrajen</w:t>
      </w:r>
      <w:r w:rsidR="006C6702">
        <w:rPr>
          <w:rFonts w:cs="Arial"/>
          <w:sz w:val="20"/>
        </w:rPr>
        <w:t>a</w:t>
      </w:r>
      <w:r w:rsidRPr="00A566F3">
        <w:rPr>
          <w:rFonts w:cs="Arial"/>
          <w:sz w:val="20"/>
        </w:rPr>
        <w:t xml:space="preserve"> pred 1.</w:t>
      </w:r>
      <w:r>
        <w:rPr>
          <w:rFonts w:cs="Arial"/>
          <w:sz w:val="20"/>
        </w:rPr>
        <w:t xml:space="preserve"> </w:t>
      </w:r>
      <w:r w:rsidRPr="00A566F3">
        <w:rPr>
          <w:rFonts w:cs="Arial"/>
          <w:sz w:val="20"/>
        </w:rPr>
        <w:t>1.</w:t>
      </w:r>
      <w:r>
        <w:rPr>
          <w:rFonts w:cs="Arial"/>
          <w:sz w:val="20"/>
        </w:rPr>
        <w:t xml:space="preserve"> </w:t>
      </w:r>
      <w:r w:rsidRPr="00A566F3">
        <w:rPr>
          <w:rFonts w:cs="Arial"/>
          <w:sz w:val="20"/>
        </w:rPr>
        <w:t xml:space="preserve">1968. Zahteva za izdajo odločbe, s katero bi pristojna upravna enota potrdila </w:t>
      </w:r>
      <w:r w:rsidR="006C6702">
        <w:rPr>
          <w:rFonts w:cs="Arial"/>
          <w:sz w:val="20"/>
        </w:rPr>
        <w:t xml:space="preserve">navedeno </w:t>
      </w:r>
      <w:r w:rsidRPr="00A566F3">
        <w:rPr>
          <w:rFonts w:cs="Arial"/>
          <w:sz w:val="20"/>
        </w:rPr>
        <w:t>pravno domnevo, še ni bila vložena.</w:t>
      </w:r>
    </w:p>
    <w:p w14:paraId="6EAA0908" w14:textId="77777777" w:rsidR="008C1885" w:rsidRPr="008C1885" w:rsidRDefault="008C1885" w:rsidP="008C1885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97A0261" w14:textId="77777777" w:rsidR="006C6702" w:rsidRDefault="006C6702" w:rsidP="006C6702">
      <w:pPr>
        <w:autoSpaceDE w:val="0"/>
        <w:autoSpaceDN w:val="0"/>
        <w:adjustRightInd w:val="0"/>
        <w:jc w:val="both"/>
        <w:rPr>
          <w:rFonts w:eastAsia="Arial" w:cs="Arial"/>
          <w:color w:val="000000"/>
          <w:sz w:val="20"/>
        </w:rPr>
      </w:pPr>
      <w:r>
        <w:rPr>
          <w:rFonts w:cs="Arial"/>
          <w:sz w:val="20"/>
        </w:rPr>
        <w:t>Nepremičnina je ZK urejena in bremen prosta. N</w:t>
      </w:r>
      <w:r w:rsidR="008C1885" w:rsidRPr="008C1885">
        <w:rPr>
          <w:rFonts w:eastAsia="Arial" w:cs="Arial"/>
          <w:color w:val="000000"/>
          <w:sz w:val="20"/>
        </w:rPr>
        <w:t xml:space="preserve">ahaja </w:t>
      </w:r>
      <w:r>
        <w:rPr>
          <w:rFonts w:eastAsia="Arial" w:cs="Arial"/>
          <w:color w:val="000000"/>
          <w:sz w:val="20"/>
        </w:rPr>
        <w:t xml:space="preserve">se </w:t>
      </w:r>
      <w:r w:rsidR="008C1885" w:rsidRPr="008C1885">
        <w:rPr>
          <w:rFonts w:eastAsia="Arial" w:cs="Arial"/>
          <w:color w:val="000000"/>
          <w:sz w:val="20"/>
        </w:rPr>
        <w:t>na območju predkupne pravice Občine</w:t>
      </w:r>
      <w:r>
        <w:rPr>
          <w:rFonts w:eastAsia="Arial" w:cs="Arial"/>
          <w:color w:val="000000"/>
          <w:sz w:val="20"/>
        </w:rPr>
        <w:t xml:space="preserve"> Radenci.</w:t>
      </w:r>
    </w:p>
    <w:p w14:paraId="266D8047" w14:textId="77777777" w:rsidR="006C6702" w:rsidRDefault="006C6702" w:rsidP="006C6702">
      <w:pPr>
        <w:autoSpaceDE w:val="0"/>
        <w:autoSpaceDN w:val="0"/>
        <w:adjustRightInd w:val="0"/>
        <w:jc w:val="both"/>
        <w:rPr>
          <w:rFonts w:eastAsia="Arial" w:cs="Arial"/>
          <w:color w:val="000000"/>
          <w:sz w:val="20"/>
        </w:rPr>
      </w:pPr>
    </w:p>
    <w:p w14:paraId="67B15105" w14:textId="0EE04D5F" w:rsidR="008C1885" w:rsidRPr="008C1885" w:rsidRDefault="006C6702" w:rsidP="006C6702">
      <w:pPr>
        <w:autoSpaceDE w:val="0"/>
        <w:autoSpaceDN w:val="0"/>
        <w:adjustRightInd w:val="0"/>
        <w:jc w:val="both"/>
        <w:rPr>
          <w:rFonts w:eastAsia="Arial" w:cs="Arial"/>
          <w:color w:val="000000"/>
          <w:sz w:val="20"/>
        </w:rPr>
      </w:pPr>
      <w:r>
        <w:rPr>
          <w:rFonts w:eastAsia="Arial" w:cs="Arial"/>
          <w:color w:val="000000"/>
          <w:sz w:val="20"/>
        </w:rPr>
        <w:t xml:space="preserve">Več podatkov o sami parceli in možnosti gradnje na njej je razvidnih iz priložene lokacijske informacije. </w:t>
      </w:r>
      <w:r w:rsidR="008C1885" w:rsidRPr="008C1885">
        <w:rPr>
          <w:rFonts w:eastAsia="Arial" w:cs="Arial"/>
          <w:color w:val="000000"/>
          <w:sz w:val="20"/>
        </w:rPr>
        <w:t xml:space="preserve"> </w:t>
      </w:r>
    </w:p>
    <w:p w14:paraId="69B7241B" w14:textId="77777777" w:rsidR="008C1885" w:rsidRPr="008C1885" w:rsidRDefault="008C1885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5F14630" w14:textId="77777777" w:rsidR="00EF2E65" w:rsidRDefault="00EF2E65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50392A1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451CDBA4" w14:textId="01739AFB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960C9C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7F230DE9" w14:textId="40E5A551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4503FC20" w14:textId="77777777" w:rsidR="00922FB2" w:rsidRDefault="00922FB2" w:rsidP="00542CD4">
      <w:pPr>
        <w:ind w:right="-54"/>
        <w:jc w:val="both"/>
        <w:rPr>
          <w:rFonts w:cs="Arial"/>
          <w:sz w:val="20"/>
        </w:rPr>
      </w:pPr>
    </w:p>
    <w:p w14:paraId="7CB7C170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3084DDCC" w14:textId="0BD0393A" w:rsidR="005B162D" w:rsidRDefault="008A3040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A3040">
        <w:rPr>
          <w:rFonts w:cs="Arial"/>
          <w:sz w:val="20"/>
        </w:rPr>
        <w:t>Ponudbe</w:t>
      </w:r>
      <w:bookmarkStart w:id="0" w:name="_Hlk514331226"/>
      <w:r w:rsidR="00F23FF3">
        <w:rPr>
          <w:rFonts w:cs="Arial"/>
          <w:sz w:val="20"/>
        </w:rPr>
        <w:t>na cena za</w:t>
      </w:r>
      <w:r w:rsidR="00D63FBD">
        <w:rPr>
          <w:rFonts w:cs="Arial"/>
          <w:sz w:val="20"/>
        </w:rPr>
        <w:t xml:space="preserve"> </w:t>
      </w:r>
      <w:r w:rsidR="005B162D">
        <w:rPr>
          <w:rFonts w:cs="Arial"/>
          <w:sz w:val="20"/>
        </w:rPr>
        <w:t>nepremičnin</w:t>
      </w:r>
      <w:r w:rsidR="00960C9C">
        <w:rPr>
          <w:rFonts w:cs="Arial"/>
          <w:sz w:val="20"/>
        </w:rPr>
        <w:t>o</w:t>
      </w:r>
      <w:r w:rsidR="005B162D">
        <w:rPr>
          <w:rFonts w:cs="Arial"/>
          <w:sz w:val="20"/>
        </w:rPr>
        <w:t xml:space="preserve"> </w:t>
      </w:r>
      <w:r w:rsidR="00922FB2">
        <w:rPr>
          <w:rFonts w:cs="Arial"/>
          <w:sz w:val="20"/>
        </w:rPr>
        <w:t xml:space="preserve">z ID znakom nepremičnine parcela </w:t>
      </w:r>
      <w:r w:rsidR="006B69BA">
        <w:rPr>
          <w:rFonts w:cs="Arial"/>
          <w:sz w:val="20"/>
        </w:rPr>
        <w:t>219 285</w:t>
      </w:r>
      <w:r w:rsidR="00960C9C">
        <w:rPr>
          <w:rFonts w:cs="Arial"/>
          <w:sz w:val="20"/>
        </w:rPr>
        <w:t xml:space="preserve">, v deležu </w:t>
      </w:r>
      <w:r w:rsidR="006B69BA">
        <w:rPr>
          <w:rFonts w:cs="Arial"/>
          <w:sz w:val="20"/>
        </w:rPr>
        <w:t>1/1</w:t>
      </w:r>
      <w:r w:rsidR="003E35E1">
        <w:rPr>
          <w:rFonts w:cs="Arial"/>
          <w:sz w:val="20"/>
        </w:rPr>
        <w:t xml:space="preserve"> </w:t>
      </w:r>
      <w:r w:rsidR="005B162D"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mora biti najmanj </w:t>
      </w:r>
      <w:r w:rsidR="006B69B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18.</w:t>
      </w:r>
      <w:r w:rsidR="00922FB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6</w:t>
      </w:r>
      <w:r w:rsidR="006B69B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2</w:t>
      </w:r>
      <w:r w:rsidR="00D12084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0,</w:t>
      </w:r>
      <w:r w:rsidR="00F64D9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00</w:t>
      </w:r>
      <w:r w:rsidR="005B162D"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EUR.</w:t>
      </w:r>
      <w:r w:rsidR="005B162D">
        <w:rPr>
          <w:rFonts w:cs="Arial"/>
          <w:sz w:val="20"/>
        </w:rPr>
        <w:t xml:space="preserve"> </w:t>
      </w:r>
    </w:p>
    <w:p w14:paraId="743DBB8A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0"/>
    <w:p w14:paraId="7F509491" w14:textId="05F3E3FA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lastRenderedPageBreak/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AF58EE">
        <w:rPr>
          <w:rFonts w:cs="Arial"/>
          <w:sz w:val="20"/>
        </w:rPr>
        <w:t>promet nepremičnin</w:t>
      </w:r>
      <w:r w:rsidR="00960C9C">
        <w:rPr>
          <w:rFonts w:cs="Arial"/>
          <w:sz w:val="20"/>
        </w:rPr>
        <w:t>, stroške notarske overitve ter stroške vpisa v zemljiško knjigo.</w:t>
      </w:r>
    </w:p>
    <w:p w14:paraId="787D9CA6" w14:textId="77777777" w:rsidR="00960C9C" w:rsidRDefault="00960C9C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1606D32" w14:textId="77777777" w:rsidR="00B84BCF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7B49EE01" w14:textId="77777777" w:rsidR="008A7CCB" w:rsidRDefault="008A7CCB" w:rsidP="00B84BCF">
      <w:pPr>
        <w:jc w:val="both"/>
        <w:rPr>
          <w:rFonts w:cs="Arial"/>
          <w:sz w:val="20"/>
          <w:lang w:eastAsia="sl-SI"/>
        </w:rPr>
      </w:pPr>
    </w:p>
    <w:p w14:paraId="5E3C8A35" w14:textId="77777777" w:rsidR="008A7CCB" w:rsidRPr="004F5EA4" w:rsidRDefault="008A7CCB" w:rsidP="00B84BCF">
      <w:pPr>
        <w:jc w:val="both"/>
        <w:rPr>
          <w:rFonts w:cs="Arial"/>
          <w:sz w:val="20"/>
          <w:lang w:eastAsia="sl-SI"/>
        </w:rPr>
      </w:pPr>
    </w:p>
    <w:p w14:paraId="538EF82E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2ED3F040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13B4A48A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1418FB15" w14:textId="77777777" w:rsidR="00E44C8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zakonu</w:t>
      </w:r>
      <w:r w:rsidR="00380DD6">
        <w:rPr>
          <w:rFonts w:cs="Arial"/>
          <w:sz w:val="20"/>
          <w:u w:val="single"/>
        </w:rPr>
        <w:t>.</w:t>
      </w:r>
    </w:p>
    <w:p w14:paraId="1D6509E8" w14:textId="77777777" w:rsidR="006A55BC" w:rsidRDefault="006A55BC" w:rsidP="00E44C83">
      <w:pPr>
        <w:jc w:val="both"/>
        <w:rPr>
          <w:rFonts w:cs="Arial"/>
          <w:b/>
          <w:sz w:val="20"/>
          <w:u w:val="single"/>
        </w:rPr>
      </w:pPr>
    </w:p>
    <w:p w14:paraId="4839C260" w14:textId="77777777" w:rsidR="006A55BC" w:rsidRDefault="006A55BC" w:rsidP="00E44C83">
      <w:pPr>
        <w:jc w:val="both"/>
        <w:rPr>
          <w:rFonts w:cs="Arial"/>
          <w:b/>
          <w:sz w:val="20"/>
          <w:u w:val="single"/>
        </w:rPr>
      </w:pPr>
    </w:p>
    <w:p w14:paraId="6AE2C672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18E400FF" w14:textId="15991DEF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>V kolikor bo v roku prispel</w:t>
      </w:r>
      <w:r w:rsidR="00960C9C">
        <w:rPr>
          <w:rFonts w:cs="Arial"/>
          <w:sz w:val="20"/>
          <w:lang w:eastAsia="sl-SI"/>
        </w:rPr>
        <w:t>a</w:t>
      </w:r>
      <w:r w:rsidRPr="00B84BCF">
        <w:rPr>
          <w:rFonts w:cs="Arial"/>
          <w:sz w:val="20"/>
          <w:lang w:eastAsia="sl-SI"/>
        </w:rPr>
        <w:t xml:space="preserve">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</w:t>
      </w:r>
      <w:r w:rsidR="00960C9C">
        <w:rPr>
          <w:rFonts w:cs="Arial"/>
          <w:sz w:val="20"/>
          <w:lang w:eastAsia="sl-SI"/>
        </w:rPr>
        <w:t>kot ena ponudba</w:t>
      </w:r>
      <w:r w:rsidRPr="00B84BCF">
        <w:rPr>
          <w:rFonts w:cs="Arial"/>
          <w:sz w:val="20"/>
          <w:lang w:eastAsia="sl-SI"/>
        </w:rPr>
        <w:t xml:space="preserve">, </w:t>
      </w:r>
      <w:r w:rsidR="009977DA">
        <w:rPr>
          <w:rFonts w:cs="Arial"/>
          <w:sz w:val="20"/>
          <w:lang w:eastAsia="sl-SI"/>
        </w:rPr>
        <w:t xml:space="preserve">bodo </w:t>
      </w:r>
      <w:r w:rsidR="001262E2">
        <w:rPr>
          <w:rFonts w:cs="Arial"/>
          <w:sz w:val="20"/>
          <w:lang w:eastAsia="sl-SI"/>
        </w:rPr>
        <w:t xml:space="preserve">izvedena </w:t>
      </w:r>
      <w:r w:rsidR="009977DA">
        <w:rPr>
          <w:rFonts w:cs="Arial"/>
          <w:sz w:val="20"/>
          <w:lang w:eastAsia="sl-SI"/>
        </w:rPr>
        <w:t xml:space="preserve">dodatna </w:t>
      </w:r>
      <w:r w:rsidR="001262E2">
        <w:rPr>
          <w:rFonts w:cs="Arial"/>
          <w:sz w:val="20"/>
          <w:lang w:eastAsia="sl-SI"/>
        </w:rPr>
        <w:t xml:space="preserve">pisna </w:t>
      </w:r>
      <w:r w:rsidR="009977DA">
        <w:rPr>
          <w:rFonts w:cs="Arial"/>
          <w:sz w:val="20"/>
          <w:lang w:eastAsia="sl-SI"/>
        </w:rPr>
        <w:t xml:space="preserve">pogajanja o ceni in o </w:t>
      </w:r>
      <w:r w:rsidR="001262E2">
        <w:rPr>
          <w:rFonts w:cs="Arial"/>
          <w:sz w:val="20"/>
          <w:lang w:eastAsia="sl-SI"/>
        </w:rPr>
        <w:t xml:space="preserve">morebitnih </w:t>
      </w:r>
      <w:r w:rsidR="009977DA">
        <w:rPr>
          <w:rFonts w:cs="Arial"/>
          <w:sz w:val="20"/>
          <w:lang w:eastAsia="sl-SI"/>
        </w:rPr>
        <w:t>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7E06FA98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327A8B6A" w14:textId="77777777" w:rsidR="002D0311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922FB2">
        <w:rPr>
          <w:rFonts w:cs="Arial"/>
          <w:sz w:val="20"/>
        </w:rPr>
        <w:t>Pogodba bo sklenjena s tistim ponudnikom, ki bo ponudil najvišjo odkupno ceno</w:t>
      </w:r>
      <w:r w:rsidR="00960C9C" w:rsidRPr="00922FB2">
        <w:rPr>
          <w:rFonts w:cs="Arial"/>
          <w:sz w:val="20"/>
        </w:rPr>
        <w:t xml:space="preserve">, v kolikor </w:t>
      </w:r>
      <w:r w:rsidR="00922FB2" w:rsidRPr="00922FB2">
        <w:rPr>
          <w:rFonts w:cs="Arial"/>
          <w:sz w:val="20"/>
        </w:rPr>
        <w:t xml:space="preserve">občina </w:t>
      </w:r>
      <w:r w:rsidR="00960C9C" w:rsidRPr="00922FB2">
        <w:rPr>
          <w:rFonts w:cs="Arial"/>
          <w:sz w:val="20"/>
        </w:rPr>
        <w:t>ne bo uveljavljal</w:t>
      </w:r>
      <w:r w:rsidR="002D0311">
        <w:rPr>
          <w:rFonts w:cs="Arial"/>
          <w:sz w:val="20"/>
        </w:rPr>
        <w:t>a</w:t>
      </w:r>
      <w:r w:rsidR="00960C9C" w:rsidRPr="00922FB2">
        <w:rPr>
          <w:rFonts w:cs="Arial"/>
          <w:sz w:val="20"/>
        </w:rPr>
        <w:t xml:space="preserve"> zakonite predkupne pravice</w:t>
      </w:r>
      <w:r w:rsidR="003E35E1" w:rsidRPr="00922FB2">
        <w:rPr>
          <w:rFonts w:cs="Arial"/>
          <w:sz w:val="20"/>
        </w:rPr>
        <w:t xml:space="preserve">. </w:t>
      </w:r>
    </w:p>
    <w:p w14:paraId="07CA1CB3" w14:textId="77777777" w:rsidR="002D0311" w:rsidRDefault="002D0311" w:rsidP="00074954">
      <w:pPr>
        <w:spacing w:line="260" w:lineRule="exact"/>
        <w:ind w:right="-54"/>
        <w:jc w:val="both"/>
        <w:rPr>
          <w:rFonts w:cs="Arial"/>
          <w:sz w:val="20"/>
        </w:rPr>
      </w:pPr>
    </w:p>
    <w:p w14:paraId="5AB82297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6513E434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47268791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2C2B9600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1F264D0D" w14:textId="5A0DD329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960C9C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bo prodan</w:t>
      </w:r>
      <w:r w:rsidR="00960C9C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</w:t>
      </w:r>
      <w:r w:rsidR="00983BBC">
        <w:rPr>
          <w:rFonts w:cs="Arial"/>
          <w:sz w:val="20"/>
          <w:lang w:eastAsia="sl-SI"/>
        </w:rPr>
        <w:t>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1B66B767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4E96AF6D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5D4CD9B" w14:textId="77777777" w:rsidR="00871E0C" w:rsidRDefault="00871E0C" w:rsidP="00E44C83">
      <w:pPr>
        <w:jc w:val="both"/>
        <w:rPr>
          <w:rFonts w:cs="Arial"/>
          <w:b/>
          <w:sz w:val="20"/>
          <w:u w:val="single"/>
        </w:rPr>
      </w:pPr>
    </w:p>
    <w:p w14:paraId="4FE06117" w14:textId="77777777" w:rsidR="00593A34" w:rsidRPr="004F5EA4" w:rsidRDefault="00593A34" w:rsidP="00E44C83">
      <w:pPr>
        <w:jc w:val="both"/>
        <w:rPr>
          <w:rFonts w:cs="Arial"/>
          <w:b/>
          <w:sz w:val="20"/>
          <w:u w:val="single"/>
        </w:rPr>
      </w:pPr>
    </w:p>
    <w:p w14:paraId="6DF9888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18F73601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5EDF7630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3DC6079F" w14:textId="4225991D" w:rsidR="00A21655" w:rsidRDefault="00A21655" w:rsidP="00A21655">
      <w:pPr>
        <w:jc w:val="both"/>
        <w:rPr>
          <w:rFonts w:cs="Arial"/>
          <w:sz w:val="20"/>
          <w:lang w:eastAsia="sl-SI"/>
        </w:rPr>
      </w:pPr>
      <w:r>
        <w:rPr>
          <w:sz w:val="20"/>
        </w:rPr>
        <w:t xml:space="preserve">Ponudnik mora </w:t>
      </w:r>
      <w:r w:rsidRPr="00197861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 xml:space="preserve">najkasneje do </w:t>
      </w:r>
      <w:r w:rsidR="00541C7A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>10</w:t>
      </w:r>
      <w:r w:rsidRPr="00197861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 xml:space="preserve">. </w:t>
      </w:r>
      <w:r w:rsidR="002D0311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>9</w:t>
      </w:r>
      <w:r w:rsidRPr="00197861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>. 202</w:t>
      </w:r>
      <w:r w:rsidR="004C2165" w:rsidRPr="00197861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>1</w:t>
      </w:r>
      <w:r>
        <w:rPr>
          <w:b/>
          <w:bCs/>
          <w:color w:val="000000"/>
          <w:sz w:val="20"/>
          <w:shd w:val="clear" w:color="auto" w:fill="DEEAF6"/>
        </w:rPr>
        <w:t xml:space="preserve"> </w:t>
      </w:r>
      <w:r>
        <w:rPr>
          <w:sz w:val="20"/>
        </w:rPr>
        <w:t xml:space="preserve">s priporočeno pošiljko na naslov: Ministrstvo za javno upravo, Tržaška cesta 21, Ljubljana, z nazivom zadeve »ponudba v zadevi </w:t>
      </w:r>
      <w:r w:rsidR="00E81BE8">
        <w:rPr>
          <w:sz w:val="20"/>
        </w:rPr>
        <w:t>477-</w:t>
      </w:r>
      <w:r w:rsidR="002D0311">
        <w:rPr>
          <w:sz w:val="20"/>
        </w:rPr>
        <w:t>205/2021</w:t>
      </w:r>
      <w:r>
        <w:rPr>
          <w:sz w:val="20"/>
        </w:rPr>
        <w:t xml:space="preserve"> – NE ODPIRAJ« poslati:</w:t>
      </w:r>
    </w:p>
    <w:p w14:paraId="711F4616" w14:textId="77777777" w:rsidR="00A21655" w:rsidRDefault="00A21655" w:rsidP="00A21655">
      <w:pPr>
        <w:numPr>
          <w:ilvl w:val="0"/>
          <w:numId w:val="23"/>
        </w:numPr>
        <w:spacing w:line="260" w:lineRule="exact"/>
        <w:jc w:val="both"/>
        <w:rPr>
          <w:rFonts w:ascii="Calibri" w:hAnsi="Calibri" w:cs="Calibri"/>
          <w:sz w:val="20"/>
        </w:rPr>
      </w:pPr>
      <w:r>
        <w:rPr>
          <w:sz w:val="20"/>
        </w:rPr>
        <w:t>izpolnjen in lastnoročno podpisan obrazec, ki je priloga 1 te objave ter</w:t>
      </w:r>
    </w:p>
    <w:p w14:paraId="57D0A656" w14:textId="77777777" w:rsidR="00A21655" w:rsidRDefault="00A21655" w:rsidP="00A21655">
      <w:pPr>
        <w:numPr>
          <w:ilvl w:val="0"/>
          <w:numId w:val="23"/>
        </w:numPr>
        <w:spacing w:line="260" w:lineRule="exact"/>
        <w:jc w:val="both"/>
        <w:rPr>
          <w:sz w:val="20"/>
        </w:rPr>
      </w:pPr>
      <w:r>
        <w:rPr>
          <w:sz w:val="20"/>
        </w:rPr>
        <w:t>kopijo osebnega dokumenta (potni list ali osebno izkaznico) – velja za fizične osebe in s.p.-je.</w:t>
      </w:r>
    </w:p>
    <w:p w14:paraId="7A8A2441" w14:textId="77777777" w:rsidR="00A21655" w:rsidRPr="002E7CB9" w:rsidRDefault="00A21655" w:rsidP="00A21655">
      <w:pPr>
        <w:rPr>
          <w:rFonts w:eastAsia="Calibri"/>
          <w:b/>
          <w:bCs/>
          <w:sz w:val="20"/>
        </w:rPr>
      </w:pPr>
    </w:p>
    <w:p w14:paraId="209DCAD9" w14:textId="589974FD" w:rsidR="00A21655" w:rsidRPr="002E7CB9" w:rsidRDefault="00A21655" w:rsidP="003E35E1">
      <w:pPr>
        <w:jc w:val="both"/>
        <w:rPr>
          <w:sz w:val="20"/>
        </w:rPr>
      </w:pPr>
      <w:r>
        <w:rPr>
          <w:sz w:val="20"/>
        </w:rPr>
        <w:t xml:space="preserve">Šteje se, da je prijava pravočasna, če je oddana na pošto priporočeno, </w:t>
      </w:r>
      <w:r>
        <w:rPr>
          <w:sz w:val="20"/>
          <w:u w:val="single"/>
        </w:rPr>
        <w:t>in prispe na naslov organizatorja</w:t>
      </w:r>
      <w:r>
        <w:rPr>
          <w:sz w:val="20"/>
        </w:rPr>
        <w:t xml:space="preserve"> </w:t>
      </w:r>
      <w:r w:rsidRPr="00C44BFF">
        <w:rPr>
          <w:b/>
          <w:bCs/>
          <w:color w:val="000000"/>
          <w:sz w:val="20"/>
          <w:shd w:val="clear" w:color="auto" w:fill="DEEAF6"/>
        </w:rPr>
        <w:t xml:space="preserve">najkasneje do </w:t>
      </w:r>
      <w:r w:rsidR="00541C7A">
        <w:rPr>
          <w:b/>
          <w:bCs/>
          <w:color w:val="000000"/>
          <w:sz w:val="20"/>
          <w:shd w:val="clear" w:color="auto" w:fill="DEEAF6"/>
        </w:rPr>
        <w:t>10</w:t>
      </w:r>
      <w:r w:rsidR="00960C9C">
        <w:rPr>
          <w:b/>
          <w:bCs/>
          <w:color w:val="000000"/>
          <w:sz w:val="20"/>
          <w:shd w:val="clear" w:color="auto" w:fill="DEEAF6"/>
        </w:rPr>
        <w:t>.</w:t>
      </w:r>
      <w:r w:rsidRPr="00C44BFF">
        <w:rPr>
          <w:b/>
          <w:bCs/>
          <w:color w:val="000000"/>
          <w:sz w:val="20"/>
          <w:shd w:val="clear" w:color="auto" w:fill="DEEAF6"/>
        </w:rPr>
        <w:t xml:space="preserve"> </w:t>
      </w:r>
      <w:r w:rsidR="002D0311">
        <w:rPr>
          <w:b/>
          <w:bCs/>
          <w:color w:val="000000"/>
          <w:sz w:val="20"/>
          <w:shd w:val="clear" w:color="auto" w:fill="DEEAF6"/>
        </w:rPr>
        <w:t>9</w:t>
      </w:r>
      <w:r w:rsidRPr="00C44BFF">
        <w:rPr>
          <w:b/>
          <w:bCs/>
          <w:color w:val="000000"/>
          <w:sz w:val="20"/>
          <w:shd w:val="clear" w:color="auto" w:fill="DEEAF6"/>
        </w:rPr>
        <w:t>. 202</w:t>
      </w:r>
      <w:r w:rsidR="004C2165" w:rsidRPr="00C44BFF">
        <w:rPr>
          <w:b/>
          <w:bCs/>
          <w:color w:val="000000"/>
          <w:sz w:val="20"/>
          <w:shd w:val="clear" w:color="auto" w:fill="DEEAF6"/>
        </w:rPr>
        <w:t>1</w:t>
      </w:r>
      <w:r w:rsidRPr="00C44BFF">
        <w:rPr>
          <w:b/>
          <w:bCs/>
          <w:color w:val="000000"/>
          <w:sz w:val="20"/>
          <w:shd w:val="clear" w:color="auto" w:fill="DEEAF6"/>
        </w:rPr>
        <w:t xml:space="preserve"> do 15:00 ure. </w:t>
      </w:r>
      <w:r>
        <w:rPr>
          <w:b/>
          <w:bCs/>
          <w:color w:val="000000"/>
          <w:sz w:val="20"/>
          <w:shd w:val="clear" w:color="auto" w:fill="DEEAF6"/>
        </w:rPr>
        <w:t>Ponudbe, predložene po izteku roka bodo izločene iz postopka</w:t>
      </w:r>
      <w:r>
        <w:rPr>
          <w:sz w:val="20"/>
        </w:rPr>
        <w:t xml:space="preserve">. </w:t>
      </w:r>
    </w:p>
    <w:p w14:paraId="607BBCC6" w14:textId="77777777" w:rsidR="00367FAC" w:rsidRPr="00367FAC" w:rsidRDefault="00367FAC" w:rsidP="00367FAC">
      <w:pPr>
        <w:outlineLvl w:val="1"/>
        <w:rPr>
          <w:rFonts w:cs="Arial"/>
          <w:bCs/>
          <w:sz w:val="20"/>
          <w:lang w:eastAsia="sl-SI"/>
        </w:rPr>
      </w:pPr>
    </w:p>
    <w:p w14:paraId="0605DEE3" w14:textId="77777777" w:rsidR="00871E0C" w:rsidRDefault="00367FAC" w:rsidP="00E1585D">
      <w:pPr>
        <w:jc w:val="both"/>
        <w:rPr>
          <w:rFonts w:cs="Arial"/>
          <w:b/>
          <w:sz w:val="20"/>
          <w:u w:val="single"/>
        </w:rPr>
      </w:pPr>
      <w:r w:rsidRPr="00367FAC">
        <w:rPr>
          <w:rFonts w:cs="Arial"/>
          <w:bCs/>
          <w:sz w:val="20"/>
          <w:lang w:eastAsia="sl-SI"/>
        </w:rPr>
        <w:t xml:space="preserve">Odpiranje ponudb </w:t>
      </w:r>
      <w:r w:rsidR="00E1585D" w:rsidRPr="00E1585D">
        <w:rPr>
          <w:rFonts w:cs="Arial"/>
          <w:bCs/>
          <w:sz w:val="20"/>
          <w:u w:val="single"/>
          <w:lang w:eastAsia="sl-SI"/>
        </w:rPr>
        <w:t xml:space="preserve">NE </w:t>
      </w:r>
      <w:r w:rsidR="00871E0C">
        <w:rPr>
          <w:rFonts w:cs="Arial"/>
          <w:bCs/>
          <w:sz w:val="20"/>
          <w:u w:val="single"/>
          <w:lang w:eastAsia="sl-SI"/>
        </w:rPr>
        <w:t>BO</w:t>
      </w:r>
      <w:r w:rsidRPr="00367FAC">
        <w:rPr>
          <w:rFonts w:cs="Arial"/>
          <w:bCs/>
          <w:sz w:val="20"/>
          <w:u w:val="single"/>
          <w:lang w:eastAsia="sl-SI"/>
        </w:rPr>
        <w:t xml:space="preserve"> javno</w:t>
      </w:r>
      <w:r w:rsidR="00E1585D">
        <w:rPr>
          <w:rFonts w:cs="Arial"/>
          <w:bCs/>
          <w:sz w:val="20"/>
          <w:u w:val="single"/>
          <w:lang w:eastAsia="sl-SI"/>
        </w:rPr>
        <w:t>.</w:t>
      </w:r>
    </w:p>
    <w:p w14:paraId="2A444D9C" w14:textId="77777777" w:rsidR="00871E0C" w:rsidRPr="007E14BC" w:rsidRDefault="00871E0C" w:rsidP="00871E0C">
      <w:pPr>
        <w:jc w:val="center"/>
        <w:rPr>
          <w:rFonts w:cs="Arial"/>
          <w:b/>
          <w:sz w:val="20"/>
          <w:u w:val="single"/>
        </w:rPr>
      </w:pPr>
    </w:p>
    <w:p w14:paraId="1962146B" w14:textId="77777777" w:rsidR="00367FAC" w:rsidRPr="00367FAC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367FAC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>
        <w:rPr>
          <w:rFonts w:cs="Arial"/>
          <w:bCs/>
          <w:sz w:val="20"/>
          <w:lang w:eastAsia="sl-SI"/>
        </w:rPr>
        <w:t>najkasneje 7 dni po zaključenem odpiranju ponudb</w:t>
      </w:r>
      <w:r w:rsidRPr="00367FAC">
        <w:rPr>
          <w:rFonts w:cs="Arial"/>
          <w:bCs/>
          <w:sz w:val="20"/>
          <w:lang w:eastAsia="sl-SI"/>
        </w:rPr>
        <w:t>.</w:t>
      </w:r>
    </w:p>
    <w:p w14:paraId="62B60FEE" w14:textId="77777777" w:rsidR="00367FAC" w:rsidRDefault="00367FAC" w:rsidP="00367FAC">
      <w:pPr>
        <w:rPr>
          <w:rFonts w:cs="Arial"/>
          <w:sz w:val="20"/>
          <w:lang w:eastAsia="sl-SI"/>
        </w:rPr>
      </w:pPr>
    </w:p>
    <w:p w14:paraId="7D8E0D1A" w14:textId="77777777" w:rsidR="00593A34" w:rsidRPr="00367FAC" w:rsidRDefault="00593A34" w:rsidP="00367FAC">
      <w:pPr>
        <w:rPr>
          <w:rFonts w:cs="Arial"/>
          <w:sz w:val="20"/>
          <w:lang w:eastAsia="sl-SI"/>
        </w:rPr>
      </w:pPr>
    </w:p>
    <w:p w14:paraId="4D999103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175CEF97" w14:textId="687E6EBC" w:rsidR="00BB7214" w:rsidRPr="004F5EA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593A34">
        <w:rPr>
          <w:rStyle w:val="Hiperpovezava"/>
          <w:rFonts w:cs="Arial"/>
          <w:color w:val="auto"/>
          <w:sz w:val="20"/>
          <w:u w:val="none"/>
        </w:rPr>
        <w:t>Marijo Petek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D565B1">
        <w:rPr>
          <w:rStyle w:val="Hiperpovezava"/>
          <w:rFonts w:cs="Arial"/>
          <w:color w:val="auto"/>
          <w:sz w:val="20"/>
          <w:u w:val="none"/>
        </w:rPr>
        <w:t>8</w:t>
      </w:r>
      <w:r w:rsidR="00593A34">
        <w:rPr>
          <w:rStyle w:val="Hiperpovezava"/>
          <w:rFonts w:cs="Arial"/>
          <w:color w:val="auto"/>
          <w:sz w:val="20"/>
          <w:u w:val="none"/>
        </w:rPr>
        <w:t>3 34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593A34">
        <w:rPr>
          <w:rStyle w:val="Hiperpovezava"/>
          <w:rFonts w:cs="Arial"/>
          <w:color w:val="auto"/>
          <w:sz w:val="20"/>
          <w:u w:val="none"/>
        </w:rPr>
        <w:t>marija.petek@gov.si</w:t>
      </w:r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03776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636042FA" w14:textId="77777777" w:rsidR="0044442A" w:rsidRDefault="0044442A" w:rsidP="00E44C83">
      <w:pPr>
        <w:jc w:val="both"/>
        <w:rPr>
          <w:rFonts w:cs="Arial"/>
          <w:b/>
          <w:sz w:val="20"/>
          <w:u w:val="single"/>
        </w:rPr>
      </w:pPr>
    </w:p>
    <w:p w14:paraId="7EF669D3" w14:textId="77777777" w:rsidR="0044442A" w:rsidRDefault="0044442A" w:rsidP="00E44C83">
      <w:pPr>
        <w:jc w:val="both"/>
        <w:rPr>
          <w:rFonts w:cs="Arial"/>
          <w:b/>
          <w:sz w:val="20"/>
          <w:u w:val="single"/>
        </w:rPr>
      </w:pPr>
    </w:p>
    <w:p w14:paraId="4E46D144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0DD7033C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CA3CCFF" w14:textId="77777777" w:rsidR="00266117" w:rsidRDefault="00266117" w:rsidP="007434F9">
      <w:pPr>
        <w:jc w:val="both"/>
        <w:rPr>
          <w:rFonts w:cs="Arial"/>
          <w:sz w:val="20"/>
        </w:rPr>
      </w:pPr>
    </w:p>
    <w:p w14:paraId="335091BF" w14:textId="77777777" w:rsidR="006A55BC" w:rsidRDefault="006A55BC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</w:p>
    <w:p w14:paraId="34F41119" w14:textId="11791078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10.</w:t>
      </w:r>
      <w:r>
        <w:rPr>
          <w:rFonts w:cs="Arial"/>
          <w:b/>
          <w:bCs/>
          <w:sz w:val="20"/>
          <w:u w:val="single"/>
        </w:rPr>
        <w:t xml:space="preserve"> Objava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1240B537" w14:textId="7D3F4DD9" w:rsidR="007434F9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09A7AF7" w14:textId="2B950A80" w:rsidR="00E81BE8" w:rsidRDefault="00FD3F82" w:rsidP="007434F9">
      <w:pPr>
        <w:jc w:val="both"/>
        <w:rPr>
          <w:rFonts w:cs="Arial"/>
          <w:bCs/>
          <w:sz w:val="20"/>
        </w:rPr>
      </w:pPr>
      <w:hyperlink r:id="rId12" w:history="1">
        <w:r w:rsidR="00E81BE8" w:rsidRPr="0041070B">
          <w:rPr>
            <w:rStyle w:val="Hiperpovezava"/>
            <w:rFonts w:cs="Arial"/>
            <w:bCs/>
            <w:sz w:val="20"/>
          </w:rPr>
          <w:t>https://www.gov.si/teme/stvarno-premozenje-drzave/</w:t>
        </w:r>
      </w:hyperlink>
      <w:r w:rsidR="00E81BE8">
        <w:rPr>
          <w:rFonts w:cs="Arial"/>
          <w:bCs/>
          <w:sz w:val="20"/>
        </w:rPr>
        <w:t xml:space="preserve">. </w:t>
      </w:r>
    </w:p>
    <w:p w14:paraId="62DB1855" w14:textId="77777777" w:rsidR="00E81BE8" w:rsidRPr="008B7D32" w:rsidRDefault="00E81BE8" w:rsidP="007434F9">
      <w:pPr>
        <w:jc w:val="both"/>
        <w:rPr>
          <w:rFonts w:cs="Arial"/>
          <w:bCs/>
          <w:sz w:val="20"/>
        </w:rPr>
      </w:pPr>
    </w:p>
    <w:p w14:paraId="348CF18E" w14:textId="77777777" w:rsidR="007434F9" w:rsidRDefault="007434F9" w:rsidP="007434F9">
      <w:pPr>
        <w:jc w:val="both"/>
        <w:rPr>
          <w:rFonts w:cs="Arial"/>
          <w:sz w:val="20"/>
        </w:rPr>
      </w:pPr>
    </w:p>
    <w:p w14:paraId="1E1B9BFF" w14:textId="77777777" w:rsidR="00983BBC" w:rsidRDefault="00983BBC" w:rsidP="007434F9">
      <w:pPr>
        <w:jc w:val="both"/>
        <w:rPr>
          <w:rFonts w:cs="Arial"/>
          <w:sz w:val="20"/>
        </w:rPr>
      </w:pPr>
    </w:p>
    <w:p w14:paraId="3600385B" w14:textId="77777777" w:rsidR="006A55BC" w:rsidRDefault="006A55BC" w:rsidP="007434F9">
      <w:pPr>
        <w:jc w:val="both"/>
        <w:rPr>
          <w:rFonts w:cs="Arial"/>
          <w:sz w:val="20"/>
        </w:rPr>
      </w:pPr>
    </w:p>
    <w:p w14:paraId="417EB9D9" w14:textId="591D6979" w:rsidR="00593A34" w:rsidRPr="00125630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na podlagi pooblastila št. 1004-113/2015/</w:t>
      </w:r>
      <w:r w:rsidR="00E81BE8">
        <w:rPr>
          <w:rFonts w:cs="Arial"/>
          <w:b/>
          <w:bCs/>
          <w:sz w:val="20"/>
        </w:rPr>
        <w:t>64</w:t>
      </w:r>
      <w:r w:rsidRPr="00125630">
        <w:rPr>
          <w:rFonts w:cs="Arial"/>
          <w:b/>
          <w:bCs/>
          <w:sz w:val="20"/>
        </w:rPr>
        <w:t xml:space="preserve"> z dne </w:t>
      </w:r>
      <w:r w:rsidR="00E81BE8">
        <w:rPr>
          <w:rFonts w:cs="Arial"/>
          <w:b/>
          <w:bCs/>
          <w:sz w:val="20"/>
        </w:rPr>
        <w:t>15</w:t>
      </w:r>
      <w:r w:rsidRPr="00125630">
        <w:rPr>
          <w:rFonts w:cs="Arial"/>
          <w:b/>
          <w:bCs/>
          <w:sz w:val="20"/>
        </w:rPr>
        <w:t>.</w:t>
      </w:r>
      <w:r w:rsidR="004259DB">
        <w:rPr>
          <w:rFonts w:cs="Arial"/>
          <w:b/>
          <w:bCs/>
          <w:sz w:val="20"/>
        </w:rPr>
        <w:t xml:space="preserve"> </w:t>
      </w:r>
      <w:r w:rsidRPr="00125630">
        <w:rPr>
          <w:rFonts w:cs="Arial"/>
          <w:b/>
          <w:bCs/>
          <w:sz w:val="20"/>
        </w:rPr>
        <w:t>4.</w:t>
      </w:r>
      <w:r w:rsidR="004259DB">
        <w:rPr>
          <w:rFonts w:cs="Arial"/>
          <w:b/>
          <w:bCs/>
          <w:sz w:val="20"/>
        </w:rPr>
        <w:t xml:space="preserve"> </w:t>
      </w:r>
      <w:r w:rsidRPr="00125630">
        <w:rPr>
          <w:rFonts w:cs="Arial"/>
          <w:b/>
          <w:bCs/>
          <w:sz w:val="20"/>
        </w:rPr>
        <w:t>202</w:t>
      </w:r>
      <w:r w:rsidR="00E81BE8">
        <w:rPr>
          <w:rFonts w:cs="Arial"/>
          <w:b/>
          <w:bCs/>
          <w:sz w:val="20"/>
        </w:rPr>
        <w:t>1</w:t>
      </w:r>
    </w:p>
    <w:p w14:paraId="35AC9BEA" w14:textId="77777777" w:rsidR="00593A34" w:rsidRPr="00125630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Maja Pogačar</w:t>
      </w:r>
    </w:p>
    <w:p w14:paraId="39E630EE" w14:textId="58643EEB" w:rsidR="00593A34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generaln</w:t>
      </w:r>
      <w:r w:rsidR="00960C9C">
        <w:rPr>
          <w:rFonts w:cs="Arial"/>
          <w:b/>
          <w:bCs/>
          <w:sz w:val="20"/>
        </w:rPr>
        <w:t>a</w:t>
      </w:r>
      <w:r w:rsidRPr="00125630">
        <w:rPr>
          <w:rFonts w:cs="Arial"/>
          <w:b/>
          <w:bCs/>
          <w:sz w:val="20"/>
        </w:rPr>
        <w:t xml:space="preserve"> direktoric</w:t>
      </w:r>
      <w:r w:rsidR="00960C9C">
        <w:rPr>
          <w:rFonts w:cs="Arial"/>
          <w:b/>
          <w:bCs/>
          <w:sz w:val="20"/>
        </w:rPr>
        <w:t>a</w:t>
      </w:r>
    </w:p>
    <w:p w14:paraId="18CE8FCC" w14:textId="0EBCCFA1" w:rsidR="00E81BE8" w:rsidRDefault="00E81BE8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Direktorata za stvarno premoženje</w:t>
      </w:r>
    </w:p>
    <w:p w14:paraId="7C761858" w14:textId="77777777" w:rsidR="000173E0" w:rsidRDefault="000173E0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</w:p>
    <w:p w14:paraId="2566AC22" w14:textId="1C6584C6" w:rsidR="00AD5F71" w:rsidRDefault="002D0311" w:rsidP="002D0311">
      <w:pPr>
        <w:jc w:val="center"/>
        <w:rPr>
          <w:rFonts w:cs="Arial"/>
          <w:sz w:val="20"/>
        </w:rPr>
      </w:pPr>
      <w:r w:rsidRPr="002D0311">
        <w:rPr>
          <w:rFonts w:cs="Arial"/>
          <w:noProof/>
          <w:sz w:val="20"/>
        </w:rPr>
        <w:drawing>
          <wp:inline distT="0" distB="0" distL="0" distR="0" wp14:anchorId="63E423DB" wp14:editId="1031DF36">
            <wp:extent cx="4371975" cy="2924175"/>
            <wp:effectExtent l="0" t="0" r="9525" b="9525"/>
            <wp:docPr id="7" name="Slika 7" descr="Na sliki je razvidna lokacija nepremičnine, ki je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Na sliki je razvidna lokacija nepremičnine, ki je predmet prodaje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37100" w14:textId="0232FB60" w:rsidR="002D0311" w:rsidRDefault="002D0311" w:rsidP="002D0311">
      <w:pPr>
        <w:jc w:val="center"/>
        <w:rPr>
          <w:rFonts w:cs="Arial"/>
          <w:sz w:val="20"/>
        </w:rPr>
      </w:pPr>
    </w:p>
    <w:p w14:paraId="78E2346A" w14:textId="79381270" w:rsidR="002D0311" w:rsidRDefault="002D0311" w:rsidP="002D0311">
      <w:pPr>
        <w:jc w:val="center"/>
        <w:rPr>
          <w:rFonts w:cs="Arial"/>
          <w:sz w:val="20"/>
        </w:rPr>
      </w:pPr>
    </w:p>
    <w:p w14:paraId="2BF9B134" w14:textId="403577FF" w:rsidR="002D0311" w:rsidRDefault="002D0311" w:rsidP="002D0311">
      <w:pPr>
        <w:jc w:val="center"/>
        <w:rPr>
          <w:rFonts w:cs="Arial"/>
          <w:sz w:val="20"/>
        </w:rPr>
      </w:pPr>
    </w:p>
    <w:p w14:paraId="5E493A9E" w14:textId="77284F11" w:rsidR="002D0311" w:rsidRDefault="002D0311" w:rsidP="002D0311">
      <w:pPr>
        <w:jc w:val="center"/>
        <w:rPr>
          <w:rFonts w:cs="Arial"/>
          <w:sz w:val="20"/>
        </w:rPr>
      </w:pPr>
    </w:p>
    <w:p w14:paraId="02978130" w14:textId="74F2DD2F" w:rsidR="002D0311" w:rsidRDefault="002D0311" w:rsidP="002D0311">
      <w:pPr>
        <w:jc w:val="center"/>
        <w:rPr>
          <w:rFonts w:cs="Arial"/>
          <w:sz w:val="20"/>
        </w:rPr>
      </w:pPr>
    </w:p>
    <w:p w14:paraId="241C5CE5" w14:textId="40F3F808" w:rsidR="002D0311" w:rsidRDefault="002D0311" w:rsidP="002D0311">
      <w:pPr>
        <w:jc w:val="center"/>
        <w:rPr>
          <w:rFonts w:cs="Arial"/>
          <w:sz w:val="20"/>
        </w:rPr>
      </w:pPr>
      <w:r>
        <w:rPr>
          <w:noProof/>
        </w:rPr>
        <w:lastRenderedPageBreak/>
        <w:drawing>
          <wp:inline distT="0" distB="0" distL="0" distR="0" wp14:anchorId="569CCD3E" wp14:editId="28903580">
            <wp:extent cx="4305300" cy="3190875"/>
            <wp:effectExtent l="0" t="0" r="0" b="9525"/>
            <wp:docPr id="10" name="Slika 10" descr="Na sliki je stanovanjska stavba, ki je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0" descr="Na sliki je stanovanjska stavba, ki je predmet prodaje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F165B" w14:textId="20A8A0C9" w:rsidR="002D0311" w:rsidRDefault="002D0311" w:rsidP="002D0311">
      <w:pPr>
        <w:jc w:val="center"/>
        <w:rPr>
          <w:rFonts w:cs="Arial"/>
          <w:sz w:val="20"/>
        </w:rPr>
      </w:pPr>
    </w:p>
    <w:p w14:paraId="002D0FCC" w14:textId="1414B388" w:rsidR="002D0311" w:rsidRDefault="002D0311" w:rsidP="002D0311">
      <w:pPr>
        <w:jc w:val="center"/>
        <w:rPr>
          <w:rFonts w:cs="Arial"/>
          <w:sz w:val="20"/>
        </w:rPr>
      </w:pPr>
      <w:r>
        <w:rPr>
          <w:noProof/>
        </w:rPr>
        <w:drawing>
          <wp:inline distT="0" distB="0" distL="0" distR="0" wp14:anchorId="73C839E6" wp14:editId="2A17297A">
            <wp:extent cx="4572000" cy="3400425"/>
            <wp:effectExtent l="0" t="0" r="0" b="9525"/>
            <wp:docPr id="14" name="Slika 14" descr="Na sliki je stanovanjska stavba, ki je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lika 14" descr="Na sliki je stanovanjska stavba, ki je predmet prodaje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76E4B" w14:textId="75A71648" w:rsidR="002D0311" w:rsidRDefault="002D0311" w:rsidP="002D0311">
      <w:pPr>
        <w:jc w:val="center"/>
        <w:rPr>
          <w:rFonts w:cs="Arial"/>
          <w:sz w:val="20"/>
        </w:rPr>
      </w:pPr>
    </w:p>
    <w:p w14:paraId="260EB22F" w14:textId="71507FCA" w:rsidR="002D0311" w:rsidRDefault="002D0311" w:rsidP="002D0311">
      <w:pPr>
        <w:jc w:val="center"/>
        <w:rPr>
          <w:rFonts w:cs="Arial"/>
          <w:sz w:val="20"/>
        </w:rPr>
      </w:pPr>
      <w:r>
        <w:rPr>
          <w:noProof/>
        </w:rPr>
        <w:lastRenderedPageBreak/>
        <w:drawing>
          <wp:inline distT="0" distB="0" distL="0" distR="0" wp14:anchorId="57D630C9" wp14:editId="0884A289">
            <wp:extent cx="4305300" cy="3190875"/>
            <wp:effectExtent l="0" t="0" r="0" b="9525"/>
            <wp:docPr id="11" name="Slika 11" descr="Na sliki je razvidna notranjost stanovanjske stavbe, ki je predmet prodaj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ka 11" descr="Na sliki je razvidna notranjost stanovanjske stavbe, ki je predmet prodaje.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36969" w14:textId="6BB2ECB2" w:rsidR="002D0311" w:rsidRDefault="002D0311" w:rsidP="002D0311">
      <w:pPr>
        <w:jc w:val="center"/>
        <w:rPr>
          <w:rFonts w:cs="Arial"/>
          <w:sz w:val="20"/>
        </w:rPr>
      </w:pPr>
    </w:p>
    <w:p w14:paraId="4A2F5E73" w14:textId="3DAE5ADF" w:rsidR="002D0311" w:rsidRDefault="002D0311" w:rsidP="002D0311">
      <w:pPr>
        <w:jc w:val="center"/>
        <w:rPr>
          <w:rFonts w:cs="Arial"/>
          <w:sz w:val="20"/>
        </w:rPr>
      </w:pPr>
      <w:r>
        <w:rPr>
          <w:noProof/>
        </w:rPr>
        <w:drawing>
          <wp:inline distT="0" distB="0" distL="0" distR="0" wp14:anchorId="05A54DA7" wp14:editId="5E3D8858">
            <wp:extent cx="4305300" cy="3190875"/>
            <wp:effectExtent l="0" t="0" r="0" b="9525"/>
            <wp:docPr id="12" name="Slika 12" descr="Na sliki je razvidna notranjost stanovanjske stavbe, ki je predmet prodaj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2" descr="Na sliki je razvidna notranjost stanovanjske stavbe, ki je predmet prodaje.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0EE28" w14:textId="36ADF5DF" w:rsidR="002D0311" w:rsidRDefault="002D0311" w:rsidP="002D0311">
      <w:pPr>
        <w:jc w:val="center"/>
        <w:rPr>
          <w:rFonts w:cs="Arial"/>
          <w:sz w:val="20"/>
        </w:rPr>
      </w:pPr>
    </w:p>
    <w:p w14:paraId="4ABE43AD" w14:textId="606E2D18" w:rsidR="002D0311" w:rsidRDefault="002D0311" w:rsidP="002D0311">
      <w:pPr>
        <w:jc w:val="center"/>
        <w:rPr>
          <w:rFonts w:cs="Arial"/>
          <w:sz w:val="20"/>
        </w:rPr>
      </w:pPr>
    </w:p>
    <w:p w14:paraId="79CCAC8A" w14:textId="0C4F13D2" w:rsidR="002D0311" w:rsidRDefault="002D0311" w:rsidP="002D0311">
      <w:pPr>
        <w:jc w:val="center"/>
        <w:rPr>
          <w:rFonts w:cs="Arial"/>
          <w:sz w:val="20"/>
        </w:rPr>
      </w:pPr>
    </w:p>
    <w:p w14:paraId="50B8146A" w14:textId="77777777" w:rsidR="002D0311" w:rsidRDefault="002D0311" w:rsidP="002D0311">
      <w:pPr>
        <w:jc w:val="center"/>
        <w:rPr>
          <w:rFonts w:cs="Arial"/>
          <w:sz w:val="20"/>
        </w:rPr>
      </w:pPr>
    </w:p>
    <w:p w14:paraId="436538F0" w14:textId="1D4634A5" w:rsidR="00AF1A2D" w:rsidRDefault="00AF1A2D" w:rsidP="007434F9">
      <w:pPr>
        <w:jc w:val="both"/>
        <w:rPr>
          <w:rFonts w:cs="Arial"/>
          <w:sz w:val="20"/>
        </w:rPr>
      </w:pPr>
    </w:p>
    <w:p w14:paraId="295E4F2C" w14:textId="25F8E8B3" w:rsidR="00AF1A2D" w:rsidRDefault="00AF1A2D" w:rsidP="007434F9">
      <w:pPr>
        <w:jc w:val="both"/>
        <w:rPr>
          <w:rFonts w:cs="Arial"/>
          <w:sz w:val="20"/>
        </w:rPr>
      </w:pPr>
    </w:p>
    <w:p w14:paraId="375C5698" w14:textId="0DCDEB06" w:rsidR="00AF1A2D" w:rsidRDefault="00AF1A2D" w:rsidP="007434F9">
      <w:pPr>
        <w:jc w:val="both"/>
        <w:rPr>
          <w:rFonts w:cs="Arial"/>
          <w:sz w:val="20"/>
        </w:rPr>
      </w:pPr>
    </w:p>
    <w:p w14:paraId="2FBE0E63" w14:textId="0558426C" w:rsidR="00AF1A2D" w:rsidRDefault="00AF1A2D" w:rsidP="007434F9">
      <w:pPr>
        <w:jc w:val="both"/>
        <w:rPr>
          <w:rFonts w:cs="Arial"/>
          <w:sz w:val="20"/>
        </w:rPr>
      </w:pPr>
    </w:p>
    <w:p w14:paraId="6D0E9945" w14:textId="641ACC6C" w:rsidR="00AC07C6" w:rsidRDefault="00AC07C6" w:rsidP="007434F9">
      <w:pPr>
        <w:jc w:val="both"/>
        <w:rPr>
          <w:rFonts w:cs="Arial"/>
          <w:sz w:val="20"/>
        </w:rPr>
      </w:pPr>
    </w:p>
    <w:p w14:paraId="73213BD9" w14:textId="2C9904C2" w:rsidR="00AC07C6" w:rsidRDefault="00AC07C6" w:rsidP="007434F9">
      <w:pPr>
        <w:jc w:val="both"/>
        <w:rPr>
          <w:rFonts w:cs="Arial"/>
          <w:sz w:val="20"/>
        </w:rPr>
      </w:pPr>
    </w:p>
    <w:p w14:paraId="2D953944" w14:textId="6DEA3A7B" w:rsidR="00C3397C" w:rsidRDefault="00C3397C" w:rsidP="007434F9">
      <w:pPr>
        <w:jc w:val="both"/>
        <w:rPr>
          <w:rFonts w:cs="Arial"/>
          <w:sz w:val="20"/>
        </w:rPr>
      </w:pPr>
    </w:p>
    <w:p w14:paraId="4DD264CA" w14:textId="603A032F" w:rsidR="00C3397C" w:rsidRDefault="00C3397C" w:rsidP="00C3397C">
      <w:pPr>
        <w:jc w:val="center"/>
        <w:rPr>
          <w:rFonts w:cs="Arial"/>
          <w:sz w:val="20"/>
        </w:rPr>
      </w:pPr>
    </w:p>
    <w:p w14:paraId="3F49F9B3" w14:textId="59BF3574" w:rsidR="00C3397C" w:rsidRDefault="00C3397C" w:rsidP="007434F9">
      <w:pPr>
        <w:jc w:val="both"/>
        <w:rPr>
          <w:rFonts w:cs="Arial"/>
          <w:sz w:val="20"/>
        </w:rPr>
      </w:pPr>
    </w:p>
    <w:p w14:paraId="50DEA804" w14:textId="0550321A" w:rsidR="00C3397C" w:rsidRDefault="00C3397C" w:rsidP="007434F9">
      <w:pPr>
        <w:jc w:val="both"/>
        <w:rPr>
          <w:rFonts w:cs="Arial"/>
          <w:sz w:val="20"/>
        </w:rPr>
      </w:pPr>
    </w:p>
    <w:sectPr w:rsidR="00C3397C" w:rsidSect="00783310">
      <w:headerReference w:type="default" r:id="rId18"/>
      <w:footerReference w:type="even" r:id="rId19"/>
      <w:footerReference w:type="default" r:id="rId20"/>
      <w:headerReference w:type="first" r:id="rId2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DFB57" w14:textId="77777777" w:rsidR="00C26D38" w:rsidRDefault="00C26D38">
      <w:r>
        <w:separator/>
      </w:r>
    </w:p>
  </w:endnote>
  <w:endnote w:type="continuationSeparator" w:id="0">
    <w:p w14:paraId="2489EE80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1FAAC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2A787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A821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F2CFFDA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A35F1" w14:textId="77777777" w:rsidR="00C26D38" w:rsidRDefault="00C26D38">
      <w:r>
        <w:separator/>
      </w:r>
    </w:p>
  </w:footnote>
  <w:footnote w:type="continuationSeparator" w:id="0">
    <w:p w14:paraId="19EE9E13" w14:textId="77777777"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2EBE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7F1EE30" w14:textId="77777777" w:rsidTr="007C6E67">
      <w:trPr>
        <w:trHeight w:val="980"/>
      </w:trPr>
      <w:tc>
        <w:tcPr>
          <w:tcW w:w="657" w:type="dxa"/>
        </w:tcPr>
        <w:p w14:paraId="2AC82E2D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DAA49F9" wp14:editId="58E48C4E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5CA02F04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8388EEA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CCF4E0B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74B7A6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14:paraId="05A2DE5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4396AA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BE6755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12CB7"/>
    <w:multiLevelType w:val="hybridMultilevel"/>
    <w:tmpl w:val="1A0CA974"/>
    <w:lvl w:ilvl="0" w:tplc="EB360C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041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173E0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105521"/>
    <w:rsid w:val="0012192D"/>
    <w:rsid w:val="00122202"/>
    <w:rsid w:val="00125630"/>
    <w:rsid w:val="001256E8"/>
    <w:rsid w:val="001262E2"/>
    <w:rsid w:val="00132AC3"/>
    <w:rsid w:val="001344D9"/>
    <w:rsid w:val="001357B2"/>
    <w:rsid w:val="001364B1"/>
    <w:rsid w:val="001403B2"/>
    <w:rsid w:val="0014272F"/>
    <w:rsid w:val="00151D8D"/>
    <w:rsid w:val="00152339"/>
    <w:rsid w:val="00152C83"/>
    <w:rsid w:val="001534FA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861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6720"/>
    <w:rsid w:val="001E7A0B"/>
    <w:rsid w:val="001F5946"/>
    <w:rsid w:val="001F77F6"/>
    <w:rsid w:val="00201517"/>
    <w:rsid w:val="00202A77"/>
    <w:rsid w:val="0020359F"/>
    <w:rsid w:val="002106A0"/>
    <w:rsid w:val="002115A9"/>
    <w:rsid w:val="00213BD6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55194"/>
    <w:rsid w:val="00262FA5"/>
    <w:rsid w:val="00263203"/>
    <w:rsid w:val="00266117"/>
    <w:rsid w:val="00271CE5"/>
    <w:rsid w:val="00273DC6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0311"/>
    <w:rsid w:val="002D61AC"/>
    <w:rsid w:val="002D710D"/>
    <w:rsid w:val="002E0C1B"/>
    <w:rsid w:val="002E0E21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86A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554C7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05F2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35E1"/>
    <w:rsid w:val="003E4854"/>
    <w:rsid w:val="003E69B7"/>
    <w:rsid w:val="003E7DCE"/>
    <w:rsid w:val="003F5EC6"/>
    <w:rsid w:val="003F63FC"/>
    <w:rsid w:val="003F75D0"/>
    <w:rsid w:val="004012F9"/>
    <w:rsid w:val="00402ABC"/>
    <w:rsid w:val="0040383E"/>
    <w:rsid w:val="0040755E"/>
    <w:rsid w:val="00413F33"/>
    <w:rsid w:val="0042221C"/>
    <w:rsid w:val="004259DB"/>
    <w:rsid w:val="004262B6"/>
    <w:rsid w:val="00426D7E"/>
    <w:rsid w:val="00430C16"/>
    <w:rsid w:val="004334CE"/>
    <w:rsid w:val="00433CBC"/>
    <w:rsid w:val="00435304"/>
    <w:rsid w:val="00441A04"/>
    <w:rsid w:val="00442633"/>
    <w:rsid w:val="0044442A"/>
    <w:rsid w:val="00444866"/>
    <w:rsid w:val="00445F6E"/>
    <w:rsid w:val="00446898"/>
    <w:rsid w:val="00450112"/>
    <w:rsid w:val="00452853"/>
    <w:rsid w:val="0045722C"/>
    <w:rsid w:val="00464756"/>
    <w:rsid w:val="00464DAC"/>
    <w:rsid w:val="004672FD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165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1A21"/>
    <w:rsid w:val="00503BCF"/>
    <w:rsid w:val="005041D1"/>
    <w:rsid w:val="00504B7B"/>
    <w:rsid w:val="005072C2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1C7A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69E9"/>
    <w:rsid w:val="00593A34"/>
    <w:rsid w:val="005B1231"/>
    <w:rsid w:val="005B126F"/>
    <w:rsid w:val="005B162D"/>
    <w:rsid w:val="005B45B7"/>
    <w:rsid w:val="005B4EA7"/>
    <w:rsid w:val="005B51F4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E3967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1079"/>
    <w:rsid w:val="00613AB1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6088"/>
    <w:rsid w:val="006563C2"/>
    <w:rsid w:val="006578CB"/>
    <w:rsid w:val="00657D64"/>
    <w:rsid w:val="00663915"/>
    <w:rsid w:val="00666586"/>
    <w:rsid w:val="00670515"/>
    <w:rsid w:val="00670FBD"/>
    <w:rsid w:val="00681366"/>
    <w:rsid w:val="006856C6"/>
    <w:rsid w:val="00686578"/>
    <w:rsid w:val="00692DF2"/>
    <w:rsid w:val="0069597E"/>
    <w:rsid w:val="006A55BC"/>
    <w:rsid w:val="006B1B87"/>
    <w:rsid w:val="006B69BA"/>
    <w:rsid w:val="006C4A64"/>
    <w:rsid w:val="006C6702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37FC1"/>
    <w:rsid w:val="00846C6A"/>
    <w:rsid w:val="00847C53"/>
    <w:rsid w:val="008561B9"/>
    <w:rsid w:val="00861617"/>
    <w:rsid w:val="00871E0C"/>
    <w:rsid w:val="00872DAB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A7CCB"/>
    <w:rsid w:val="008B2EAD"/>
    <w:rsid w:val="008B7D7B"/>
    <w:rsid w:val="008C1885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2FB2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0C9C"/>
    <w:rsid w:val="009612BB"/>
    <w:rsid w:val="009671D7"/>
    <w:rsid w:val="009751C1"/>
    <w:rsid w:val="009761E1"/>
    <w:rsid w:val="00981606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0359"/>
    <w:rsid w:val="009C550F"/>
    <w:rsid w:val="009C7C1C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5C0D"/>
    <w:rsid w:val="00A473FB"/>
    <w:rsid w:val="00A5039D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87A51"/>
    <w:rsid w:val="00A93D92"/>
    <w:rsid w:val="00AA2C31"/>
    <w:rsid w:val="00AA45B4"/>
    <w:rsid w:val="00AA6CA5"/>
    <w:rsid w:val="00AA744E"/>
    <w:rsid w:val="00AA77E7"/>
    <w:rsid w:val="00AB38CE"/>
    <w:rsid w:val="00AB496C"/>
    <w:rsid w:val="00AC07C6"/>
    <w:rsid w:val="00AD2025"/>
    <w:rsid w:val="00AD5F71"/>
    <w:rsid w:val="00AE1429"/>
    <w:rsid w:val="00AE2166"/>
    <w:rsid w:val="00AE22DF"/>
    <w:rsid w:val="00AE316A"/>
    <w:rsid w:val="00AE5398"/>
    <w:rsid w:val="00AF1A2D"/>
    <w:rsid w:val="00AF35DD"/>
    <w:rsid w:val="00AF57D7"/>
    <w:rsid w:val="00AF58EE"/>
    <w:rsid w:val="00B00957"/>
    <w:rsid w:val="00B04BC8"/>
    <w:rsid w:val="00B07264"/>
    <w:rsid w:val="00B10ABD"/>
    <w:rsid w:val="00B111C5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77620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5A93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1D8E"/>
    <w:rsid w:val="00C3397C"/>
    <w:rsid w:val="00C33C5E"/>
    <w:rsid w:val="00C34086"/>
    <w:rsid w:val="00C36C44"/>
    <w:rsid w:val="00C37645"/>
    <w:rsid w:val="00C44BFF"/>
    <w:rsid w:val="00C50208"/>
    <w:rsid w:val="00C569F5"/>
    <w:rsid w:val="00C57756"/>
    <w:rsid w:val="00C61358"/>
    <w:rsid w:val="00C72E19"/>
    <w:rsid w:val="00C77797"/>
    <w:rsid w:val="00C80327"/>
    <w:rsid w:val="00C9191F"/>
    <w:rsid w:val="00C9261E"/>
    <w:rsid w:val="00C92898"/>
    <w:rsid w:val="00CA19F3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084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117E"/>
    <w:rsid w:val="00DA368E"/>
    <w:rsid w:val="00DA5900"/>
    <w:rsid w:val="00DA73C0"/>
    <w:rsid w:val="00DB1667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1BE8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2E65"/>
    <w:rsid w:val="00EF413C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64D93"/>
    <w:rsid w:val="00F7010A"/>
    <w:rsid w:val="00F701E9"/>
    <w:rsid w:val="00F76E06"/>
    <w:rsid w:val="00F855E5"/>
    <w:rsid w:val="00F90A3A"/>
    <w:rsid w:val="00F96C39"/>
    <w:rsid w:val="00FA1E76"/>
    <w:rsid w:val="00FB5633"/>
    <w:rsid w:val="00FB5852"/>
    <w:rsid w:val="00FB5862"/>
    <w:rsid w:val="00FC399C"/>
    <w:rsid w:val="00FD25A2"/>
    <w:rsid w:val="00FD3F82"/>
    <w:rsid w:val="00FE08C5"/>
    <w:rsid w:val="00FF68BC"/>
    <w:rsid w:val="00FF76F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8098E8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2FB2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87A5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81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2914" TargetMode="External"/><Relationship Id="rId13" Type="http://schemas.openxmlformats.org/officeDocument/2006/relationships/image" Target="media/image1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gov.si/teme/stvarno-premozenje-drzave/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21-01-0315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hyperlink" Target="http://www.uradni-list.si/1/objava.jsp?sop=2020-01-0978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7-21-3507" TargetMode="Externa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187B-C1FD-43F6-AA8C-7F21EB7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361</TotalTime>
  <Pages>5</Pages>
  <Words>808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np-k.o.Ocizla20.5.21</vt:lpstr>
    </vt:vector>
  </TitlesOfParts>
  <Company>Indea d.o.o.</Company>
  <LinksUpToDate>false</LinksUpToDate>
  <CharactersWithSpaces>6039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np-k.o.Murskivrh18.8.21</dc:title>
  <dc:subject/>
  <dc:creator>Marija Petek</dc:creator>
  <cp:keywords/>
  <dc:description/>
  <cp:lastModifiedBy>Marija Petek</cp:lastModifiedBy>
  <cp:revision>37</cp:revision>
  <cp:lastPrinted>2019-07-25T11:29:00Z</cp:lastPrinted>
  <dcterms:created xsi:type="dcterms:W3CDTF">2020-12-09T13:01:00Z</dcterms:created>
  <dcterms:modified xsi:type="dcterms:W3CDTF">2021-08-18T13:17:00Z</dcterms:modified>
</cp:coreProperties>
</file>