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AA4" w:rsidRDefault="00A52131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bookmarkStart w:id="0" w:name="_GoBack"/>
      <w:bookmarkEnd w:id="0"/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="00FA1415">
        <w:rPr>
          <w:rFonts w:cs="Arial"/>
          <w:b/>
          <w:bCs/>
          <w:kern w:val="32"/>
          <w:sz w:val="22"/>
          <w:szCs w:val="22"/>
        </w:rPr>
        <w:t xml:space="preserve"> SOLASTNIŠKEGA DELEŽA DO 1/9 NA</w:t>
      </w:r>
      <w:r w:rsidRPr="00AF2A07">
        <w:rPr>
          <w:rFonts w:cs="Arial"/>
          <w:b/>
          <w:bCs/>
          <w:kern w:val="32"/>
          <w:sz w:val="22"/>
          <w:szCs w:val="22"/>
        </w:rPr>
        <w:t xml:space="preserve"> </w:t>
      </w:r>
      <w:r w:rsidR="00BD5826" w:rsidRPr="00AF2A07">
        <w:rPr>
          <w:rFonts w:cs="Arial"/>
          <w:b/>
          <w:color w:val="000000"/>
          <w:sz w:val="22"/>
          <w:szCs w:val="22"/>
        </w:rPr>
        <w:t>NEPREMIČNIN</w:t>
      </w:r>
      <w:r w:rsidR="00FA1415">
        <w:rPr>
          <w:rFonts w:cs="Arial"/>
          <w:b/>
          <w:color w:val="000000"/>
          <w:sz w:val="22"/>
          <w:szCs w:val="22"/>
        </w:rPr>
        <w:t>I</w:t>
      </w:r>
      <w:r w:rsidR="00810091" w:rsidRPr="00AF2A07">
        <w:rPr>
          <w:rFonts w:cs="Arial"/>
          <w:b/>
          <w:color w:val="000000"/>
          <w:sz w:val="22"/>
          <w:szCs w:val="22"/>
        </w:rPr>
        <w:t xml:space="preserve"> </w:t>
      </w:r>
      <w:r w:rsidR="00F26C92" w:rsidRPr="00AF2A07">
        <w:rPr>
          <w:rFonts w:cs="Arial"/>
          <w:b/>
          <w:color w:val="000000"/>
          <w:sz w:val="22"/>
          <w:szCs w:val="22"/>
        </w:rPr>
        <w:t>–</w:t>
      </w:r>
      <w:r w:rsidR="004B3D59" w:rsidRPr="00AF2A07">
        <w:rPr>
          <w:rFonts w:cs="Arial"/>
          <w:b/>
          <w:color w:val="000000"/>
          <w:sz w:val="22"/>
          <w:szCs w:val="22"/>
        </w:rPr>
        <w:t xml:space="preserve"> </w:t>
      </w:r>
    </w:p>
    <w:p w:rsidR="004B4AA4" w:rsidRDefault="009C2EE2" w:rsidP="00AF2A07">
      <w:pPr>
        <w:pStyle w:val="datumtevilka"/>
        <w:jc w:val="center"/>
        <w:rPr>
          <w:rFonts w:cs="Arial"/>
          <w:b/>
          <w:sz w:val="22"/>
          <w:szCs w:val="22"/>
        </w:rPr>
      </w:pPr>
      <w:r w:rsidRPr="009C2EE2">
        <w:rPr>
          <w:rFonts w:cs="Arial"/>
          <w:b/>
          <w:sz w:val="22"/>
          <w:szCs w:val="22"/>
        </w:rPr>
        <w:t>parcel</w:t>
      </w:r>
      <w:r w:rsidR="008F778E">
        <w:rPr>
          <w:rFonts w:cs="Arial"/>
          <w:b/>
          <w:sz w:val="22"/>
          <w:szCs w:val="22"/>
        </w:rPr>
        <w:t>a</w:t>
      </w:r>
      <w:r w:rsidRPr="009C2EE2">
        <w:rPr>
          <w:rFonts w:cs="Arial"/>
          <w:b/>
          <w:sz w:val="22"/>
          <w:szCs w:val="22"/>
        </w:rPr>
        <w:t xml:space="preserve"> </w:t>
      </w:r>
      <w:r w:rsidR="00FA1415">
        <w:rPr>
          <w:rFonts w:cs="Arial"/>
          <w:b/>
          <w:sz w:val="22"/>
          <w:szCs w:val="22"/>
        </w:rPr>
        <w:t>št. 739</w:t>
      </w:r>
      <w:r w:rsidR="008F778E">
        <w:rPr>
          <w:rFonts w:cs="Arial"/>
          <w:b/>
          <w:sz w:val="22"/>
          <w:szCs w:val="22"/>
        </w:rPr>
        <w:t xml:space="preserve"> </w:t>
      </w:r>
      <w:proofErr w:type="spellStart"/>
      <w:r w:rsidRPr="009C2EE2">
        <w:rPr>
          <w:rFonts w:cs="Arial"/>
          <w:b/>
          <w:sz w:val="22"/>
          <w:szCs w:val="22"/>
        </w:rPr>
        <w:t>k.o</w:t>
      </w:r>
      <w:proofErr w:type="spellEnd"/>
      <w:r w:rsidRPr="009C2EE2">
        <w:rPr>
          <w:rFonts w:cs="Arial"/>
          <w:b/>
          <w:sz w:val="22"/>
          <w:szCs w:val="22"/>
        </w:rPr>
        <w:t xml:space="preserve">. </w:t>
      </w:r>
      <w:r w:rsidR="00FA1415">
        <w:rPr>
          <w:rFonts w:cs="Arial"/>
          <w:b/>
          <w:sz w:val="22"/>
          <w:szCs w:val="22"/>
        </w:rPr>
        <w:t>758-Okoška vas</w:t>
      </w:r>
    </w:p>
    <w:p w:rsidR="008F778E" w:rsidRPr="008F778E" w:rsidRDefault="008F778E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:rsidTr="008F778E">
        <w:trPr>
          <w:trHeight w:val="520"/>
        </w:trPr>
        <w:tc>
          <w:tcPr>
            <w:tcW w:w="4217" w:type="dxa"/>
          </w:tcPr>
          <w:p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F778E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F778E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F778E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F778E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F778E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F778E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1415" w:rsidRPr="00FA1415" w:rsidRDefault="00FA1415" w:rsidP="00FA14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Pod kazensko in materialno odgovornostjo izjavljam</w:t>
      </w:r>
      <w:r w:rsidRPr="00FA1415">
        <w:rPr>
          <w:rFonts w:ascii="Arial" w:eastAsia="Times New Roman" w:hAnsi="Arial" w:cs="Arial"/>
          <w:sz w:val="20"/>
          <w:szCs w:val="20"/>
        </w:rPr>
        <w:t>, da:</w:t>
      </w:r>
    </w:p>
    <w:p w:rsidR="00FA1415" w:rsidRPr="00FA1415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eastAsia="Times New Roman" w:hAnsi="Arial" w:cs="Arial"/>
          <w:sz w:val="20"/>
          <w:szCs w:val="20"/>
        </w:rPr>
        <w:t xml:space="preserve">sem skrbno pregledal(a) povabilo k pristopu k oddaji ponudbe št. </w:t>
      </w:r>
      <w:r w:rsidRPr="00FA1415">
        <w:rPr>
          <w:rFonts w:ascii="Arial" w:hAnsi="Arial" w:cs="Arial"/>
          <w:sz w:val="20"/>
        </w:rPr>
        <w:t>477-</w:t>
      </w:r>
      <w:r>
        <w:rPr>
          <w:rFonts w:ascii="Arial" w:hAnsi="Arial" w:cs="Arial"/>
          <w:sz w:val="20"/>
        </w:rPr>
        <w:t>160/2018/20</w:t>
      </w:r>
      <w:r w:rsidRPr="00FA1415">
        <w:rPr>
          <w:rFonts w:ascii="Arial" w:hAnsi="Arial" w:cs="Arial"/>
          <w:sz w:val="20"/>
        </w:rPr>
        <w:t>,</w:t>
      </w:r>
      <w:r w:rsidRPr="00FA1415">
        <w:rPr>
          <w:rFonts w:ascii="Arial" w:eastAsia="Times New Roman" w:hAnsi="Arial" w:cs="Arial"/>
          <w:sz w:val="20"/>
          <w:szCs w:val="20"/>
        </w:rPr>
        <w:t xml:space="preserve"> z dne </w:t>
      </w:r>
      <w:r>
        <w:rPr>
          <w:rFonts w:ascii="Arial" w:eastAsia="Times New Roman" w:hAnsi="Arial" w:cs="Arial"/>
          <w:sz w:val="20"/>
          <w:szCs w:val="20"/>
        </w:rPr>
        <w:t>30</w:t>
      </w:r>
      <w:r w:rsidRPr="00FA1415">
        <w:rPr>
          <w:rFonts w:ascii="Arial" w:eastAsia="Times New Roman" w:hAnsi="Arial" w:cs="Arial"/>
          <w:sz w:val="20"/>
          <w:szCs w:val="20"/>
        </w:rPr>
        <w:t>. 1</w:t>
      </w:r>
      <w:r>
        <w:rPr>
          <w:rFonts w:ascii="Arial" w:eastAsia="Times New Roman" w:hAnsi="Arial" w:cs="Arial"/>
          <w:sz w:val="20"/>
          <w:szCs w:val="20"/>
        </w:rPr>
        <w:t>1</w:t>
      </w:r>
      <w:r w:rsidRPr="00FA1415">
        <w:rPr>
          <w:rFonts w:ascii="Arial" w:eastAsia="Times New Roman" w:hAnsi="Arial" w:cs="Arial"/>
          <w:sz w:val="20"/>
          <w:szCs w:val="20"/>
        </w:rPr>
        <w:t xml:space="preserve">. 2020 in da v njem nisem našel(a) napake, </w:t>
      </w:r>
    </w:p>
    <w:p w:rsidR="00FA1415" w:rsidRPr="00FA1415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eastAsia="Times New Roman" w:hAnsi="Arial" w:cs="Arial"/>
          <w:sz w:val="20"/>
          <w:szCs w:val="20"/>
        </w:rPr>
        <w:t>mi je stanje nepremičnine v naravi poznano,</w:t>
      </w:r>
    </w:p>
    <w:p w:rsidR="00FA1415" w:rsidRPr="00FA1415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:rsidR="00FA1415" w:rsidRPr="00FA1415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imam plačane davke in prispevke in</w:t>
      </w:r>
    </w:p>
    <w:p w:rsidR="00FA1415" w:rsidRPr="00FA1415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v zadnjih šestih mesecih nisem imel(a) blokiranega TRR.</w:t>
      </w:r>
    </w:p>
    <w:p w:rsidR="00AF2A07" w:rsidRDefault="00AF2A07" w:rsidP="004B3D59">
      <w:pPr>
        <w:pStyle w:val="datumtevilka"/>
        <w:rPr>
          <w:rFonts w:cs="Arial"/>
          <w:b/>
        </w:rPr>
      </w:pPr>
    </w:p>
    <w:p w:rsidR="006A265F" w:rsidRDefault="006A265F" w:rsidP="004B3D59">
      <w:pPr>
        <w:pStyle w:val="datumtevilka"/>
        <w:rPr>
          <w:rFonts w:cs="Arial"/>
          <w:b/>
        </w:rPr>
      </w:pPr>
    </w:p>
    <w:p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 nepremičnino</w:t>
      </w:r>
      <w:r w:rsidR="002316D5">
        <w:rPr>
          <w:rFonts w:cs="Arial"/>
          <w:b/>
          <w:bCs/>
          <w:kern w:val="32"/>
        </w:rPr>
        <w:t>:</w:t>
      </w:r>
    </w:p>
    <w:p w:rsidR="005B2631" w:rsidRPr="00AF2A07" w:rsidRDefault="005B2631" w:rsidP="004B3D59">
      <w:pPr>
        <w:pStyle w:val="datumtevilka"/>
        <w:rPr>
          <w:rFonts w:cs="Arial"/>
          <w:b/>
        </w:rPr>
      </w:pPr>
    </w:p>
    <w:tbl>
      <w:tblPr>
        <w:tblStyle w:val="Tabelamrea4poudarek1"/>
        <w:tblW w:w="8217" w:type="dxa"/>
        <w:jc w:val="center"/>
        <w:tblLook w:val="00A0" w:firstRow="1" w:lastRow="0" w:firstColumn="1" w:lastColumn="0" w:noHBand="0" w:noVBand="0"/>
      </w:tblPr>
      <w:tblGrid>
        <w:gridCol w:w="959"/>
        <w:gridCol w:w="1984"/>
        <w:gridCol w:w="1276"/>
        <w:gridCol w:w="992"/>
        <w:gridCol w:w="3006"/>
      </w:tblGrid>
      <w:tr w:rsidR="004B4AA4" w:rsidRPr="00AF2A07" w:rsidTr="00FA1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4B4AA4" w:rsidRPr="00AF2A07" w:rsidRDefault="004B4AA4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P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arc</w:t>
            </w:r>
            <w:proofErr w:type="spellEnd"/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4B4AA4" w:rsidRPr="00AF2A07" w:rsidRDefault="004B4AA4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I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zmera 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po GURS 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(do celote)</w:t>
            </w:r>
          </w:p>
        </w:tc>
        <w:tc>
          <w:tcPr>
            <w:tcW w:w="1276" w:type="dxa"/>
            <w:hideMark/>
          </w:tcPr>
          <w:p w:rsidR="004B4AA4" w:rsidRPr="00AF2A07" w:rsidRDefault="004B4AA4" w:rsidP="005521A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K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atastrska občina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B4AA4" w:rsidRPr="00AF2A07" w:rsidRDefault="004B4AA4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D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elež</w:t>
            </w:r>
          </w:p>
        </w:tc>
        <w:tc>
          <w:tcPr>
            <w:tcW w:w="3006" w:type="dxa"/>
          </w:tcPr>
          <w:p w:rsidR="004B4AA4" w:rsidRPr="00AF2A07" w:rsidRDefault="004B4AA4" w:rsidP="005521A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Višina kupnine v EUR brez pripadajočega davka</w:t>
            </w:r>
          </w:p>
        </w:tc>
      </w:tr>
      <w:tr w:rsidR="009C2EE2" w:rsidRPr="00AF2A07" w:rsidTr="00FA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9E2F3"/>
            <w:vAlign w:val="center"/>
          </w:tcPr>
          <w:p w:rsidR="009C2EE2" w:rsidRPr="00FA1415" w:rsidRDefault="00FA1415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FA141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739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shd w:val="clear" w:color="auto" w:fill="D9E2F3"/>
            <w:vAlign w:val="center"/>
          </w:tcPr>
          <w:p w:rsidR="009C2EE2" w:rsidRPr="009C2EE2" w:rsidRDefault="00FA1415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276" w:type="dxa"/>
            <w:vAlign w:val="center"/>
          </w:tcPr>
          <w:p w:rsidR="009C2EE2" w:rsidRPr="00AF2A07" w:rsidRDefault="00FA1415" w:rsidP="008F778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758-Okoška vas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9C2EE2" w:rsidRPr="00AF2A07" w:rsidRDefault="00FA1415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1/9</w:t>
            </w:r>
          </w:p>
        </w:tc>
        <w:tc>
          <w:tcPr>
            <w:tcW w:w="3006" w:type="dxa"/>
          </w:tcPr>
          <w:p w:rsidR="009C2EE2" w:rsidRPr="00AF2A07" w:rsidRDefault="009C2EE2" w:rsidP="004B4AA4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F2A07" w:rsidRDefault="00AF2A0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AC3C10" w:rsidRDefault="00AC3C10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FA1415">
        <w:rPr>
          <w:rFonts w:ascii="Arial" w:eastAsia="Times New Roman" w:hAnsi="Arial" w:cs="Arial"/>
          <w:sz w:val="20"/>
          <w:szCs w:val="20"/>
          <w:lang w:eastAsia="sl-SI"/>
        </w:rPr>
        <w:t>29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FA1415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8F778E">
        <w:rPr>
          <w:rFonts w:ascii="Arial" w:eastAsia="Times New Roman" w:hAnsi="Arial" w:cs="Arial"/>
          <w:sz w:val="20"/>
          <w:szCs w:val="20"/>
          <w:lang w:eastAsia="sl-SI"/>
        </w:rPr>
        <w:t>1</w:t>
      </w:r>
    </w:p>
    <w:p w:rsidR="004B4AA4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:rsidTr="008F778E">
        <w:trPr>
          <w:trHeight w:val="173"/>
        </w:trPr>
        <w:tc>
          <w:tcPr>
            <w:tcW w:w="4310" w:type="dxa"/>
          </w:tcPr>
          <w:p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F778E">
        <w:trPr>
          <w:trHeight w:val="353"/>
        </w:trPr>
        <w:tc>
          <w:tcPr>
            <w:tcW w:w="4310" w:type="dxa"/>
          </w:tcPr>
          <w:p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64" w:rsidRDefault="00FC4D64" w:rsidP="00C45260">
      <w:pPr>
        <w:spacing w:after="0" w:line="240" w:lineRule="auto"/>
      </w:pPr>
      <w:r>
        <w:separator/>
      </w:r>
    </w:p>
  </w:endnote>
  <w:endnote w:type="continuationSeparator" w:id="0">
    <w:p w:rsidR="00FC4D64" w:rsidRDefault="00FC4D6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0C2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za </w:t>
    </w:r>
    <w:r w:rsidR="004B4AA4">
      <w:rPr>
        <w:rFonts w:ascii="Arial" w:eastAsia="Times New Roman" w:hAnsi="Arial" w:cs="Arial"/>
        <w:sz w:val="16"/>
        <w:szCs w:val="16"/>
      </w:rPr>
      <w:t xml:space="preserve">mora znašati najmanj </w:t>
    </w:r>
    <w:r w:rsidR="00FA1415">
      <w:rPr>
        <w:rFonts w:ascii="Arial" w:eastAsia="Times New Roman" w:hAnsi="Arial" w:cs="Arial"/>
        <w:sz w:val="16"/>
        <w:szCs w:val="16"/>
      </w:rPr>
      <w:t>130</w:t>
    </w:r>
    <w:r w:rsidR="004B4AA4">
      <w:rPr>
        <w:rFonts w:ascii="Arial" w:eastAsia="Times New Roman" w:hAnsi="Arial" w:cs="Arial"/>
        <w:sz w:val="16"/>
        <w:szCs w:val="16"/>
      </w:rPr>
      <w:t>,00 EUR brez vključenega 22 % davka na dodano vrednost.</w:t>
    </w:r>
    <w:r w:rsidR="00AD10C2" w:rsidRPr="005B2631">
      <w:rPr>
        <w:rFonts w:ascii="Arial" w:eastAsia="Times New Roman" w:hAnsi="Arial" w:cs="Arial"/>
        <w:sz w:val="16"/>
        <w:szCs w:val="16"/>
      </w:rPr>
      <w:t xml:space="preserve"> </w:t>
    </w:r>
  </w:p>
  <w:p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64" w:rsidRDefault="00FC4D64" w:rsidP="00C45260">
      <w:pPr>
        <w:spacing w:after="0" w:line="240" w:lineRule="auto"/>
      </w:pPr>
      <w:r>
        <w:separator/>
      </w:r>
    </w:p>
  </w:footnote>
  <w:footnote w:type="continuationSeparator" w:id="0">
    <w:p w:rsidR="00FC4D64" w:rsidRDefault="00FC4D6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36C2C"/>
    <w:rsid w:val="000457F4"/>
    <w:rsid w:val="000623AF"/>
    <w:rsid w:val="00065AE1"/>
    <w:rsid w:val="0007098A"/>
    <w:rsid w:val="000866FC"/>
    <w:rsid w:val="000A225F"/>
    <w:rsid w:val="000F3385"/>
    <w:rsid w:val="00124E93"/>
    <w:rsid w:val="001344E5"/>
    <w:rsid w:val="001456FA"/>
    <w:rsid w:val="00150647"/>
    <w:rsid w:val="00162765"/>
    <w:rsid w:val="00164936"/>
    <w:rsid w:val="001840C4"/>
    <w:rsid w:val="00185BA0"/>
    <w:rsid w:val="001871F5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541B"/>
    <w:rsid w:val="002D00F3"/>
    <w:rsid w:val="002D6439"/>
    <w:rsid w:val="00304F84"/>
    <w:rsid w:val="0031296E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14BFA"/>
    <w:rsid w:val="007317B2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C23D7"/>
    <w:rsid w:val="008E40FC"/>
    <w:rsid w:val="008F00F1"/>
    <w:rsid w:val="008F055E"/>
    <w:rsid w:val="008F6969"/>
    <w:rsid w:val="008F778E"/>
    <w:rsid w:val="00901AFE"/>
    <w:rsid w:val="00930CFC"/>
    <w:rsid w:val="00941A99"/>
    <w:rsid w:val="00956901"/>
    <w:rsid w:val="00963D95"/>
    <w:rsid w:val="00971C2C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70639"/>
    <w:rsid w:val="00B73355"/>
    <w:rsid w:val="00B742B3"/>
    <w:rsid w:val="00B946E2"/>
    <w:rsid w:val="00BA7E05"/>
    <w:rsid w:val="00BD5826"/>
    <w:rsid w:val="00BE3380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92765"/>
    <w:rsid w:val="00DA5C80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60D47"/>
    <w:rsid w:val="00F62768"/>
    <w:rsid w:val="00F713FA"/>
    <w:rsid w:val="00F72FFB"/>
    <w:rsid w:val="00F86E78"/>
    <w:rsid w:val="00F900B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 parc. št. 1061_2 k.o. 2611-Marezige-Priloga 1</vt:lpstr>
    </vt:vector>
  </TitlesOfParts>
  <Company>Ministrstvo za javno upravo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za prodajo nepremičnine parc. št. 739 k.o.758_Okoška vas do 1_9</dc:title>
  <dc:subject/>
  <dc:creator>Marjeta Erjavec</dc:creator>
  <cp:keywords/>
  <cp:lastModifiedBy>Domen Boškovič</cp:lastModifiedBy>
  <cp:revision>3</cp:revision>
  <cp:lastPrinted>2017-11-03T11:30:00Z</cp:lastPrinted>
  <dcterms:created xsi:type="dcterms:W3CDTF">2020-11-30T12:47:00Z</dcterms:created>
  <dcterms:modified xsi:type="dcterms:W3CDTF">2020-12-02T06:47:00Z</dcterms:modified>
</cp:coreProperties>
</file>