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FDE3" w14:textId="1783049D" w:rsidR="00DA117E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3F244C">
        <w:rPr>
          <w:rFonts w:cs="Arial"/>
          <w:sz w:val="20"/>
        </w:rPr>
        <w:t>477-313/2018/</w:t>
      </w:r>
      <w:r w:rsidR="000844F7">
        <w:rPr>
          <w:rFonts w:cs="Arial"/>
          <w:sz w:val="20"/>
        </w:rPr>
        <w:t>1</w:t>
      </w:r>
      <w:r w:rsidR="00692D66">
        <w:rPr>
          <w:rFonts w:cs="Arial"/>
          <w:sz w:val="20"/>
        </w:rPr>
        <w:t>7</w:t>
      </w:r>
    </w:p>
    <w:p w14:paraId="022DD924" w14:textId="4BC28C70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3F244C">
        <w:rPr>
          <w:rFonts w:cs="Arial"/>
          <w:sz w:val="20"/>
        </w:rPr>
        <w:t>25</w:t>
      </w:r>
      <w:r w:rsidR="00F8241F">
        <w:rPr>
          <w:rFonts w:cs="Arial"/>
          <w:sz w:val="20"/>
        </w:rPr>
        <w:t xml:space="preserve">. </w:t>
      </w:r>
      <w:r w:rsidR="003F244C">
        <w:rPr>
          <w:rFonts w:cs="Arial"/>
          <w:sz w:val="20"/>
        </w:rPr>
        <w:t>9</w:t>
      </w:r>
      <w:r w:rsidR="00F8241F">
        <w:rPr>
          <w:rFonts w:cs="Arial"/>
          <w:sz w:val="20"/>
        </w:rPr>
        <w:t>. 202</w:t>
      </w:r>
      <w:r w:rsidR="00586069">
        <w:rPr>
          <w:rFonts w:cs="Arial"/>
          <w:sz w:val="20"/>
        </w:rPr>
        <w:t>3</w:t>
      </w:r>
    </w:p>
    <w:p w14:paraId="33EFEE3B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16931119" w14:textId="6D754CB3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</w:t>
      </w:r>
      <w:r w:rsidR="004672FD"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67542D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67542D">
        <w:rPr>
          <w:rFonts w:cs="Arial"/>
          <w:sz w:val="20"/>
        </w:rPr>
        <w:t xml:space="preserve"> in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14:paraId="2303B763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33C0A42" w14:textId="519CD904" w:rsidR="004672FD" w:rsidRDefault="00DA117E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ZA PRODAJO </w:t>
      </w:r>
      <w:r w:rsidR="00837FC1">
        <w:rPr>
          <w:rFonts w:cs="Arial"/>
          <w:b/>
          <w:sz w:val="20"/>
        </w:rPr>
        <w:t>NEPREMIČNINE</w:t>
      </w:r>
      <w:r w:rsidR="00AC5E29">
        <w:rPr>
          <w:rFonts w:cs="Arial"/>
          <w:b/>
          <w:sz w:val="20"/>
        </w:rPr>
        <w:t xml:space="preserve">, PARC. ŠT. </w:t>
      </w:r>
      <w:r w:rsidR="003F244C">
        <w:rPr>
          <w:rFonts w:cs="Arial"/>
          <w:b/>
          <w:sz w:val="20"/>
        </w:rPr>
        <w:t>*187</w:t>
      </w:r>
      <w:r w:rsidR="00AC5E29">
        <w:rPr>
          <w:rFonts w:cs="Arial"/>
          <w:b/>
          <w:sz w:val="20"/>
        </w:rPr>
        <w:t xml:space="preserve"> K.O. </w:t>
      </w:r>
      <w:r w:rsidR="003F244C">
        <w:rPr>
          <w:rFonts w:cs="Arial"/>
          <w:b/>
          <w:sz w:val="20"/>
        </w:rPr>
        <w:t>2595-ŠKOFIJE</w:t>
      </w:r>
      <w:r w:rsidR="00F8241F">
        <w:rPr>
          <w:rFonts w:cs="Arial"/>
          <w:b/>
          <w:sz w:val="20"/>
        </w:rPr>
        <w:t>,</w:t>
      </w:r>
      <w:r w:rsidR="001262E2">
        <w:rPr>
          <w:rFonts w:cs="Arial"/>
          <w:b/>
          <w:sz w:val="20"/>
        </w:rPr>
        <w:t xml:space="preserve"> PO METODI NEPOSREDNE POGODBE</w:t>
      </w:r>
      <w:r w:rsidR="004672FD">
        <w:rPr>
          <w:rFonts w:cs="Arial"/>
          <w:b/>
          <w:sz w:val="20"/>
        </w:rPr>
        <w:t xml:space="preserve"> </w:t>
      </w:r>
    </w:p>
    <w:p w14:paraId="55B50A17" w14:textId="77777777" w:rsidR="004672FD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3482D406" w14:textId="77777777" w:rsidR="00EF2E65" w:rsidRPr="004F5EA4" w:rsidRDefault="00EF2E65" w:rsidP="00E44C83">
      <w:pPr>
        <w:jc w:val="both"/>
        <w:rPr>
          <w:rFonts w:cs="Arial"/>
          <w:sz w:val="20"/>
        </w:rPr>
      </w:pPr>
    </w:p>
    <w:p w14:paraId="0F0F391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5FE3F212" w14:textId="755693A3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>
        <w:rPr>
          <w:rFonts w:cs="Arial"/>
          <w:sz w:val="20"/>
        </w:rPr>
        <w:t xml:space="preserve">je naslednja nepremičnina: </w:t>
      </w:r>
    </w:p>
    <w:p w14:paraId="156ADA57" w14:textId="77777777" w:rsidR="00A0298E" w:rsidRDefault="00A0298E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9"/>
        <w:gridCol w:w="944"/>
        <w:gridCol w:w="1057"/>
        <w:gridCol w:w="1827"/>
        <w:gridCol w:w="1511"/>
        <w:gridCol w:w="1145"/>
      </w:tblGrid>
      <w:tr w:rsidR="00A0298E" w:rsidRPr="002A1A8C" w14:paraId="680C8EF3" w14:textId="77777777" w:rsidTr="00A02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Align w:val="center"/>
          </w:tcPr>
          <w:p w14:paraId="46CA825E" w14:textId="042A42BF" w:rsidR="00A0298E" w:rsidRPr="00F66E22" w:rsidRDefault="00A0298E" w:rsidP="00AC5E29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4" w:type="dxa"/>
            <w:vAlign w:val="center"/>
            <w:hideMark/>
          </w:tcPr>
          <w:p w14:paraId="61F82437" w14:textId="7F421470" w:rsidR="00A0298E" w:rsidRPr="00F66E22" w:rsidRDefault="00A0298E" w:rsidP="00AC5E29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parc. št.</w:t>
            </w:r>
          </w:p>
        </w:tc>
        <w:tc>
          <w:tcPr>
            <w:tcW w:w="1057" w:type="dxa"/>
            <w:vAlign w:val="center"/>
            <w:hideMark/>
          </w:tcPr>
          <w:p w14:paraId="124273F1" w14:textId="6EF1916B" w:rsidR="00A0298E" w:rsidRPr="00F66E22" w:rsidRDefault="00A0298E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izmera po GURS</w:t>
            </w:r>
            <w:r>
              <w:rPr>
                <w:rFonts w:cs="Arial"/>
                <w:iCs/>
                <w:sz w:val="16"/>
                <w:szCs w:val="16"/>
              </w:rPr>
              <w:t xml:space="preserve"> (do celote)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7" w:type="dxa"/>
            <w:vAlign w:val="center"/>
          </w:tcPr>
          <w:p w14:paraId="6C9299D5" w14:textId="13B9C166" w:rsidR="00A0298E" w:rsidRPr="00F66E22" w:rsidRDefault="00A0298E" w:rsidP="00AC5E29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dejanska raba</w:t>
            </w:r>
          </w:p>
        </w:tc>
        <w:tc>
          <w:tcPr>
            <w:tcW w:w="1511" w:type="dxa"/>
            <w:vAlign w:val="center"/>
          </w:tcPr>
          <w:p w14:paraId="414ED2D1" w14:textId="12CB4EB3" w:rsidR="00A0298E" w:rsidRPr="00F66E22" w:rsidRDefault="00A0298E" w:rsidP="00A0298E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4F24806E" w14:textId="48C4CF3A" w:rsidR="00A0298E" w:rsidRPr="00F66E22" w:rsidRDefault="00A0298E" w:rsidP="00AC5E29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delež</w:t>
            </w:r>
          </w:p>
          <w:p w14:paraId="465FE622" w14:textId="77777777" w:rsidR="00A0298E" w:rsidRPr="00F66E22" w:rsidRDefault="00A0298E" w:rsidP="00AC5E29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RS</w:t>
            </w:r>
          </w:p>
        </w:tc>
      </w:tr>
      <w:tr w:rsidR="00A0298E" w:rsidRPr="002A1A8C" w14:paraId="2996916A" w14:textId="77777777" w:rsidTr="00A02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Align w:val="center"/>
          </w:tcPr>
          <w:p w14:paraId="44D4EFFF" w14:textId="70D6A362" w:rsidR="00A0298E" w:rsidRPr="00F66E22" w:rsidRDefault="00A0298E" w:rsidP="00AC5E29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2595-Škofije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4" w:type="dxa"/>
            <w:vAlign w:val="center"/>
          </w:tcPr>
          <w:p w14:paraId="3807DCCF" w14:textId="08F5CD66" w:rsidR="00A0298E" w:rsidRPr="00F66E22" w:rsidRDefault="00A0298E" w:rsidP="00AC5E2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*187</w:t>
            </w:r>
          </w:p>
        </w:tc>
        <w:tc>
          <w:tcPr>
            <w:tcW w:w="1057" w:type="dxa"/>
            <w:vAlign w:val="center"/>
          </w:tcPr>
          <w:p w14:paraId="6A826964" w14:textId="7F38837B" w:rsidR="00A0298E" w:rsidRPr="00F66E22" w:rsidRDefault="00A0298E" w:rsidP="00AC5E2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120,00</w:t>
            </w:r>
            <w:r w:rsidRPr="00F66E22">
              <w:rPr>
                <w:rFonts w:cs="Arial"/>
                <w:sz w:val="16"/>
                <w:szCs w:val="16"/>
              </w:rPr>
              <w:t xml:space="preserve"> m</w:t>
            </w:r>
            <w:r w:rsidRPr="00F66E22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7" w:type="dxa"/>
            <w:vAlign w:val="center"/>
          </w:tcPr>
          <w:p w14:paraId="59A03B75" w14:textId="3A03B3D9" w:rsidR="00A0298E" w:rsidRPr="00F66E22" w:rsidRDefault="00A0298E" w:rsidP="00AC5E2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pozidano stavbno zemljišče</w:t>
            </w:r>
          </w:p>
        </w:tc>
        <w:tc>
          <w:tcPr>
            <w:tcW w:w="1511" w:type="dxa"/>
            <w:vAlign w:val="center"/>
          </w:tcPr>
          <w:p w14:paraId="2B711550" w14:textId="60A5EF53" w:rsidR="00A0298E" w:rsidRDefault="00A0298E" w:rsidP="00A0298E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stavba 2595 713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7315E246" w14:textId="07FA613D" w:rsidR="00A0298E" w:rsidRPr="00F66E22" w:rsidRDefault="00A0298E" w:rsidP="00AC5E2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1/18</w:t>
            </w:r>
          </w:p>
        </w:tc>
      </w:tr>
    </w:tbl>
    <w:p w14:paraId="10555E43" w14:textId="77777777" w:rsidR="00F8241F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360DE025" w14:textId="236E0880" w:rsidR="00F8241F" w:rsidRDefault="006A500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Nepremičnina, parc. št. *187 k.o. 2595-Škofije v naravi predstavlja stanovanjski objekt na naslovu Zgornje Škofije 101, Koper. Po podatkih GURS je objekt lociran na dveh zemljiščih, in sicer na parc. št. *187 in *188/2 k.o. 2595-Škofije. Parc. št. *188/2 k.o. 2595-Škofije ni v lasti Republike Slovenije.</w:t>
      </w:r>
    </w:p>
    <w:p w14:paraId="0E2B2A53" w14:textId="77777777" w:rsidR="00F8241F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29036AF3" w14:textId="5E5DB28F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Za nepremičnino z ID znakom: </w:t>
      </w:r>
      <w:r w:rsidR="006A500F">
        <w:rPr>
          <w:rFonts w:cs="Arial"/>
          <w:sz w:val="20"/>
        </w:rPr>
        <w:t>stavba 2595-713</w:t>
      </w:r>
      <w:r>
        <w:rPr>
          <w:rFonts w:cs="Arial"/>
          <w:sz w:val="20"/>
        </w:rPr>
        <w:t xml:space="preserve">, je bila pridobljena energetska izkaznica št. </w:t>
      </w:r>
      <w:r w:rsidR="006A500F">
        <w:rPr>
          <w:rFonts w:cs="Arial"/>
          <w:sz w:val="20"/>
        </w:rPr>
        <w:t>2023-709-208-106595</w:t>
      </w:r>
      <w:r>
        <w:rPr>
          <w:rFonts w:cs="Arial"/>
          <w:sz w:val="20"/>
        </w:rPr>
        <w:t xml:space="preserve">, ki velja do </w:t>
      </w:r>
      <w:r w:rsidR="006A500F">
        <w:rPr>
          <w:rFonts w:cs="Arial"/>
          <w:sz w:val="20"/>
        </w:rPr>
        <w:t>24</w:t>
      </w:r>
      <w:r>
        <w:rPr>
          <w:rFonts w:cs="Arial"/>
          <w:sz w:val="20"/>
        </w:rPr>
        <w:t xml:space="preserve">. </w:t>
      </w:r>
      <w:r w:rsidR="006A500F">
        <w:rPr>
          <w:rFonts w:cs="Arial"/>
          <w:sz w:val="20"/>
        </w:rPr>
        <w:t>7</w:t>
      </w:r>
      <w:r>
        <w:rPr>
          <w:rFonts w:cs="Arial"/>
          <w:sz w:val="20"/>
        </w:rPr>
        <w:t>. 203</w:t>
      </w:r>
      <w:r w:rsidR="006A500F">
        <w:rPr>
          <w:rFonts w:cs="Arial"/>
          <w:sz w:val="20"/>
        </w:rPr>
        <w:t>3</w:t>
      </w:r>
      <w:r>
        <w:rPr>
          <w:rFonts w:cs="Arial"/>
          <w:sz w:val="20"/>
        </w:rPr>
        <w:t xml:space="preserve">, pri čemer je bilo ugotovljeno, da spada predmetno stanovanje v energetski razred </w:t>
      </w:r>
      <w:r w:rsidR="006A500F">
        <w:rPr>
          <w:rFonts w:cs="Arial"/>
          <w:sz w:val="20"/>
        </w:rPr>
        <w:t>D</w:t>
      </w:r>
      <w:r>
        <w:rPr>
          <w:rFonts w:cs="Arial"/>
          <w:sz w:val="20"/>
        </w:rPr>
        <w:t>.</w:t>
      </w:r>
    </w:p>
    <w:p w14:paraId="032AB9FB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B37B640" w14:textId="5A5E039A" w:rsidR="006A500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Solastniški delež Republike Slovenije, ki je predmet prodaje je ZK urejen</w:t>
      </w:r>
      <w:r w:rsidR="006A500F">
        <w:rPr>
          <w:rFonts w:cs="Arial"/>
          <w:sz w:val="20"/>
        </w:rPr>
        <w:t xml:space="preserve">. Celotna nepremičnina je obremenjena z zaznambo prepovedi zaradi nedovoljene gradnje na podlagi odločbe Inšpektorata RS za okolje in prostor, št. 06122-1340/2018-21 z dne 27. 3. 2019. Kupec bo moral </w:t>
      </w:r>
      <w:r w:rsidR="00345A59">
        <w:rPr>
          <w:rFonts w:cs="Arial"/>
          <w:sz w:val="20"/>
        </w:rPr>
        <w:t>n</w:t>
      </w:r>
      <w:r w:rsidR="006A500F">
        <w:rPr>
          <w:rFonts w:cs="Arial"/>
          <w:sz w:val="20"/>
        </w:rPr>
        <w:t xml:space="preserve">a lastne stroške zagotoviti pogoje za izbris zaznambe ter posledično omogočiti vknjižbo </w:t>
      </w:r>
      <w:r w:rsidR="00345A59">
        <w:rPr>
          <w:rFonts w:cs="Arial"/>
          <w:sz w:val="20"/>
        </w:rPr>
        <w:t xml:space="preserve">vpisa </w:t>
      </w:r>
      <w:r w:rsidR="006A500F">
        <w:rPr>
          <w:rFonts w:cs="Arial"/>
          <w:sz w:val="20"/>
        </w:rPr>
        <w:t>lastninske pravice na svoje ime.</w:t>
      </w:r>
    </w:p>
    <w:p w14:paraId="04813E26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6D39E057" w14:textId="77777777" w:rsidR="00F8241F" w:rsidRDefault="00F8241F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 w:val="20"/>
          <w:u w:val="single"/>
        </w:rPr>
      </w:pPr>
      <w:r w:rsidRPr="001262E2">
        <w:rPr>
          <w:rFonts w:cs="Arial"/>
          <w:b/>
          <w:bCs/>
          <w:sz w:val="20"/>
          <w:u w:val="single"/>
        </w:rPr>
        <w:t>Solastniški delež</w:t>
      </w:r>
      <w:r>
        <w:rPr>
          <w:rFonts w:cs="Arial"/>
          <w:b/>
          <w:bCs/>
          <w:sz w:val="20"/>
          <w:u w:val="single"/>
        </w:rPr>
        <w:t>i</w:t>
      </w:r>
      <w:r w:rsidRPr="001262E2">
        <w:rPr>
          <w:rFonts w:cs="Arial"/>
          <w:b/>
          <w:bCs/>
          <w:sz w:val="20"/>
          <w:u w:val="single"/>
        </w:rPr>
        <w:t xml:space="preserve"> drug</w:t>
      </w:r>
      <w:r>
        <w:rPr>
          <w:rFonts w:cs="Arial"/>
          <w:b/>
          <w:bCs/>
          <w:sz w:val="20"/>
          <w:u w:val="single"/>
        </w:rPr>
        <w:t>ih</w:t>
      </w:r>
      <w:r w:rsidRPr="001262E2">
        <w:rPr>
          <w:rFonts w:cs="Arial"/>
          <w:b/>
          <w:bCs/>
          <w:sz w:val="20"/>
          <w:u w:val="single"/>
        </w:rPr>
        <w:t xml:space="preserve"> solastnik</w:t>
      </w:r>
      <w:r>
        <w:rPr>
          <w:rFonts w:cs="Arial"/>
          <w:b/>
          <w:bCs/>
          <w:sz w:val="20"/>
          <w:u w:val="single"/>
        </w:rPr>
        <w:t>ov</w:t>
      </w:r>
      <w:r w:rsidRPr="001262E2">
        <w:rPr>
          <w:rFonts w:cs="Arial"/>
          <w:b/>
          <w:bCs/>
          <w:sz w:val="20"/>
          <w:u w:val="single"/>
        </w:rPr>
        <w:t xml:space="preserve"> NI</w:t>
      </w:r>
      <w:r>
        <w:rPr>
          <w:rFonts w:cs="Arial"/>
          <w:b/>
          <w:bCs/>
          <w:sz w:val="20"/>
          <w:u w:val="single"/>
        </w:rPr>
        <w:t>SO</w:t>
      </w:r>
      <w:r w:rsidRPr="001262E2">
        <w:rPr>
          <w:rFonts w:cs="Arial"/>
          <w:b/>
          <w:bCs/>
          <w:sz w:val="20"/>
          <w:u w:val="single"/>
        </w:rPr>
        <w:t xml:space="preserve"> predmet prodaje</w:t>
      </w:r>
      <w:r w:rsidRPr="001262E2">
        <w:rPr>
          <w:rFonts w:cs="Arial"/>
          <w:sz w:val="20"/>
          <w:u w:val="single"/>
        </w:rPr>
        <w:t xml:space="preserve">. </w:t>
      </w:r>
    </w:p>
    <w:p w14:paraId="60604DB5" w14:textId="77777777" w:rsidR="00F8241F" w:rsidRDefault="00F8241F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69920C5E" w14:textId="63BCFFB0" w:rsidR="00F8241F" w:rsidRDefault="00F8241F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Drugi s</w:t>
      </w:r>
      <w:r w:rsidRPr="008C1885">
        <w:rPr>
          <w:rFonts w:eastAsia="Arial" w:cs="Arial"/>
          <w:color w:val="000000"/>
          <w:sz w:val="20"/>
        </w:rPr>
        <w:t>olastniki imajo na podlagi tretjega odstavka 66. člena Stvarnopravnega zakonika (Uradni list RS, št. 87/02, 91/13 in 23/20) predkupno pravico.</w:t>
      </w:r>
    </w:p>
    <w:p w14:paraId="64A9ED7C" w14:textId="66089320" w:rsidR="00345A59" w:rsidRDefault="00345A59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72010DBC" w14:textId="41692436" w:rsidR="00345A59" w:rsidRPr="008C1885" w:rsidRDefault="00345A59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 w:rsidRPr="00345A59">
        <w:rPr>
          <w:rFonts w:eastAsia="Arial" w:cs="Arial"/>
          <w:color w:val="000000"/>
          <w:sz w:val="20"/>
        </w:rPr>
        <w:t>Nepremičnin</w:t>
      </w:r>
      <w:r>
        <w:rPr>
          <w:rFonts w:eastAsia="Arial" w:cs="Arial"/>
          <w:color w:val="000000"/>
          <w:sz w:val="20"/>
        </w:rPr>
        <w:t>a</w:t>
      </w:r>
      <w:r w:rsidRPr="00345A59">
        <w:rPr>
          <w:rFonts w:eastAsia="Arial" w:cs="Arial"/>
          <w:color w:val="000000"/>
          <w:sz w:val="20"/>
        </w:rPr>
        <w:t xml:space="preserve"> na podlagi 199. člena Zakona o urejanju prostora (Uradni list RS, št. 199/21) in Odloka o </w:t>
      </w:r>
      <w:r>
        <w:rPr>
          <w:rFonts w:eastAsia="Arial" w:cs="Arial"/>
          <w:color w:val="000000"/>
          <w:sz w:val="20"/>
        </w:rPr>
        <w:t xml:space="preserve">določitvi območja predkupne pravice Mestne občine Koper </w:t>
      </w:r>
      <w:r w:rsidRPr="00345A59">
        <w:rPr>
          <w:rFonts w:eastAsia="Arial" w:cs="Arial"/>
          <w:color w:val="000000"/>
          <w:sz w:val="20"/>
        </w:rPr>
        <w:t>(</w:t>
      </w:r>
      <w:r>
        <w:rPr>
          <w:rFonts w:eastAsia="Arial" w:cs="Arial"/>
          <w:color w:val="000000"/>
          <w:sz w:val="20"/>
        </w:rPr>
        <w:t>Uradne objave, št. 17/2003</w:t>
      </w:r>
      <w:r w:rsidRPr="00345A59">
        <w:rPr>
          <w:rFonts w:eastAsia="Arial" w:cs="Arial"/>
          <w:color w:val="000000"/>
          <w:sz w:val="20"/>
        </w:rPr>
        <w:t xml:space="preserve">) leži na območju predkupne pravice </w:t>
      </w:r>
      <w:r>
        <w:rPr>
          <w:rFonts w:eastAsia="Arial" w:cs="Arial"/>
          <w:color w:val="000000"/>
          <w:sz w:val="20"/>
        </w:rPr>
        <w:t>MO Koper</w:t>
      </w:r>
      <w:r w:rsidRPr="00345A59">
        <w:rPr>
          <w:rFonts w:eastAsia="Arial" w:cs="Arial"/>
          <w:color w:val="000000"/>
          <w:sz w:val="20"/>
        </w:rPr>
        <w:t>.</w:t>
      </w:r>
    </w:p>
    <w:p w14:paraId="69B7241B" w14:textId="77777777" w:rsidR="008C1885" w:rsidRPr="008C1885" w:rsidRDefault="008C188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5F14630" w14:textId="799F15F0" w:rsidR="00EF2E65" w:rsidRDefault="00EF2E6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7198EB9" w14:textId="5A8536D5" w:rsidR="00345A59" w:rsidRDefault="00345A59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3956B3C" w14:textId="563FBF2D" w:rsidR="00345A59" w:rsidRDefault="00345A59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6960E24" w14:textId="77777777" w:rsidR="00345A59" w:rsidRDefault="00345A59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50392A1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C5B139E" w14:textId="179A007A" w:rsidR="00F8241F" w:rsidRDefault="00046187" w:rsidP="00F8241F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960C9C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0A1108EA" w14:textId="77777777" w:rsidR="006E0A59" w:rsidRDefault="006E0A59" w:rsidP="00F8241F">
      <w:pPr>
        <w:ind w:right="-54"/>
        <w:jc w:val="both"/>
        <w:rPr>
          <w:rFonts w:cs="Arial"/>
          <w:sz w:val="20"/>
        </w:rPr>
      </w:pPr>
    </w:p>
    <w:p w14:paraId="706FDBE5" w14:textId="77777777" w:rsidR="00345A59" w:rsidRDefault="00345A59" w:rsidP="00F8241F">
      <w:pPr>
        <w:ind w:right="-54"/>
        <w:jc w:val="both"/>
        <w:rPr>
          <w:rFonts w:cs="Arial"/>
          <w:sz w:val="20"/>
        </w:rPr>
      </w:pPr>
    </w:p>
    <w:p w14:paraId="02355100" w14:textId="0E53E6D7" w:rsidR="00CA29DD" w:rsidRDefault="00670515" w:rsidP="00345A59">
      <w:pPr>
        <w:ind w:right="-54"/>
        <w:jc w:val="both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3084DDCC" w14:textId="2645D5C5" w:rsidR="005B162D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0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5B162D"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o</w:t>
      </w:r>
      <w:r w:rsidR="005B162D">
        <w:rPr>
          <w:rFonts w:cs="Arial"/>
          <w:sz w:val="20"/>
        </w:rPr>
        <w:t xml:space="preserve"> </w:t>
      </w:r>
      <w:r w:rsidR="00922FB2">
        <w:rPr>
          <w:rFonts w:cs="Arial"/>
          <w:sz w:val="20"/>
        </w:rPr>
        <w:t>z ID znakom</w:t>
      </w:r>
      <w:r w:rsidR="00F8241F">
        <w:rPr>
          <w:rFonts w:cs="Arial"/>
          <w:sz w:val="20"/>
        </w:rPr>
        <w:t xml:space="preserve">: </w:t>
      </w:r>
      <w:r w:rsidR="00345A59">
        <w:rPr>
          <w:rFonts w:cs="Arial"/>
          <w:sz w:val="20"/>
        </w:rPr>
        <w:t>parc. št. *187 k.o. 2595-Škofije</w:t>
      </w:r>
      <w:r w:rsidR="00F8241F">
        <w:rPr>
          <w:rFonts w:cs="Arial"/>
          <w:sz w:val="20"/>
        </w:rPr>
        <w:t xml:space="preserve">, v deležu do </w:t>
      </w:r>
      <w:r w:rsidR="00345A59">
        <w:rPr>
          <w:rFonts w:cs="Arial"/>
          <w:sz w:val="20"/>
        </w:rPr>
        <w:t>1/18</w:t>
      </w:r>
      <w:r w:rsidR="003E35E1">
        <w:rPr>
          <w:rFonts w:cs="Arial"/>
          <w:sz w:val="20"/>
        </w:rPr>
        <w:t xml:space="preserve"> 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345A59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</w:t>
      </w:r>
      <w:r w:rsidR="00345A59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25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</w:t>
      </w:r>
      <w:r w:rsidR="00D1208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</w:t>
      </w:r>
      <w:r w:rsidR="00F64D9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>
        <w:rPr>
          <w:rFonts w:cs="Arial"/>
          <w:sz w:val="20"/>
        </w:rPr>
        <w:t xml:space="preserve"> </w:t>
      </w:r>
    </w:p>
    <w:p w14:paraId="743DBB8A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7F509491" w14:textId="05F3E3FA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AF58EE">
        <w:rPr>
          <w:rFonts w:cs="Arial"/>
          <w:sz w:val="20"/>
        </w:rPr>
        <w:t>promet nepremičnin</w:t>
      </w:r>
      <w:r w:rsidR="00960C9C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Default="00960C9C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606D32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B49EE01" w14:textId="77777777" w:rsidR="008A7CCB" w:rsidRDefault="008A7CCB" w:rsidP="00B84BCF">
      <w:pPr>
        <w:jc w:val="both"/>
        <w:rPr>
          <w:rFonts w:cs="Arial"/>
          <w:sz w:val="20"/>
          <w:lang w:eastAsia="sl-SI"/>
        </w:rPr>
      </w:pPr>
    </w:p>
    <w:p w14:paraId="5E3C8A35" w14:textId="77777777" w:rsidR="008A7CCB" w:rsidRPr="004F5EA4" w:rsidRDefault="008A7CCB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13B4A48A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1D6509E8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4839C260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6AE2C672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 w:rsidR="00960C9C"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 w:rsidR="00960C9C"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 w:rsidR="009977DA">
        <w:rPr>
          <w:rFonts w:cs="Arial"/>
          <w:sz w:val="20"/>
          <w:lang w:eastAsia="sl-SI"/>
        </w:rPr>
        <w:t xml:space="preserve">bodo </w:t>
      </w:r>
      <w:r w:rsidR="001262E2">
        <w:rPr>
          <w:rFonts w:cs="Arial"/>
          <w:sz w:val="20"/>
          <w:lang w:eastAsia="sl-SI"/>
        </w:rPr>
        <w:t xml:space="preserve">izvedena </w:t>
      </w:r>
      <w:r w:rsidR="009977DA">
        <w:rPr>
          <w:rFonts w:cs="Arial"/>
          <w:sz w:val="20"/>
          <w:lang w:eastAsia="sl-SI"/>
        </w:rPr>
        <w:t xml:space="preserve">dodatna </w:t>
      </w:r>
      <w:r w:rsidR="001262E2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262E2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E06FA98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27A8B6A" w14:textId="4E51A4DA" w:rsidR="002D0311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F8241F">
        <w:rPr>
          <w:rFonts w:cs="Arial"/>
          <w:sz w:val="20"/>
        </w:rPr>
        <w:t xml:space="preserve"> </w:t>
      </w:r>
      <w:r w:rsidR="00F8241F" w:rsidRPr="007161B0">
        <w:rPr>
          <w:rFonts w:cs="Arial"/>
          <w:sz w:val="20"/>
          <w:u w:val="single"/>
        </w:rPr>
        <w:t xml:space="preserve">pod pogojem, da </w:t>
      </w:r>
      <w:r w:rsidR="00345A59">
        <w:rPr>
          <w:rFonts w:cs="Arial"/>
          <w:sz w:val="20"/>
          <w:u w:val="single"/>
        </w:rPr>
        <w:t>ostali</w:t>
      </w:r>
      <w:r w:rsidR="00F8241F" w:rsidRPr="00D7319A">
        <w:rPr>
          <w:rFonts w:cs="Arial"/>
          <w:sz w:val="20"/>
          <w:u w:val="single"/>
        </w:rPr>
        <w:t xml:space="preserve"> solastnik</w:t>
      </w:r>
      <w:r w:rsidR="00345A59">
        <w:rPr>
          <w:rFonts w:cs="Arial"/>
          <w:sz w:val="20"/>
          <w:u w:val="single"/>
        </w:rPr>
        <w:t>i ali občina</w:t>
      </w:r>
      <w:r w:rsidR="00F8241F" w:rsidRPr="00D7319A">
        <w:rPr>
          <w:rFonts w:cs="Arial"/>
          <w:sz w:val="20"/>
          <w:u w:val="single"/>
        </w:rPr>
        <w:t xml:space="preserve"> ne bo</w:t>
      </w:r>
      <w:r w:rsidR="00345A59">
        <w:rPr>
          <w:rFonts w:cs="Arial"/>
          <w:sz w:val="20"/>
          <w:u w:val="single"/>
        </w:rPr>
        <w:t>do</w:t>
      </w:r>
      <w:r w:rsidR="00F8241F" w:rsidRPr="00D7319A">
        <w:rPr>
          <w:rFonts w:cs="Arial"/>
          <w:sz w:val="20"/>
          <w:u w:val="single"/>
        </w:rPr>
        <w:t xml:space="preserve"> uveljavljal</w:t>
      </w:r>
      <w:r w:rsidR="00345A59">
        <w:rPr>
          <w:rFonts w:cs="Arial"/>
          <w:sz w:val="20"/>
          <w:u w:val="single"/>
        </w:rPr>
        <w:t>i</w:t>
      </w:r>
      <w:r w:rsidR="00F8241F" w:rsidRPr="00D7319A">
        <w:rPr>
          <w:rFonts w:cs="Arial"/>
          <w:sz w:val="20"/>
          <w:u w:val="single"/>
        </w:rPr>
        <w:t xml:space="preserve"> zakonite predkupne pravice.</w:t>
      </w:r>
      <w:r w:rsidR="00F8241F" w:rsidRPr="00922FB2">
        <w:rPr>
          <w:rFonts w:cs="Arial"/>
          <w:sz w:val="20"/>
        </w:rPr>
        <w:t xml:space="preserve"> </w:t>
      </w:r>
      <w:r w:rsidR="00F8241F" w:rsidRPr="00922FB2">
        <w:rPr>
          <w:rFonts w:cs="Arial"/>
          <w:color w:val="000000"/>
          <w:sz w:val="20"/>
          <w:shd w:val="clear" w:color="auto" w:fill="FFFFFF"/>
        </w:rPr>
        <w:t xml:space="preserve">Če predkupno pravico </w:t>
      </w:r>
      <w:r w:rsidR="00345A59">
        <w:rPr>
          <w:rFonts w:cs="Arial"/>
          <w:color w:val="000000"/>
          <w:sz w:val="20"/>
          <w:shd w:val="clear" w:color="auto" w:fill="FFFFFF"/>
        </w:rPr>
        <w:t xml:space="preserve">na podlagi določb Stvarnopravnega zakonika </w:t>
      </w:r>
      <w:r w:rsidR="00F8241F" w:rsidRPr="00922FB2">
        <w:rPr>
          <w:rFonts w:cs="Arial"/>
          <w:color w:val="000000"/>
          <w:sz w:val="20"/>
          <w:shd w:val="clear" w:color="auto" w:fill="FFFFFF"/>
        </w:rPr>
        <w:t>uveljavlja hkrati več solastnikov, lahko vsak od njih uveljavlja predkupno pravico v sorazmerju s svojim idealnim deležem.</w:t>
      </w:r>
    </w:p>
    <w:p w14:paraId="07CA1CB3" w14:textId="77777777" w:rsidR="002D0311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5A0DD329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4FE06117" w14:textId="77777777" w:rsidR="00593A34" w:rsidRPr="004F5EA4" w:rsidRDefault="00593A34" w:rsidP="00E44C83">
      <w:pPr>
        <w:jc w:val="both"/>
        <w:rPr>
          <w:rFonts w:cs="Arial"/>
          <w:b/>
          <w:sz w:val="20"/>
          <w:u w:val="single"/>
        </w:rPr>
      </w:pPr>
    </w:p>
    <w:p w14:paraId="2F471581" w14:textId="2D2E28FF" w:rsidR="00BC2118" w:rsidRPr="00345A59" w:rsidRDefault="00670515" w:rsidP="00367FAC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646A61E6" w14:textId="77777777" w:rsidR="00BC2118" w:rsidRDefault="00BC2118" w:rsidP="00BC211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>
        <w:rPr>
          <w:rFonts w:cs="Arial"/>
          <w:sz w:val="20"/>
        </w:rPr>
        <w:t xml:space="preserve"> </w:t>
      </w:r>
    </w:p>
    <w:p w14:paraId="603AA1A6" w14:textId="77777777" w:rsidR="00BC2118" w:rsidRPr="004F5EA4" w:rsidRDefault="00BC2118" w:rsidP="00BC2118">
      <w:pPr>
        <w:jc w:val="both"/>
        <w:rPr>
          <w:rFonts w:cs="Arial"/>
          <w:sz w:val="20"/>
        </w:rPr>
      </w:pPr>
    </w:p>
    <w:p w14:paraId="5010EE2E" w14:textId="4A8F9C26" w:rsidR="00484A8A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Ponudniki pošljejo ponudbe oziroma ponudbe prinesejo osebno v zaprti pisemski ovojnici z navedbo »</w:t>
      </w:r>
      <w:r>
        <w:rPr>
          <w:rFonts w:cs="Arial"/>
          <w:sz w:val="20"/>
        </w:rPr>
        <w:t>NP</w:t>
      </w:r>
      <w:r w:rsidR="00484A8A">
        <w:rPr>
          <w:rFonts w:cs="Arial"/>
          <w:sz w:val="20"/>
        </w:rPr>
        <w:t xml:space="preserve"> </w:t>
      </w:r>
      <w:r w:rsidR="00345A59">
        <w:rPr>
          <w:rFonts w:cs="Arial"/>
          <w:sz w:val="20"/>
        </w:rPr>
        <w:t xml:space="preserve">477-313/2018 </w:t>
      </w:r>
      <w:r w:rsidRPr="00BC2118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4DA2A0FB" w14:textId="77777777" w:rsidR="00484A8A" w:rsidRDefault="00484A8A" w:rsidP="00BC2118">
      <w:pPr>
        <w:jc w:val="both"/>
        <w:rPr>
          <w:rFonts w:cs="Arial"/>
          <w:sz w:val="20"/>
        </w:rPr>
      </w:pPr>
    </w:p>
    <w:p w14:paraId="38A425F1" w14:textId="348E2EB5" w:rsidR="00BC2118" w:rsidRPr="00BC2118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BC2118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izpolnjen, lastnoročno podpisan obrazec, ki je priloga 1 te objave </w:t>
      </w:r>
    </w:p>
    <w:p w14:paraId="03A2080C" w14:textId="77777777" w:rsidR="00D45BC3" w:rsidRPr="009D5B47" w:rsidRDefault="00D45BC3" w:rsidP="00D45BC3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9D5B47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06EDC514" w14:textId="77777777" w:rsidR="00BC2118" w:rsidRPr="00BC2118" w:rsidRDefault="00BC2118" w:rsidP="00BC2118">
      <w:pPr>
        <w:outlineLvl w:val="1"/>
        <w:rPr>
          <w:rFonts w:cs="Arial"/>
          <w:b/>
          <w:bCs/>
          <w:sz w:val="20"/>
          <w:lang w:eastAsia="sl-SI"/>
        </w:rPr>
      </w:pPr>
    </w:p>
    <w:p w14:paraId="6AAE4B62" w14:textId="25E03278" w:rsidR="00BC2118" w:rsidRPr="00BC2118" w:rsidRDefault="00BC2118" w:rsidP="00BC2118">
      <w:pPr>
        <w:jc w:val="both"/>
        <w:outlineLvl w:val="1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Šteje se, da je ponudba pravočasna, če na naslov organizatorja prispe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345A59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7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345A59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10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345A59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BC2118">
        <w:rPr>
          <w:rFonts w:cs="Arial"/>
          <w:sz w:val="20"/>
        </w:rPr>
        <w:t xml:space="preserve"> </w:t>
      </w:r>
      <w:r w:rsidRPr="00BC2118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BC2118" w:rsidRDefault="00BC2118" w:rsidP="00BC2118">
      <w:pPr>
        <w:outlineLvl w:val="1"/>
        <w:rPr>
          <w:rFonts w:cs="Arial"/>
          <w:sz w:val="20"/>
        </w:rPr>
      </w:pPr>
    </w:p>
    <w:p w14:paraId="717B33E6" w14:textId="10064ECC" w:rsidR="00BC2118" w:rsidRDefault="00BC2118" w:rsidP="00BC2118">
      <w:pPr>
        <w:outlineLvl w:val="1"/>
        <w:rPr>
          <w:rFonts w:cs="Arial"/>
          <w:bCs/>
          <w:sz w:val="20"/>
          <w:lang w:eastAsia="sl-SI"/>
        </w:rPr>
      </w:pP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BC2118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Default="00E24984" w:rsidP="00BC2118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62B60FEE" w14:textId="77777777" w:rsidR="00367FAC" w:rsidRDefault="00367FAC" w:rsidP="00367FAC">
      <w:pPr>
        <w:rPr>
          <w:rFonts w:cs="Arial"/>
          <w:sz w:val="20"/>
          <w:lang w:eastAsia="sl-SI"/>
        </w:rPr>
      </w:pPr>
    </w:p>
    <w:p w14:paraId="4D999103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037F23F7" w14:textId="1DBCEE83" w:rsidR="00A93A86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345A59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345A59">
        <w:rPr>
          <w:rStyle w:val="Hiperpovezava"/>
          <w:rFonts w:cs="Arial"/>
          <w:color w:val="auto"/>
          <w:sz w:val="20"/>
          <w:u w:val="none"/>
        </w:rPr>
        <w:t>1660</w:t>
      </w:r>
      <w:r w:rsidRPr="00A93A86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A93A86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8715E8" w:rsidRPr="0093136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A93A86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7EF669D3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CA3CCFF" w14:textId="77777777" w:rsidR="00266117" w:rsidRDefault="00266117" w:rsidP="007434F9">
      <w:pPr>
        <w:jc w:val="both"/>
        <w:rPr>
          <w:rFonts w:cs="Arial"/>
          <w:sz w:val="20"/>
        </w:rPr>
      </w:pPr>
    </w:p>
    <w:p w14:paraId="335091BF" w14:textId="77777777" w:rsidR="006A55BC" w:rsidRDefault="006A55BC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34F41119" w14:textId="11791078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1240B537" w14:textId="7D3F4DD9" w:rsidR="007434F9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Default="00000000" w:rsidP="007434F9">
      <w:pPr>
        <w:jc w:val="both"/>
        <w:rPr>
          <w:rFonts w:cs="Arial"/>
          <w:bCs/>
          <w:sz w:val="20"/>
        </w:rPr>
      </w:pPr>
      <w:hyperlink r:id="rId9" w:history="1">
        <w:r w:rsidR="00E81BE8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>
        <w:rPr>
          <w:rFonts w:cs="Arial"/>
          <w:bCs/>
          <w:sz w:val="20"/>
        </w:rPr>
        <w:t xml:space="preserve">. </w:t>
      </w:r>
    </w:p>
    <w:p w14:paraId="62DB1855" w14:textId="77777777" w:rsidR="00E81BE8" w:rsidRPr="008B7D32" w:rsidRDefault="00E81BE8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Default="006A55BC" w:rsidP="007434F9">
      <w:pPr>
        <w:jc w:val="both"/>
        <w:rPr>
          <w:rFonts w:cs="Arial"/>
          <w:sz w:val="20"/>
        </w:rPr>
      </w:pPr>
    </w:p>
    <w:p w14:paraId="417EB9D9" w14:textId="2A4E2542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na podlagi pooblastila št. 1004-113/2015/</w:t>
      </w:r>
      <w:r w:rsidR="00CC1D53">
        <w:rPr>
          <w:rFonts w:cs="Arial"/>
          <w:b/>
          <w:bCs/>
          <w:sz w:val="20"/>
        </w:rPr>
        <w:t>90</w:t>
      </w:r>
      <w:r w:rsidRPr="00125630">
        <w:rPr>
          <w:rFonts w:cs="Arial"/>
          <w:b/>
          <w:bCs/>
          <w:sz w:val="20"/>
        </w:rPr>
        <w:t xml:space="preserve"> z dne </w:t>
      </w:r>
      <w:r w:rsidR="00E81BE8">
        <w:rPr>
          <w:rFonts w:cs="Arial"/>
          <w:b/>
          <w:bCs/>
          <w:sz w:val="20"/>
        </w:rPr>
        <w:t>1</w:t>
      </w:r>
      <w:r w:rsidR="00CC1D53">
        <w:rPr>
          <w:rFonts w:cs="Arial"/>
          <w:b/>
          <w:bCs/>
          <w:sz w:val="20"/>
        </w:rPr>
        <w:t>9</w:t>
      </w:r>
      <w:r w:rsidRPr="00125630">
        <w:rPr>
          <w:rFonts w:cs="Arial"/>
          <w:b/>
          <w:bCs/>
          <w:sz w:val="20"/>
        </w:rPr>
        <w:t>.</w:t>
      </w:r>
      <w:r w:rsidR="004259DB">
        <w:rPr>
          <w:rFonts w:cs="Arial"/>
          <w:b/>
          <w:bCs/>
          <w:sz w:val="20"/>
        </w:rPr>
        <w:t xml:space="preserve"> </w:t>
      </w:r>
      <w:r w:rsidR="00CC1D53">
        <w:rPr>
          <w:rFonts w:cs="Arial"/>
          <w:b/>
          <w:bCs/>
          <w:sz w:val="20"/>
        </w:rPr>
        <w:t>10</w:t>
      </w:r>
      <w:r w:rsidRPr="00125630">
        <w:rPr>
          <w:rFonts w:cs="Arial"/>
          <w:b/>
          <w:bCs/>
          <w:sz w:val="20"/>
        </w:rPr>
        <w:t>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202</w:t>
      </w:r>
      <w:r w:rsidR="00CC1D53">
        <w:rPr>
          <w:rFonts w:cs="Arial"/>
          <w:b/>
          <w:bCs/>
          <w:sz w:val="20"/>
        </w:rPr>
        <w:t>2</w:t>
      </w:r>
    </w:p>
    <w:p w14:paraId="35AC9BEA" w14:textId="77777777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Maja Pogačar</w:t>
      </w:r>
    </w:p>
    <w:p w14:paraId="39E630EE" w14:textId="58643EEB" w:rsidR="00593A34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generaln</w:t>
      </w:r>
      <w:r w:rsidR="00960C9C">
        <w:rPr>
          <w:rFonts w:cs="Arial"/>
          <w:b/>
          <w:bCs/>
          <w:sz w:val="20"/>
        </w:rPr>
        <w:t>a</w:t>
      </w:r>
      <w:r w:rsidRPr="00125630">
        <w:rPr>
          <w:rFonts w:cs="Arial"/>
          <w:b/>
          <w:bCs/>
          <w:sz w:val="20"/>
        </w:rPr>
        <w:t xml:space="preserve"> direktoric</w:t>
      </w:r>
      <w:r w:rsidR="00960C9C">
        <w:rPr>
          <w:rFonts w:cs="Arial"/>
          <w:b/>
          <w:bCs/>
          <w:sz w:val="20"/>
        </w:rPr>
        <w:t>a</w:t>
      </w:r>
    </w:p>
    <w:p w14:paraId="18CE8FCC" w14:textId="0EBCCFA1" w:rsidR="00E81BE8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Direktorata za stvarno premoženje</w:t>
      </w:r>
    </w:p>
    <w:p w14:paraId="7C761858" w14:textId="77777777" w:rsidR="000173E0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2566AC22" w14:textId="5C6A897D" w:rsidR="00AD5F71" w:rsidRDefault="00CC1D53" w:rsidP="002D0311">
      <w:pPr>
        <w:jc w:val="center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7E2979F1" wp14:editId="340EE42A">
            <wp:extent cx="3600450" cy="3309351"/>
            <wp:effectExtent l="0" t="0" r="0" b="5715"/>
            <wp:docPr id="4" name="Slika 4" descr="Prikaz lege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Prikaz lege nepremičnin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3077" cy="331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36552" w14:textId="6372D886" w:rsidR="00CC1D53" w:rsidRDefault="00CC1D53" w:rsidP="002D0311">
      <w:pPr>
        <w:jc w:val="center"/>
        <w:rPr>
          <w:rFonts w:cs="Arial"/>
          <w:sz w:val="20"/>
        </w:rPr>
      </w:pPr>
    </w:p>
    <w:p w14:paraId="47E96F6F" w14:textId="77777777" w:rsidR="00CC1D53" w:rsidRDefault="00CC1D53" w:rsidP="002D0311">
      <w:pPr>
        <w:jc w:val="center"/>
        <w:rPr>
          <w:rFonts w:cs="Arial"/>
          <w:sz w:val="20"/>
        </w:rPr>
      </w:pPr>
    </w:p>
    <w:p w14:paraId="4055F415" w14:textId="12F80B9A" w:rsidR="007377DA" w:rsidRDefault="007377DA" w:rsidP="002D0311">
      <w:pPr>
        <w:jc w:val="center"/>
        <w:rPr>
          <w:rFonts w:cs="Arial"/>
          <w:sz w:val="20"/>
        </w:rPr>
      </w:pPr>
    </w:p>
    <w:p w14:paraId="51C86287" w14:textId="6207AB12" w:rsidR="007377DA" w:rsidRDefault="007377DA" w:rsidP="00CC1D53">
      <w:pPr>
        <w:jc w:val="both"/>
        <w:rPr>
          <w:rFonts w:cs="Arial"/>
          <w:sz w:val="20"/>
        </w:rPr>
      </w:pPr>
    </w:p>
    <w:p w14:paraId="241C5CE5" w14:textId="50E1D661" w:rsidR="002D0311" w:rsidRDefault="002D0311" w:rsidP="002D0311">
      <w:pPr>
        <w:jc w:val="center"/>
        <w:rPr>
          <w:rFonts w:cs="Arial"/>
          <w:sz w:val="20"/>
        </w:rPr>
      </w:pPr>
    </w:p>
    <w:p w14:paraId="6A7F165B" w14:textId="20A8A0C9" w:rsidR="002D0311" w:rsidRDefault="002D0311" w:rsidP="002D0311">
      <w:pPr>
        <w:jc w:val="center"/>
        <w:rPr>
          <w:rFonts w:cs="Arial"/>
          <w:sz w:val="20"/>
        </w:rPr>
      </w:pPr>
    </w:p>
    <w:p w14:paraId="002D0FCC" w14:textId="6EFDB9E0" w:rsidR="002D0311" w:rsidRDefault="002D0311" w:rsidP="002D0311">
      <w:pPr>
        <w:jc w:val="center"/>
        <w:rPr>
          <w:rFonts w:cs="Arial"/>
          <w:sz w:val="20"/>
        </w:rPr>
      </w:pPr>
    </w:p>
    <w:sectPr w:rsidR="002D0311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2D89" w14:textId="77777777" w:rsidR="00D240F9" w:rsidRDefault="00D240F9">
      <w:r>
        <w:separator/>
      </w:r>
    </w:p>
  </w:endnote>
  <w:endnote w:type="continuationSeparator" w:id="0">
    <w:p w14:paraId="5172B7DF" w14:textId="77777777" w:rsidR="00D240F9" w:rsidRDefault="00D2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955A" w14:textId="77777777" w:rsidR="00D240F9" w:rsidRDefault="00D240F9">
      <w:r>
        <w:separator/>
      </w:r>
    </w:p>
  </w:footnote>
  <w:footnote w:type="continuationSeparator" w:id="0">
    <w:p w14:paraId="3030F1BA" w14:textId="77777777" w:rsidR="00D240F9" w:rsidRDefault="00D240F9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000000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153536">
    <w:abstractNumId w:val="18"/>
  </w:num>
  <w:num w:numId="2" w16cid:durableId="2045860794">
    <w:abstractNumId w:val="7"/>
  </w:num>
  <w:num w:numId="3" w16cid:durableId="806581478">
    <w:abstractNumId w:val="9"/>
  </w:num>
  <w:num w:numId="4" w16cid:durableId="876742594">
    <w:abstractNumId w:val="3"/>
  </w:num>
  <w:num w:numId="5" w16cid:durableId="940451012">
    <w:abstractNumId w:val="4"/>
  </w:num>
  <w:num w:numId="6" w16cid:durableId="1097560924">
    <w:abstractNumId w:val="16"/>
  </w:num>
  <w:num w:numId="7" w16cid:durableId="982350291">
    <w:abstractNumId w:val="11"/>
  </w:num>
  <w:num w:numId="8" w16cid:durableId="469204274">
    <w:abstractNumId w:val="17"/>
  </w:num>
  <w:num w:numId="9" w16cid:durableId="1971666692">
    <w:abstractNumId w:val="6"/>
  </w:num>
  <w:num w:numId="10" w16cid:durableId="1878278109">
    <w:abstractNumId w:val="0"/>
  </w:num>
  <w:num w:numId="11" w16cid:durableId="303851303">
    <w:abstractNumId w:val="8"/>
  </w:num>
  <w:num w:numId="12" w16cid:durableId="1911190065">
    <w:abstractNumId w:val="1"/>
  </w:num>
  <w:num w:numId="13" w16cid:durableId="2077624032">
    <w:abstractNumId w:val="15"/>
  </w:num>
  <w:num w:numId="14" w16cid:durableId="1610895208">
    <w:abstractNumId w:val="13"/>
  </w:num>
  <w:num w:numId="15" w16cid:durableId="2072271199">
    <w:abstractNumId w:val="5"/>
  </w:num>
  <w:num w:numId="16" w16cid:durableId="1647002751">
    <w:abstractNumId w:val="14"/>
  </w:num>
  <w:num w:numId="17" w16cid:durableId="267856403">
    <w:abstractNumId w:val="19"/>
  </w:num>
  <w:num w:numId="18" w16cid:durableId="871111843">
    <w:abstractNumId w:val="21"/>
  </w:num>
  <w:num w:numId="19" w16cid:durableId="826015781">
    <w:abstractNumId w:val="12"/>
  </w:num>
  <w:num w:numId="20" w16cid:durableId="661472964">
    <w:abstractNumId w:val="20"/>
  </w:num>
  <w:num w:numId="21" w16cid:durableId="1604221125">
    <w:abstractNumId w:val="2"/>
  </w:num>
  <w:num w:numId="22" w16cid:durableId="2039162414">
    <w:abstractNumId w:val="10"/>
  </w:num>
  <w:num w:numId="23" w16cid:durableId="8159518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782439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44F7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5A59"/>
    <w:rsid w:val="00346AD7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244C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0E77"/>
    <w:rsid w:val="00585B42"/>
    <w:rsid w:val="00586069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7542D"/>
    <w:rsid w:val="00681366"/>
    <w:rsid w:val="006856C6"/>
    <w:rsid w:val="00686578"/>
    <w:rsid w:val="00692D66"/>
    <w:rsid w:val="00692DF2"/>
    <w:rsid w:val="0069597E"/>
    <w:rsid w:val="006A500F"/>
    <w:rsid w:val="006A55BC"/>
    <w:rsid w:val="006B1B87"/>
    <w:rsid w:val="006B69BA"/>
    <w:rsid w:val="006C4A64"/>
    <w:rsid w:val="006C6702"/>
    <w:rsid w:val="006D42D9"/>
    <w:rsid w:val="006D42EC"/>
    <w:rsid w:val="006D76B0"/>
    <w:rsid w:val="006E0A59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6C6A"/>
    <w:rsid w:val="00847C53"/>
    <w:rsid w:val="008518F8"/>
    <w:rsid w:val="008561B9"/>
    <w:rsid w:val="00861617"/>
    <w:rsid w:val="008712EE"/>
    <w:rsid w:val="008715E8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D51"/>
    <w:rsid w:val="009E3F45"/>
    <w:rsid w:val="009E6A19"/>
    <w:rsid w:val="00A000A8"/>
    <w:rsid w:val="00A0298E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C5E29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2773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4306"/>
    <w:rsid w:val="00BA5694"/>
    <w:rsid w:val="00BB1F36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1D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0F9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45BC3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790"/>
    <w:rsid w:val="00DE5B46"/>
    <w:rsid w:val="00DF6B6A"/>
    <w:rsid w:val="00E01879"/>
    <w:rsid w:val="00E0357D"/>
    <w:rsid w:val="00E1308A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19C0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55E5"/>
    <w:rsid w:val="00F90A3A"/>
    <w:rsid w:val="00F96C39"/>
    <w:rsid w:val="00FA1E76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9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NP-parc. št. 143/5 k.o. Bilje</vt:lpstr>
    </vt:vector>
  </TitlesOfParts>
  <Company>Indea d.o.o.</Company>
  <LinksUpToDate>false</LinksUpToDate>
  <CharactersWithSpaces>6439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NP-parc. št. *187 k.o. Škofije</dc:title>
  <dc:subject/>
  <dc:creator>Lucija Srebernjak</dc:creator>
  <cp:keywords/>
  <dc:description/>
  <cp:lastModifiedBy>Lucija Srebernjak</cp:lastModifiedBy>
  <cp:revision>3</cp:revision>
  <cp:lastPrinted>2019-07-25T11:29:00Z</cp:lastPrinted>
  <dcterms:created xsi:type="dcterms:W3CDTF">2023-09-27T12:41:00Z</dcterms:created>
  <dcterms:modified xsi:type="dcterms:W3CDTF">2023-09-28T05:59:00Z</dcterms:modified>
</cp:coreProperties>
</file>