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712C9068" w:rsidR="00716F20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E282E">
        <w:rPr>
          <w:rFonts w:ascii="Arial" w:hAnsi="Arial" w:cs="Arial"/>
          <w:b/>
          <w:bCs/>
          <w:kern w:val="32"/>
          <w:sz w:val="20"/>
          <w:szCs w:val="20"/>
        </w:rPr>
        <w:t xml:space="preserve">POSAMEZNEGA DELA Z ID: DEL STAVBE 2278-9998-900 </w:t>
      </w:r>
    </w:p>
    <w:p w14:paraId="62AAA4DF" w14:textId="259D9353" w:rsidR="000E282E" w:rsidRDefault="000E282E" w:rsidP="00666FF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V DELEŽU DO 3/8</w:t>
      </w:r>
    </w:p>
    <w:p w14:paraId="32846728" w14:textId="27E1E947" w:rsidR="00C51AC9" w:rsidRPr="00666FFF" w:rsidRDefault="00C51AC9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0AF27E0D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E282E">
        <w:rPr>
          <w:rFonts w:ascii="Arial" w:hAnsi="Arial" w:cs="Arial"/>
          <w:sz w:val="20"/>
          <w:szCs w:val="20"/>
        </w:rPr>
        <w:t>477-589/2022/21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E282E">
        <w:rPr>
          <w:rFonts w:ascii="Arial" w:eastAsia="Times New Roman" w:hAnsi="Arial" w:cs="Arial"/>
          <w:sz w:val="20"/>
          <w:szCs w:val="20"/>
        </w:rPr>
        <w:t>18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0E282E">
        <w:rPr>
          <w:rFonts w:ascii="Arial" w:eastAsia="Times New Roman" w:hAnsi="Arial" w:cs="Arial"/>
          <w:sz w:val="20"/>
          <w:szCs w:val="20"/>
        </w:rPr>
        <w:t>8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CF2D36">
        <w:rPr>
          <w:rFonts w:ascii="Arial" w:eastAsia="Times New Roman" w:hAnsi="Arial" w:cs="Arial"/>
          <w:sz w:val="20"/>
          <w:szCs w:val="20"/>
        </w:rPr>
        <w:t>3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41C8FA8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E282E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2E3FD8A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9020F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9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558"/>
        <w:gridCol w:w="1276"/>
      </w:tblGrid>
      <w:tr w:rsidR="000E282E" w:rsidRPr="000E282E" w14:paraId="100B77BE" w14:textId="77777777" w:rsidTr="007E6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40917869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0E282E">
              <w:rPr>
                <w:rFonts w:ascii="Arial" w:hAnsi="Arial" w:cs="Arial"/>
                <w:iCs/>
                <w:sz w:val="16"/>
                <w:szCs w:val="16"/>
              </w:rPr>
              <w:t>parc</w:t>
            </w:r>
            <w:proofErr w:type="spellEnd"/>
            <w:r w:rsidRPr="000E282E">
              <w:rPr>
                <w:rFonts w:ascii="Arial" w:hAnsi="Arial"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7C5219F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50A7A38F" w14:textId="77777777" w:rsidR="000E282E" w:rsidRPr="000E282E" w:rsidRDefault="000E282E" w:rsidP="000E282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4A3A73C6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558" w:type="dxa"/>
            <w:vAlign w:val="center"/>
          </w:tcPr>
          <w:p w14:paraId="3F785011" w14:textId="77777777" w:rsidR="000E282E" w:rsidRPr="000E282E" w:rsidRDefault="000E282E" w:rsidP="000E282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ID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14:paraId="05A46D8D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delež</w:t>
            </w:r>
          </w:p>
        </w:tc>
      </w:tr>
      <w:tr w:rsidR="000E282E" w:rsidRPr="000E282E" w14:paraId="07078E32" w14:textId="77777777" w:rsidTr="007E6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2FD6C5F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E282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F3342C3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2278-Kožbana</w:t>
            </w:r>
          </w:p>
        </w:tc>
        <w:tc>
          <w:tcPr>
            <w:tcW w:w="1701" w:type="dxa"/>
            <w:vAlign w:val="center"/>
          </w:tcPr>
          <w:p w14:paraId="1C953345" w14:textId="77777777" w:rsidR="000E282E" w:rsidRPr="000E282E" w:rsidRDefault="000E282E" w:rsidP="000E282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parcela 2278 1371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22DC9E6F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32,00 m2</w:t>
            </w:r>
          </w:p>
        </w:tc>
        <w:tc>
          <w:tcPr>
            <w:tcW w:w="1558" w:type="dxa"/>
          </w:tcPr>
          <w:p w14:paraId="04B6BCEE" w14:textId="77777777" w:rsidR="000E282E" w:rsidRPr="000E282E" w:rsidRDefault="000E282E" w:rsidP="000E282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del stavbe 2278-9998-900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17A9734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3/8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E6383B8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E282E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E282E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320BE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7E36" w14:textId="77777777" w:rsidR="00FA6097" w:rsidRDefault="00FA6097" w:rsidP="00C45260">
      <w:pPr>
        <w:spacing w:after="0" w:line="240" w:lineRule="auto"/>
      </w:pPr>
      <w:r>
        <w:separator/>
      </w:r>
    </w:p>
  </w:endnote>
  <w:endnote w:type="continuationSeparator" w:id="0">
    <w:p w14:paraId="1D2FF044" w14:textId="77777777" w:rsidR="00FA6097" w:rsidRDefault="00FA609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671D" w14:textId="7D4146E2" w:rsidR="00DC392E" w:rsidRDefault="00DC392E" w:rsidP="00DC392E">
    <w:pPr>
      <w:pStyle w:val="Noga"/>
      <w:spacing w:after="0" w:line="240" w:lineRule="auto"/>
      <w:ind w:left="284" w:hanging="284"/>
    </w:pPr>
    <w:r>
      <w:t xml:space="preserve">* </w:t>
    </w:r>
    <w:r>
      <w:tab/>
      <w:t xml:space="preserve">Ponudbena cena mora znašati najmanj </w:t>
    </w:r>
    <w:r w:rsidR="000E282E">
      <w:t>720</w:t>
    </w:r>
    <w:r>
      <w:t>,00 €</w:t>
    </w:r>
    <w:r w:rsidR="000E282E">
      <w:t>.</w:t>
    </w:r>
  </w:p>
  <w:p w14:paraId="658EB6AC" w14:textId="5B3CA3F7" w:rsidR="00DC392E" w:rsidRDefault="00DC392E" w:rsidP="00DC392E">
    <w:pPr>
      <w:pStyle w:val="Noga"/>
      <w:spacing w:after="0" w:line="240" w:lineRule="auto"/>
    </w:pPr>
    <w:r>
      <w:t>**  Najugodnejši ponudnik poleg ponujene kupnine plača še 2 % davek na promet nepremičnin.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FD57" w14:textId="77777777" w:rsidR="00FA6097" w:rsidRDefault="00FA6097" w:rsidP="00C45260">
      <w:pPr>
        <w:spacing w:after="0" w:line="240" w:lineRule="auto"/>
      </w:pPr>
      <w:r>
        <w:separator/>
      </w:r>
    </w:p>
  </w:footnote>
  <w:footnote w:type="continuationSeparator" w:id="0">
    <w:p w14:paraId="52BC0A54" w14:textId="77777777" w:rsidR="00FA6097" w:rsidRDefault="00FA609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2D552E84" w:rsidR="005B1DF7" w:rsidRPr="00625D55" w:rsidRDefault="00625D55" w:rsidP="00DC6A34">
    <w:pPr>
      <w:pStyle w:val="Glava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625D55">
      <w:rPr>
        <w:b/>
        <w:bCs/>
      </w:rPr>
      <w:t>PRILOGA 1</w:t>
    </w:r>
    <w:r w:rsidR="00DC6A34" w:rsidRPr="00625D55">
      <w:rPr>
        <w:b/>
        <w:bCs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3511">
    <w:abstractNumId w:val="9"/>
  </w:num>
  <w:num w:numId="2" w16cid:durableId="1466585592">
    <w:abstractNumId w:val="3"/>
  </w:num>
  <w:num w:numId="3" w16cid:durableId="498430502">
    <w:abstractNumId w:val="5"/>
  </w:num>
  <w:num w:numId="4" w16cid:durableId="1061751823">
    <w:abstractNumId w:val="8"/>
  </w:num>
  <w:num w:numId="5" w16cid:durableId="244609323">
    <w:abstractNumId w:val="0"/>
  </w:num>
  <w:num w:numId="6" w16cid:durableId="1610620728">
    <w:abstractNumId w:val="10"/>
  </w:num>
  <w:num w:numId="7" w16cid:durableId="1319260585">
    <w:abstractNumId w:val="1"/>
  </w:num>
  <w:num w:numId="8" w16cid:durableId="269170108">
    <w:abstractNumId w:val="7"/>
  </w:num>
  <w:num w:numId="9" w16cid:durableId="670066844">
    <w:abstractNumId w:val="12"/>
  </w:num>
  <w:num w:numId="10" w16cid:durableId="500782477">
    <w:abstractNumId w:val="11"/>
  </w:num>
  <w:num w:numId="11" w16cid:durableId="321200379">
    <w:abstractNumId w:val="2"/>
  </w:num>
  <w:num w:numId="12" w16cid:durableId="1150366286">
    <w:abstractNumId w:val="6"/>
  </w:num>
  <w:num w:numId="13" w16cid:durableId="17871213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65D11"/>
    <w:rsid w:val="00075538"/>
    <w:rsid w:val="000757DA"/>
    <w:rsid w:val="000866FC"/>
    <w:rsid w:val="000A225F"/>
    <w:rsid w:val="000A7E5F"/>
    <w:rsid w:val="000C0D0A"/>
    <w:rsid w:val="000D330A"/>
    <w:rsid w:val="000E25E3"/>
    <w:rsid w:val="000E282E"/>
    <w:rsid w:val="000F3385"/>
    <w:rsid w:val="000F4BD1"/>
    <w:rsid w:val="00101460"/>
    <w:rsid w:val="00124E93"/>
    <w:rsid w:val="00127F4A"/>
    <w:rsid w:val="001344E5"/>
    <w:rsid w:val="00141255"/>
    <w:rsid w:val="0014243F"/>
    <w:rsid w:val="001456FA"/>
    <w:rsid w:val="00150647"/>
    <w:rsid w:val="00162765"/>
    <w:rsid w:val="00164936"/>
    <w:rsid w:val="001654B1"/>
    <w:rsid w:val="001714BF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2117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177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5D55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19A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337D9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7D47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AF1966"/>
    <w:rsid w:val="00AF2C5A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068F2"/>
    <w:rsid w:val="00C320BE"/>
    <w:rsid w:val="00C3536C"/>
    <w:rsid w:val="00C36796"/>
    <w:rsid w:val="00C42491"/>
    <w:rsid w:val="00C45260"/>
    <w:rsid w:val="00C46046"/>
    <w:rsid w:val="00C50C35"/>
    <w:rsid w:val="00C51AC9"/>
    <w:rsid w:val="00C6089C"/>
    <w:rsid w:val="00C73540"/>
    <w:rsid w:val="00C966E6"/>
    <w:rsid w:val="00CA5985"/>
    <w:rsid w:val="00CB1F9D"/>
    <w:rsid w:val="00CB325F"/>
    <w:rsid w:val="00CB5953"/>
    <w:rsid w:val="00CC4C88"/>
    <w:rsid w:val="00CD6FD7"/>
    <w:rsid w:val="00CE4E61"/>
    <w:rsid w:val="00CF2D36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020F"/>
    <w:rsid w:val="00D92765"/>
    <w:rsid w:val="00DA54B1"/>
    <w:rsid w:val="00DB6BEB"/>
    <w:rsid w:val="00DC392E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C462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3077"/>
    <w:rsid w:val="00F70627"/>
    <w:rsid w:val="00F713FA"/>
    <w:rsid w:val="00F72FFB"/>
    <w:rsid w:val="00F759D3"/>
    <w:rsid w:val="00F82F23"/>
    <w:rsid w:val="00F86E78"/>
    <w:rsid w:val="00F900BC"/>
    <w:rsid w:val="00FA6097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0E28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314/4 in 238, obe k.o. Komen-priloga1</vt:lpstr>
    </vt:vector>
  </TitlesOfParts>
  <Company>Ministrstvo za javno upravo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1371 k.o. Kožbana-priloga1</dc:title>
  <dc:subject/>
  <dc:creator>Marjeta Erjavec</dc:creator>
  <cp:keywords/>
  <cp:lastModifiedBy>Lucija Srebernjak</cp:lastModifiedBy>
  <cp:revision>2</cp:revision>
  <cp:lastPrinted>2023-07-28T11:35:00Z</cp:lastPrinted>
  <dcterms:created xsi:type="dcterms:W3CDTF">2023-08-18T10:27:00Z</dcterms:created>
  <dcterms:modified xsi:type="dcterms:W3CDTF">2023-08-18T10:27:00Z</dcterms:modified>
</cp:coreProperties>
</file>