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2AEFB883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382117">
        <w:rPr>
          <w:rFonts w:ascii="Arial" w:hAnsi="Arial" w:cs="Arial"/>
          <w:b/>
          <w:bCs/>
          <w:kern w:val="32"/>
          <w:sz w:val="20"/>
          <w:szCs w:val="20"/>
        </w:rPr>
        <w:t>E,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C320BE">
        <w:rPr>
          <w:rFonts w:ascii="Arial" w:eastAsia="Times New Roman" w:hAnsi="Arial" w:cs="Arial"/>
          <w:b/>
          <w:sz w:val="20"/>
          <w:szCs w:val="20"/>
        </w:rPr>
        <w:t>8322</w:t>
      </w:r>
      <w:r w:rsidR="003F4BFD">
        <w:rPr>
          <w:rFonts w:ascii="Arial" w:hAnsi="Arial" w:cs="Arial"/>
          <w:b/>
          <w:sz w:val="20"/>
        </w:rPr>
        <w:t xml:space="preserve"> K.O. </w:t>
      </w:r>
      <w:r w:rsidR="00C320BE">
        <w:rPr>
          <w:rFonts w:ascii="Arial" w:hAnsi="Arial" w:cs="Arial"/>
          <w:b/>
          <w:sz w:val="20"/>
        </w:rPr>
        <w:t>2618-MOVRAŽ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64DC842B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C320BE">
        <w:rPr>
          <w:rFonts w:ascii="Arial" w:hAnsi="Arial" w:cs="Arial"/>
          <w:sz w:val="20"/>
          <w:szCs w:val="20"/>
        </w:rPr>
        <w:t>4781-85/2022/21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C320BE">
        <w:rPr>
          <w:rFonts w:ascii="Arial" w:eastAsia="Times New Roman" w:hAnsi="Arial" w:cs="Arial"/>
          <w:sz w:val="20"/>
          <w:szCs w:val="20"/>
        </w:rPr>
        <w:t>21</w:t>
      </w:r>
      <w:r w:rsidR="000F4BD1">
        <w:rPr>
          <w:rFonts w:ascii="Arial" w:eastAsia="Times New Roman" w:hAnsi="Arial" w:cs="Arial"/>
          <w:sz w:val="20"/>
          <w:szCs w:val="20"/>
        </w:rPr>
        <w:t xml:space="preserve">. </w:t>
      </w:r>
      <w:r w:rsidR="00C320BE">
        <w:rPr>
          <w:rFonts w:ascii="Arial" w:eastAsia="Times New Roman" w:hAnsi="Arial" w:cs="Arial"/>
          <w:sz w:val="20"/>
          <w:szCs w:val="20"/>
        </w:rPr>
        <w:t>12</w:t>
      </w:r>
      <w:r w:rsidR="000F4BD1">
        <w:rPr>
          <w:rFonts w:ascii="Arial" w:eastAsia="Times New Roman" w:hAnsi="Arial" w:cs="Arial"/>
          <w:sz w:val="20"/>
          <w:szCs w:val="20"/>
        </w:rPr>
        <w:t>. 202</w:t>
      </w:r>
      <w:r w:rsidR="00382117">
        <w:rPr>
          <w:rFonts w:ascii="Arial" w:eastAsia="Times New Roman" w:hAnsi="Arial" w:cs="Arial"/>
          <w:sz w:val="20"/>
          <w:szCs w:val="20"/>
        </w:rPr>
        <w:t>2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C5D3D48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D04710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D04710" w:rsidRPr="00D04710" w14:paraId="2C62B978" w14:textId="77777777" w:rsidTr="00460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5C3B9A78" w14:textId="77777777" w:rsidR="00D04710" w:rsidRPr="00D04710" w:rsidRDefault="00D04710" w:rsidP="00D04710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5A1CDA6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5B5B5443" w14:textId="77777777" w:rsidR="00D04710" w:rsidRPr="00D04710" w:rsidRDefault="00D04710" w:rsidP="00D0471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59BC6B06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D04710" w:rsidRPr="00D04710" w14:paraId="10D91A9C" w14:textId="77777777" w:rsidTr="00460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27206D6" w14:textId="6E2CE819" w:rsidR="00D04710" w:rsidRPr="00382117" w:rsidRDefault="00D04710" w:rsidP="00D04710">
            <w:pPr>
              <w:spacing w:after="0" w:line="26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8211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Parcela </w:t>
            </w:r>
            <w:r w:rsidR="00C320B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2618 8322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B7D1C34" w14:textId="4F0FC009" w:rsidR="00D04710" w:rsidRPr="00D04710" w:rsidRDefault="00C320BE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D04710" w:rsidRPr="00D04710">
              <w:rPr>
                <w:rFonts w:ascii="Arial" w:hAnsi="Arial" w:cs="Arial"/>
                <w:sz w:val="20"/>
                <w:szCs w:val="20"/>
              </w:rPr>
              <w:t>,00 m</w:t>
            </w:r>
            <w:r w:rsidR="00D04710"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19AFD647" w14:textId="1FD70092" w:rsidR="00D04710" w:rsidRPr="00D04710" w:rsidRDefault="00382117" w:rsidP="00D0471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</w:t>
            </w:r>
            <w:r w:rsidR="00D04710" w:rsidRPr="00D04710">
              <w:rPr>
                <w:rFonts w:ascii="Arial" w:hAnsi="Arial" w:cs="Arial"/>
                <w:sz w:val="20"/>
                <w:szCs w:val="20"/>
              </w:rPr>
              <w:t>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09BC1E0A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710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42D9E277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C320B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C320BE">
        <w:rPr>
          <w:rFonts w:ascii="Arial" w:eastAsia="Times New Roman" w:hAnsi="Arial" w:cs="Arial"/>
          <w:sz w:val="20"/>
          <w:szCs w:val="20"/>
          <w:lang w:eastAsia="sl-SI"/>
        </w:rPr>
        <w:t>3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1F27D" w14:textId="77777777" w:rsidR="00AF2C5A" w:rsidRDefault="00AF2C5A" w:rsidP="00C45260">
      <w:pPr>
        <w:spacing w:after="0" w:line="240" w:lineRule="auto"/>
      </w:pPr>
      <w:r>
        <w:separator/>
      </w:r>
    </w:p>
  </w:endnote>
  <w:endnote w:type="continuationSeparator" w:id="0">
    <w:p w14:paraId="481C9001" w14:textId="77777777" w:rsidR="00AF2C5A" w:rsidRDefault="00AF2C5A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6AB" w14:textId="1FAA81BA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C320BE">
      <w:rPr>
        <w:rFonts w:ascii="Arial" w:hAnsi="Arial" w:cs="Arial"/>
        <w:sz w:val="20"/>
        <w:szCs w:val="20"/>
      </w:rPr>
      <w:t>800</w:t>
    </w:r>
    <w:r w:rsidR="00A82713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0B9CF7AD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>** Najugodnejši ponudnik poleg ponujene kupnine plača še 2</w:t>
    </w:r>
    <w:r w:rsidR="00382117">
      <w:rPr>
        <w:rFonts w:ascii="Arial" w:hAnsi="Arial" w:cs="Arial"/>
        <w:bCs/>
        <w:sz w:val="20"/>
        <w:szCs w:val="20"/>
      </w:rPr>
      <w:t>2</w:t>
    </w:r>
    <w:r w:rsidRPr="0090200B">
      <w:rPr>
        <w:rFonts w:ascii="Arial" w:hAnsi="Arial" w:cs="Arial"/>
        <w:bCs/>
        <w:sz w:val="20"/>
        <w:szCs w:val="20"/>
      </w:rPr>
      <w:t xml:space="preserve"> % </w:t>
    </w:r>
    <w:r w:rsidR="00B20C11" w:rsidRPr="0090200B">
      <w:rPr>
        <w:rFonts w:ascii="Arial" w:hAnsi="Arial" w:cs="Arial"/>
        <w:bCs/>
        <w:sz w:val="20"/>
        <w:szCs w:val="20"/>
      </w:rPr>
      <w:t xml:space="preserve">davek na </w:t>
    </w:r>
    <w:r w:rsidR="00382117">
      <w:rPr>
        <w:rFonts w:ascii="Arial" w:hAnsi="Arial" w:cs="Arial"/>
        <w:bCs/>
        <w:sz w:val="20"/>
        <w:szCs w:val="20"/>
      </w:rPr>
      <w:t>dodano vrednost.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425EB" w14:textId="77777777" w:rsidR="00AF2C5A" w:rsidRDefault="00AF2C5A" w:rsidP="00C45260">
      <w:pPr>
        <w:spacing w:after="0" w:line="240" w:lineRule="auto"/>
      </w:pPr>
      <w:r>
        <w:separator/>
      </w:r>
    </w:p>
  </w:footnote>
  <w:footnote w:type="continuationSeparator" w:id="0">
    <w:p w14:paraId="6B40031A" w14:textId="77777777" w:rsidR="00AF2C5A" w:rsidRDefault="00AF2C5A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14BF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2117"/>
    <w:rsid w:val="003860F9"/>
    <w:rsid w:val="00395094"/>
    <w:rsid w:val="003A4D96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552B9"/>
    <w:rsid w:val="0046746C"/>
    <w:rsid w:val="004806E2"/>
    <w:rsid w:val="00482772"/>
    <w:rsid w:val="00485C33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32B1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AF2C5A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320BE"/>
    <w:rsid w:val="00C3536C"/>
    <w:rsid w:val="00C36796"/>
    <w:rsid w:val="00C42491"/>
    <w:rsid w:val="00C45260"/>
    <w:rsid w:val="00C46046"/>
    <w:rsid w:val="00C50C35"/>
    <w:rsid w:val="00C6089C"/>
    <w:rsid w:val="00C73540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23BB5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 Štjak-priloga1</vt:lpstr>
    </vt:vector>
  </TitlesOfParts>
  <Company>Ministrstvo za javno upravo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NP-parc. št. 8322 k.o. Movraž-priloga1</dc:title>
  <dc:subject/>
  <dc:creator>Marjeta Erjavec</dc:creator>
  <cp:keywords/>
  <cp:lastModifiedBy>Lucija Srebernjak</cp:lastModifiedBy>
  <cp:revision>2</cp:revision>
  <cp:lastPrinted>2017-11-03T11:30:00Z</cp:lastPrinted>
  <dcterms:created xsi:type="dcterms:W3CDTF">2022-12-21T09:19:00Z</dcterms:created>
  <dcterms:modified xsi:type="dcterms:W3CDTF">2022-12-21T09:19:00Z</dcterms:modified>
</cp:coreProperties>
</file>