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51FAD" w14:textId="2624A2D6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CC2F9C">
        <w:rPr>
          <w:rFonts w:cs="Arial"/>
          <w:b/>
          <w:color w:val="000000"/>
          <w:sz w:val="22"/>
          <w:szCs w:val="22"/>
        </w:rPr>
        <w:t>E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14:paraId="062CFDA1" w14:textId="3DD1CAA3" w:rsidR="004B4AA4" w:rsidRDefault="009C2EE2" w:rsidP="00AF2A07">
      <w:pPr>
        <w:pStyle w:val="datumtevilka"/>
        <w:jc w:val="center"/>
        <w:rPr>
          <w:rFonts w:cs="Arial"/>
          <w:b/>
          <w:sz w:val="22"/>
          <w:szCs w:val="22"/>
        </w:rPr>
      </w:pPr>
      <w:r w:rsidRPr="009C2EE2">
        <w:rPr>
          <w:rFonts w:cs="Arial"/>
          <w:b/>
          <w:sz w:val="22"/>
          <w:szCs w:val="22"/>
        </w:rPr>
        <w:t>parcel</w:t>
      </w:r>
      <w:r w:rsidR="008F778E">
        <w:rPr>
          <w:rFonts w:cs="Arial"/>
          <w:b/>
          <w:sz w:val="22"/>
          <w:szCs w:val="22"/>
        </w:rPr>
        <w:t>a</w:t>
      </w:r>
      <w:r w:rsidRPr="009C2EE2">
        <w:rPr>
          <w:rFonts w:cs="Arial"/>
          <w:b/>
          <w:sz w:val="22"/>
          <w:szCs w:val="22"/>
        </w:rPr>
        <w:t xml:space="preserve"> </w:t>
      </w:r>
      <w:r w:rsidR="00FA1415">
        <w:rPr>
          <w:rFonts w:cs="Arial"/>
          <w:b/>
          <w:sz w:val="22"/>
          <w:szCs w:val="22"/>
        </w:rPr>
        <w:t xml:space="preserve">št. </w:t>
      </w:r>
      <w:r w:rsidR="00CC2F9C">
        <w:rPr>
          <w:rFonts w:cs="Arial"/>
          <w:b/>
          <w:sz w:val="22"/>
          <w:szCs w:val="22"/>
        </w:rPr>
        <w:t xml:space="preserve">751/2 </w:t>
      </w:r>
      <w:proofErr w:type="spellStart"/>
      <w:r w:rsidR="00CC2F9C">
        <w:rPr>
          <w:rFonts w:cs="Arial"/>
          <w:b/>
          <w:sz w:val="22"/>
          <w:szCs w:val="22"/>
        </w:rPr>
        <w:t>k.o</w:t>
      </w:r>
      <w:proofErr w:type="spellEnd"/>
      <w:r w:rsidR="00CC2F9C">
        <w:rPr>
          <w:rFonts w:cs="Arial"/>
          <w:b/>
          <w:sz w:val="22"/>
          <w:szCs w:val="22"/>
        </w:rPr>
        <w:t>. 78-Sebeborci</w:t>
      </w:r>
    </w:p>
    <w:p w14:paraId="070AAB6F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3E7B2191" w14:textId="77777777" w:rsidTr="008F778E">
        <w:trPr>
          <w:trHeight w:val="520"/>
        </w:trPr>
        <w:tc>
          <w:tcPr>
            <w:tcW w:w="4217" w:type="dxa"/>
          </w:tcPr>
          <w:p w14:paraId="3F5F7FAA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4DB17B64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CD794FA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657B1901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4130F713" w14:textId="77777777" w:rsidTr="008F778E">
        <w:tc>
          <w:tcPr>
            <w:tcW w:w="4217" w:type="dxa"/>
          </w:tcPr>
          <w:p w14:paraId="14C3883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2C4DD6A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F7633D0" w14:textId="77777777" w:rsidTr="008F778E">
        <w:tc>
          <w:tcPr>
            <w:tcW w:w="4217" w:type="dxa"/>
          </w:tcPr>
          <w:p w14:paraId="0E835A0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6021E5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45B55982" w14:textId="77777777" w:rsidTr="008F778E">
        <w:tc>
          <w:tcPr>
            <w:tcW w:w="4217" w:type="dxa"/>
          </w:tcPr>
          <w:p w14:paraId="44AE6AF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724B16C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032F6DFB" w14:textId="77777777" w:rsidTr="008F778E">
        <w:tc>
          <w:tcPr>
            <w:tcW w:w="4217" w:type="dxa"/>
          </w:tcPr>
          <w:p w14:paraId="5937B740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497E091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05A4F949" w14:textId="77777777" w:rsidTr="008F778E">
        <w:tc>
          <w:tcPr>
            <w:tcW w:w="4217" w:type="dxa"/>
          </w:tcPr>
          <w:p w14:paraId="4D9AF99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4D670E8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64D63BC8" w14:textId="77777777" w:rsidTr="008F778E">
        <w:tc>
          <w:tcPr>
            <w:tcW w:w="4217" w:type="dxa"/>
          </w:tcPr>
          <w:p w14:paraId="24FC076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73B43EB3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9C05116" w14:textId="77777777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F35BE9" w14:textId="77777777" w:rsidR="00FA1415" w:rsidRPr="00FA1415" w:rsidRDefault="00FA1415" w:rsidP="00FA14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Pod kazensko in materialno odgovornostjo izjavljam</w:t>
      </w:r>
      <w:r w:rsidRPr="00FA1415">
        <w:rPr>
          <w:rFonts w:ascii="Arial" w:eastAsia="Times New Roman" w:hAnsi="Arial" w:cs="Arial"/>
          <w:sz w:val="20"/>
          <w:szCs w:val="20"/>
        </w:rPr>
        <w:t>, da:</w:t>
      </w:r>
    </w:p>
    <w:p w14:paraId="6019C5D8" w14:textId="0AFDB464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Pr="00FA1415">
        <w:rPr>
          <w:rFonts w:ascii="Arial" w:hAnsi="Arial" w:cs="Arial"/>
          <w:sz w:val="20"/>
        </w:rPr>
        <w:t>477-</w:t>
      </w:r>
      <w:r w:rsidR="00CC2F9C">
        <w:rPr>
          <w:rFonts w:ascii="Arial" w:hAnsi="Arial" w:cs="Arial"/>
          <w:sz w:val="20"/>
        </w:rPr>
        <w:t>45/2012-MPJU</w:t>
      </w:r>
      <w:r w:rsidR="00DB1C22">
        <w:rPr>
          <w:rFonts w:ascii="Arial" w:hAnsi="Arial" w:cs="Arial"/>
          <w:sz w:val="20"/>
        </w:rPr>
        <w:t>/98</w:t>
      </w:r>
      <w:r w:rsidRPr="00FA1415">
        <w:rPr>
          <w:rFonts w:ascii="Arial" w:hAnsi="Arial" w:cs="Arial"/>
          <w:sz w:val="20"/>
        </w:rPr>
        <w:t>,</w:t>
      </w:r>
      <w:r w:rsidRPr="00FA1415">
        <w:rPr>
          <w:rFonts w:ascii="Arial" w:eastAsia="Times New Roman" w:hAnsi="Arial" w:cs="Arial"/>
          <w:sz w:val="20"/>
          <w:szCs w:val="20"/>
        </w:rPr>
        <w:t xml:space="preserve"> z dne </w:t>
      </w:r>
      <w:r w:rsidR="00DB1C22">
        <w:rPr>
          <w:rFonts w:ascii="Arial" w:eastAsia="Times New Roman" w:hAnsi="Arial" w:cs="Arial"/>
          <w:sz w:val="20"/>
          <w:szCs w:val="20"/>
        </w:rPr>
        <w:t>4. 10. 2021</w:t>
      </w:r>
      <w:r w:rsidRPr="00FA1415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14:paraId="57C7E541" w14:textId="6D4CF798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mi je stanje nepremičnin</w:t>
      </w:r>
      <w:r w:rsidR="00CC2F9C">
        <w:rPr>
          <w:rFonts w:ascii="Arial" w:eastAsia="Times New Roman" w:hAnsi="Arial" w:cs="Arial"/>
          <w:sz w:val="20"/>
          <w:szCs w:val="20"/>
        </w:rPr>
        <w:t>e</w:t>
      </w:r>
      <w:r w:rsidRPr="00FA1415">
        <w:rPr>
          <w:rFonts w:ascii="Arial" w:eastAsia="Times New Roman" w:hAnsi="Arial" w:cs="Arial"/>
          <w:sz w:val="20"/>
          <w:szCs w:val="20"/>
        </w:rPr>
        <w:t xml:space="preserve"> v naravi poznano,</w:t>
      </w:r>
    </w:p>
    <w:p w14:paraId="2AB2DD22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ADA381F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imam plačane davke in prispevke in</w:t>
      </w:r>
    </w:p>
    <w:p w14:paraId="10A7BDC7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0E283DD5" w14:textId="77777777" w:rsidR="00AF2A07" w:rsidRDefault="00AF2A07" w:rsidP="004B3D59">
      <w:pPr>
        <w:pStyle w:val="datumtevilka"/>
        <w:rPr>
          <w:rFonts w:cs="Arial"/>
          <w:b/>
        </w:rPr>
      </w:pPr>
    </w:p>
    <w:p w14:paraId="38D8D33F" w14:textId="77777777" w:rsidR="006A265F" w:rsidRDefault="006A265F" w:rsidP="004B3D59">
      <w:pPr>
        <w:pStyle w:val="datumtevilka"/>
        <w:rPr>
          <w:rFonts w:cs="Arial"/>
          <w:b/>
        </w:rPr>
      </w:pPr>
    </w:p>
    <w:p w14:paraId="712CDA92" w14:textId="31781FA2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</w:t>
      </w:r>
      <w:r w:rsidR="00D866DF">
        <w:rPr>
          <w:rFonts w:cs="Arial"/>
          <w:b/>
          <w:bCs/>
          <w:kern w:val="32"/>
        </w:rPr>
        <w:t>e</w:t>
      </w:r>
      <w:r w:rsidR="002316D5">
        <w:rPr>
          <w:rFonts w:cs="Arial"/>
          <w:b/>
          <w:bCs/>
          <w:kern w:val="32"/>
        </w:rPr>
        <w:t>:</w:t>
      </w:r>
    </w:p>
    <w:p w14:paraId="60CA0634" w14:textId="77777777" w:rsidR="005B2631" w:rsidRPr="00AF2A07" w:rsidRDefault="005B2631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7679" w:type="dxa"/>
        <w:jc w:val="center"/>
        <w:tblLook w:val="00A0" w:firstRow="1" w:lastRow="0" w:firstColumn="1" w:lastColumn="0" w:noHBand="0" w:noVBand="0"/>
      </w:tblPr>
      <w:tblGrid>
        <w:gridCol w:w="959"/>
        <w:gridCol w:w="1984"/>
        <w:gridCol w:w="1730"/>
        <w:gridCol w:w="3006"/>
      </w:tblGrid>
      <w:tr w:rsidR="00D866DF" w:rsidRPr="00AF2A07" w14:paraId="56B2F155" w14:textId="77777777" w:rsidTr="00CC2F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auto"/>
            </w:tcBorders>
            <w:hideMark/>
          </w:tcPr>
          <w:p w14:paraId="415CD9C6" w14:textId="77777777" w:rsidR="00D866DF" w:rsidRPr="00AF2A07" w:rsidRDefault="00D866D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P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arc</w:t>
            </w:r>
            <w:proofErr w:type="spellEnd"/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bottom w:val="single" w:sz="4" w:space="0" w:color="auto"/>
            </w:tcBorders>
            <w:hideMark/>
          </w:tcPr>
          <w:p w14:paraId="221B5573" w14:textId="77777777" w:rsidR="00D866DF" w:rsidRPr="00AF2A07" w:rsidRDefault="00D866D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I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zmera </w:t>
            </w: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po GURS 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(do celote)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hideMark/>
          </w:tcPr>
          <w:p w14:paraId="0DA9F26C" w14:textId="77777777" w:rsidR="00D866DF" w:rsidRPr="00AF2A07" w:rsidRDefault="00D866DF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K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6" w:type="dxa"/>
            <w:tcBorders>
              <w:bottom w:val="single" w:sz="4" w:space="0" w:color="auto"/>
            </w:tcBorders>
          </w:tcPr>
          <w:p w14:paraId="01D4AB0E" w14:textId="5FF029E8" w:rsidR="00D866DF" w:rsidRPr="00AF2A07" w:rsidRDefault="00D866DF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Višina kupnine v EUR brez pripadajočega davka*</w:t>
            </w:r>
          </w:p>
        </w:tc>
      </w:tr>
      <w:tr w:rsidR="00DF3A97" w:rsidRPr="00AF2A07" w14:paraId="1CA11B7C" w14:textId="77777777" w:rsidTr="00CC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29E11B08" w14:textId="71998FD6" w:rsidR="00DF3A97" w:rsidRPr="00FA1415" w:rsidRDefault="00CC2F9C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751/2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3BD6C185" w14:textId="4B06FC6C" w:rsidR="00DF3A97" w:rsidRPr="009C2EE2" w:rsidRDefault="00CC2F9C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  <w:r w:rsidR="00DF3A97">
              <w:rPr>
                <w:rFonts w:ascii="Arial" w:eastAsia="Times New Roman" w:hAnsi="Arial" w:cs="Arial"/>
                <w:sz w:val="20"/>
                <w:szCs w:val="20"/>
              </w:rPr>
              <w:t xml:space="preserve"> m2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ED53" w14:textId="3A12C9B8" w:rsidR="00DF3A97" w:rsidRPr="00AF2A07" w:rsidRDefault="00CC2F9C" w:rsidP="00D866DF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78-Sebeborci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175C" w14:textId="77777777" w:rsidR="00DF3A97" w:rsidRPr="00AF2A07" w:rsidRDefault="00DF3A97" w:rsidP="004B4AA4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BA82FA6" w14:textId="77777777" w:rsidR="00AF2A07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38D7B6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5B823E1" w14:textId="77777777"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454283" w14:textId="31111C0F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DB1C22">
        <w:rPr>
          <w:rFonts w:ascii="Arial" w:eastAsia="Times New Roman" w:hAnsi="Arial" w:cs="Arial"/>
          <w:sz w:val="20"/>
          <w:szCs w:val="20"/>
          <w:lang w:eastAsia="sl-SI"/>
        </w:rPr>
        <w:t>31. 12. 2021</w:t>
      </w:r>
    </w:p>
    <w:p w14:paraId="401551EA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CF44BF0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11E612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0B3F6A3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09AA9A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E29231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3EA9404B" w14:textId="77777777" w:rsidTr="008F778E">
        <w:trPr>
          <w:trHeight w:val="173"/>
        </w:trPr>
        <w:tc>
          <w:tcPr>
            <w:tcW w:w="4310" w:type="dxa"/>
          </w:tcPr>
          <w:p w14:paraId="230F16C8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4E9AAE2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34D6ABA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C045E7A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E386181" w14:textId="77777777" w:rsidTr="008F778E">
        <w:trPr>
          <w:trHeight w:val="353"/>
        </w:trPr>
        <w:tc>
          <w:tcPr>
            <w:tcW w:w="4310" w:type="dxa"/>
          </w:tcPr>
          <w:p w14:paraId="7E144C24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6BBA0B8B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5B59C71C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4014DA7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0C742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37C3CB49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35179" w14:textId="45EBA5BF" w:rsidR="00CC2F9C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CC2F9C">
      <w:rPr>
        <w:rFonts w:ascii="Arial" w:eastAsia="Times New Roman" w:hAnsi="Arial" w:cs="Arial"/>
        <w:sz w:val="16"/>
        <w:szCs w:val="16"/>
      </w:rPr>
      <w:t>9</w:t>
    </w:r>
    <w:r w:rsidR="00103809">
      <w:rPr>
        <w:rFonts w:ascii="Arial" w:eastAsia="Times New Roman" w:hAnsi="Arial" w:cs="Arial"/>
        <w:sz w:val="16"/>
        <w:szCs w:val="16"/>
      </w:rPr>
      <w:t>.600</w:t>
    </w:r>
    <w:r w:rsidR="004B4AA4">
      <w:rPr>
        <w:rFonts w:ascii="Arial" w:eastAsia="Times New Roman" w:hAnsi="Arial" w:cs="Arial"/>
        <w:sz w:val="16"/>
        <w:szCs w:val="16"/>
      </w:rPr>
      <w:t>,00 EUR brez vključenega</w:t>
    </w:r>
    <w:r w:rsidR="0034106B">
      <w:rPr>
        <w:rFonts w:ascii="Arial" w:eastAsia="Times New Roman" w:hAnsi="Arial" w:cs="Arial"/>
        <w:sz w:val="16"/>
        <w:szCs w:val="16"/>
      </w:rPr>
      <w:t xml:space="preserve"> 2% davka na promet nepremičnin</w:t>
    </w:r>
    <w:r w:rsidR="00CC2F9C">
      <w:rPr>
        <w:rFonts w:ascii="Arial" w:eastAsia="Times New Roman" w:hAnsi="Arial" w:cs="Arial"/>
        <w:sz w:val="16"/>
        <w:szCs w:val="16"/>
      </w:rPr>
      <w:t>.</w:t>
    </w:r>
  </w:p>
  <w:p w14:paraId="0B3E38B5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CFDEB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412E34C1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7EE0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91692"/>
    <w:rsid w:val="000A225F"/>
    <w:rsid w:val="000D27ED"/>
    <w:rsid w:val="000F3385"/>
    <w:rsid w:val="00103809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E21DF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106B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4E733A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A6035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60D44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C2F9C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866DF"/>
    <w:rsid w:val="00D92765"/>
    <w:rsid w:val="00DA5C80"/>
    <w:rsid w:val="00DB1C22"/>
    <w:rsid w:val="00DB5387"/>
    <w:rsid w:val="00DC6A34"/>
    <w:rsid w:val="00DC7119"/>
    <w:rsid w:val="00DD3491"/>
    <w:rsid w:val="00DF16A2"/>
    <w:rsid w:val="00DF3A97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0778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F21BD28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nepremicnin k.o. Domajinci-Priloga-1</vt:lpstr>
    </vt:vector>
  </TitlesOfParts>
  <Company>Ministrstvo za javno upravo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 Sebeborci-Priloga-1</dc:title>
  <dc:subject/>
  <dc:creator>Marjeta Erjavec</dc:creator>
  <cp:keywords/>
  <cp:lastModifiedBy>Lucija Srebernjak</cp:lastModifiedBy>
  <cp:revision>4</cp:revision>
  <cp:lastPrinted>2017-11-03T11:30:00Z</cp:lastPrinted>
  <dcterms:created xsi:type="dcterms:W3CDTF">2021-09-21T11:35:00Z</dcterms:created>
  <dcterms:modified xsi:type="dcterms:W3CDTF">2021-10-04T09:04:00Z</dcterms:modified>
</cp:coreProperties>
</file>