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6C9628EB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404BE5">
        <w:rPr>
          <w:rFonts w:cs="Arial"/>
          <w:sz w:val="20"/>
        </w:rPr>
        <w:t>161</w:t>
      </w:r>
      <w:r w:rsidR="009C5B50">
        <w:rPr>
          <w:rFonts w:cs="Arial"/>
          <w:sz w:val="20"/>
        </w:rPr>
        <w:t>/2017/</w:t>
      </w:r>
      <w:r w:rsidR="00882727">
        <w:rPr>
          <w:rFonts w:cs="Arial"/>
          <w:sz w:val="20"/>
        </w:rPr>
        <w:t>90</w:t>
      </w:r>
    </w:p>
    <w:p w14:paraId="022DD924" w14:textId="71FBDF6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442A6">
        <w:rPr>
          <w:rFonts w:cs="Arial"/>
          <w:sz w:val="20"/>
        </w:rPr>
        <w:t>2</w:t>
      </w:r>
      <w:r w:rsidR="006D0F82">
        <w:rPr>
          <w:rFonts w:cs="Arial"/>
          <w:sz w:val="20"/>
        </w:rPr>
        <w:t>4</w:t>
      </w:r>
      <w:r w:rsidR="002442A6">
        <w:rPr>
          <w:rFonts w:cs="Arial"/>
          <w:sz w:val="20"/>
        </w:rPr>
        <w:t>. 5. 2023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07EBCCB" w14:textId="39AEBA32" w:rsidR="003F4E14" w:rsidRDefault="00DA117E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</w:t>
      </w:r>
      <w:r w:rsidR="00404BE5">
        <w:rPr>
          <w:rFonts w:cs="Arial"/>
          <w:b/>
          <w:sz w:val="20"/>
        </w:rPr>
        <w:t xml:space="preserve"> </w:t>
      </w:r>
      <w:r w:rsidR="00837FC1">
        <w:rPr>
          <w:rFonts w:cs="Arial"/>
          <w:b/>
          <w:sz w:val="20"/>
        </w:rPr>
        <w:t>NEPREMIČNIN</w:t>
      </w:r>
      <w:r w:rsidR="008159E6">
        <w:rPr>
          <w:rFonts w:cs="Arial"/>
          <w:b/>
          <w:sz w:val="20"/>
        </w:rPr>
        <w:t>E</w:t>
      </w:r>
      <w:r w:rsidR="00404BE5">
        <w:rPr>
          <w:rFonts w:cs="Arial"/>
          <w:b/>
          <w:sz w:val="20"/>
        </w:rPr>
        <w:t xml:space="preserve"> S PARC. ŠT. 1636/</w:t>
      </w:r>
      <w:r w:rsidR="008159E6">
        <w:rPr>
          <w:rFonts w:cs="Arial"/>
          <w:b/>
          <w:sz w:val="20"/>
        </w:rPr>
        <w:t xml:space="preserve">4 </w:t>
      </w:r>
      <w:r w:rsidR="00404BE5">
        <w:rPr>
          <w:rFonts w:cs="Arial"/>
          <w:b/>
          <w:sz w:val="20"/>
        </w:rPr>
        <w:t>K.O. 129 – GANČANI</w:t>
      </w:r>
      <w:r w:rsidR="008159E6">
        <w:rPr>
          <w:rFonts w:cs="Arial"/>
          <w:b/>
          <w:sz w:val="20"/>
        </w:rPr>
        <w:t xml:space="preserve"> </w:t>
      </w:r>
      <w:r w:rsidR="00404BE5">
        <w:rPr>
          <w:rFonts w:cs="Arial"/>
          <w:b/>
          <w:sz w:val="20"/>
        </w:rPr>
        <w:t>V DELEŽU DO 1/4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</w:t>
      </w:r>
    </w:p>
    <w:p w14:paraId="333C0A42" w14:textId="4B5F4249" w:rsidR="004672FD" w:rsidRDefault="001262E2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5D386BF2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FA1D85">
        <w:rPr>
          <w:rFonts w:cs="Arial"/>
          <w:sz w:val="20"/>
        </w:rPr>
        <w:t>je</w:t>
      </w:r>
      <w:r w:rsidR="00404BE5">
        <w:rPr>
          <w:rFonts w:cs="Arial"/>
          <w:sz w:val="20"/>
        </w:rPr>
        <w:t xml:space="preserve"> solastnišk</w:t>
      </w:r>
      <w:r w:rsidR="00FA1D85">
        <w:rPr>
          <w:rFonts w:cs="Arial"/>
          <w:sz w:val="20"/>
        </w:rPr>
        <w:t>i</w:t>
      </w:r>
      <w:r w:rsidR="00404BE5">
        <w:rPr>
          <w:rFonts w:cs="Arial"/>
          <w:sz w:val="20"/>
        </w:rPr>
        <w:t xml:space="preserve"> delež na</w:t>
      </w:r>
      <w:r>
        <w:rPr>
          <w:rFonts w:cs="Arial"/>
          <w:sz w:val="20"/>
        </w:rPr>
        <w:t xml:space="preserve"> naslednj</w:t>
      </w:r>
      <w:r w:rsidR="00404BE5">
        <w:rPr>
          <w:rFonts w:cs="Arial"/>
          <w:sz w:val="20"/>
        </w:rPr>
        <w:t>i</w:t>
      </w:r>
      <w:r>
        <w:rPr>
          <w:rFonts w:cs="Arial"/>
          <w:sz w:val="20"/>
        </w:rPr>
        <w:t xml:space="preserve"> nepremičnin</w:t>
      </w:r>
      <w:r w:rsidR="00FA1D85">
        <w:rPr>
          <w:rFonts w:cs="Arial"/>
          <w:sz w:val="20"/>
        </w:rPr>
        <w:t>i</w:t>
      </w:r>
      <w:r>
        <w:rPr>
          <w:rFonts w:cs="Arial"/>
          <w:sz w:val="20"/>
        </w:rPr>
        <w:t xml:space="preserve">: </w:t>
      </w:r>
    </w:p>
    <w:p w14:paraId="634C589B" w14:textId="77777777" w:rsidR="00F86909" w:rsidRDefault="00F8690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3"/>
        <w:gridCol w:w="1843"/>
        <w:gridCol w:w="2420"/>
      </w:tblGrid>
      <w:tr w:rsidR="00F86909" w:rsidRPr="002A1A8C" w14:paraId="680C8EF3" w14:textId="77777777" w:rsidTr="000A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6CA825E" w14:textId="5375A8A2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PARCELNA ŠTEVILKA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61F82437" w14:textId="01E2E639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KATASTRSKA OBČINA</w:t>
            </w:r>
          </w:p>
        </w:tc>
        <w:tc>
          <w:tcPr>
            <w:tcW w:w="1843" w:type="dxa"/>
            <w:vAlign w:val="center"/>
            <w:hideMark/>
          </w:tcPr>
          <w:p w14:paraId="124273F1" w14:textId="6C00329E" w:rsidR="00F86909" w:rsidRPr="000A7B3B" w:rsidRDefault="00F86909" w:rsidP="00F8690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IZMERA PO GURS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F24806E" w14:textId="5E0485BF" w:rsidR="00F86909" w:rsidRPr="000A7B3B" w:rsidRDefault="00F86909" w:rsidP="00F86909">
            <w:pPr>
              <w:spacing w:line="260" w:lineRule="exact"/>
              <w:ind w:left="391" w:hanging="391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 xml:space="preserve">DELEŽ </w:t>
            </w:r>
          </w:p>
          <w:p w14:paraId="465FE622" w14:textId="57FD03F6" w:rsidR="00F86909" w:rsidRPr="000A7B3B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0A7B3B">
              <w:rPr>
                <w:rFonts w:cs="Arial"/>
                <w:iCs/>
                <w:sz w:val="18"/>
                <w:szCs w:val="18"/>
              </w:rPr>
              <w:t>RS</w:t>
            </w:r>
            <w:r w:rsidR="00404BE5" w:rsidRPr="000A7B3B">
              <w:rPr>
                <w:rFonts w:cs="Arial"/>
                <w:iCs/>
                <w:sz w:val="18"/>
                <w:szCs w:val="18"/>
              </w:rPr>
              <w:t>, KI JE PREDMET PRODAJE</w:t>
            </w:r>
          </w:p>
        </w:tc>
      </w:tr>
      <w:tr w:rsidR="00F86909" w:rsidRPr="002A1A8C" w14:paraId="2996916A" w14:textId="77777777" w:rsidTr="000A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4D4EFFF" w14:textId="0692B393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A7B3B">
              <w:rPr>
                <w:rFonts w:cs="Arial"/>
                <w:b w:val="0"/>
                <w:bCs w:val="0"/>
                <w:sz w:val="18"/>
                <w:szCs w:val="18"/>
              </w:rPr>
              <w:t>1636/</w:t>
            </w:r>
            <w:r w:rsidR="008159E6">
              <w:rPr>
                <w:rFonts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807DCCF" w14:textId="19AA13E2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 xml:space="preserve">129 – GANČANI </w:t>
            </w:r>
          </w:p>
        </w:tc>
        <w:tc>
          <w:tcPr>
            <w:tcW w:w="1843" w:type="dxa"/>
            <w:vAlign w:val="center"/>
          </w:tcPr>
          <w:p w14:paraId="6A826964" w14:textId="0D9E3A12" w:rsidR="00F86909" w:rsidRPr="000A7B3B" w:rsidRDefault="008159E6" w:rsidP="00F8690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371</w:t>
            </w:r>
            <w:r w:rsidR="00F86909" w:rsidRPr="000A7B3B">
              <w:rPr>
                <w:rFonts w:cs="Arial"/>
                <w:sz w:val="18"/>
                <w:szCs w:val="18"/>
              </w:rPr>
              <w:t>,00 m</w:t>
            </w:r>
            <w:r w:rsidR="00F86909" w:rsidRPr="000A7B3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315E246" w14:textId="0779701C" w:rsidR="00F86909" w:rsidRPr="000A7B3B" w:rsidRDefault="00404BE5" w:rsidP="00F86909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A7B3B">
              <w:rPr>
                <w:rFonts w:cs="Arial"/>
                <w:sz w:val="18"/>
                <w:szCs w:val="18"/>
              </w:rPr>
              <w:t>1/4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1CC565" w14:textId="620504F5" w:rsidR="00404BE5" w:rsidRDefault="00F8241F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8159E6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3E4FDD">
        <w:rPr>
          <w:rFonts w:cs="Arial"/>
          <w:sz w:val="20"/>
        </w:rPr>
        <w:t>v naravi predstavlja nepozidano stavbno zemljišče</w:t>
      </w:r>
      <w:r w:rsidR="00404BE5">
        <w:rPr>
          <w:rFonts w:cs="Arial"/>
          <w:sz w:val="20"/>
        </w:rPr>
        <w:t>.</w:t>
      </w:r>
    </w:p>
    <w:p w14:paraId="17C7999B" w14:textId="77777777" w:rsidR="00404BE5" w:rsidRDefault="00404BE5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275F74B4" w:rsidR="00F8241F" w:rsidRDefault="00404BE5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8159E6">
        <w:rPr>
          <w:rFonts w:cs="Arial"/>
          <w:sz w:val="20"/>
        </w:rPr>
        <w:t>a</w:t>
      </w:r>
      <w:r>
        <w:rPr>
          <w:rFonts w:cs="Arial"/>
          <w:sz w:val="20"/>
        </w:rPr>
        <w:t xml:space="preserve"> nima svojega dostopa do javne ceste. 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D627A23" w14:textId="45517CD3" w:rsidR="008D7099" w:rsidRDefault="008D7099" w:rsidP="008D7099">
      <w:pPr>
        <w:spacing w:line="260" w:lineRule="exact"/>
        <w:jc w:val="both"/>
        <w:rPr>
          <w:rFonts w:eastAsia="Arial" w:cs="Arial"/>
          <w:color w:val="000000"/>
          <w:sz w:val="20"/>
        </w:rPr>
      </w:pPr>
      <w:r w:rsidRPr="004C6836">
        <w:rPr>
          <w:rFonts w:eastAsia="Arial" w:cs="Arial"/>
          <w:color w:val="000000"/>
          <w:sz w:val="20"/>
        </w:rPr>
        <w:t>Solastnišk</w:t>
      </w:r>
      <w:r w:rsidR="008159E6">
        <w:rPr>
          <w:rFonts w:eastAsia="Arial" w:cs="Arial"/>
          <w:color w:val="000000"/>
          <w:sz w:val="20"/>
        </w:rPr>
        <w:t>i</w:t>
      </w:r>
      <w:r w:rsidRPr="004C6836">
        <w:rPr>
          <w:rFonts w:eastAsia="Arial" w:cs="Arial"/>
          <w:color w:val="000000"/>
          <w:sz w:val="20"/>
        </w:rPr>
        <w:t xml:space="preserve"> delež Republike Slovenije, ki </w:t>
      </w:r>
      <w:r w:rsidR="008159E6">
        <w:rPr>
          <w:rFonts w:eastAsia="Arial" w:cs="Arial"/>
          <w:color w:val="000000"/>
          <w:sz w:val="20"/>
        </w:rPr>
        <w:t>je</w:t>
      </w:r>
      <w:r w:rsidRPr="004C6836">
        <w:rPr>
          <w:rFonts w:eastAsia="Arial" w:cs="Arial"/>
          <w:color w:val="000000"/>
          <w:sz w:val="20"/>
        </w:rPr>
        <w:t xml:space="preserve"> predmet prodaje</w:t>
      </w:r>
      <w:r>
        <w:rPr>
          <w:rFonts w:eastAsia="Arial" w:cs="Arial"/>
          <w:color w:val="000000"/>
          <w:sz w:val="20"/>
        </w:rPr>
        <w:t>,</w:t>
      </w:r>
      <w:r w:rsidRPr="004C6836">
        <w:rPr>
          <w:rFonts w:eastAsia="Arial" w:cs="Arial"/>
          <w:color w:val="000000"/>
          <w:sz w:val="20"/>
        </w:rPr>
        <w:t xml:space="preserve"> </w:t>
      </w:r>
      <w:r w:rsidR="008159E6">
        <w:rPr>
          <w:rFonts w:eastAsia="Arial" w:cs="Arial"/>
          <w:color w:val="000000"/>
          <w:sz w:val="20"/>
        </w:rPr>
        <w:t>je</w:t>
      </w:r>
      <w:r w:rsidRPr="004C6836">
        <w:rPr>
          <w:rFonts w:eastAsia="Arial" w:cs="Arial"/>
          <w:color w:val="000000"/>
          <w:sz w:val="20"/>
        </w:rPr>
        <w:t xml:space="preserve"> zemljiško knjižno urejen in bremen prost. </w:t>
      </w:r>
    </w:p>
    <w:p w14:paraId="65F4423E" w14:textId="77777777" w:rsidR="008D7099" w:rsidRDefault="008D7099" w:rsidP="008D7099">
      <w:pPr>
        <w:spacing w:line="260" w:lineRule="exact"/>
        <w:jc w:val="both"/>
        <w:rPr>
          <w:rFonts w:eastAsia="Arial" w:cs="Arial"/>
          <w:color w:val="000000"/>
          <w:sz w:val="20"/>
        </w:rPr>
      </w:pPr>
    </w:p>
    <w:p w14:paraId="60604DB5" w14:textId="171C5422" w:rsidR="00F8241F" w:rsidRDefault="008D709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bCs/>
          <w:color w:val="000000"/>
          <w:sz w:val="20"/>
          <w:u w:val="single"/>
        </w:rPr>
      </w:pPr>
      <w:r w:rsidRPr="005B434B">
        <w:rPr>
          <w:rFonts w:eastAsia="Arial" w:cs="Arial"/>
          <w:b/>
          <w:bCs/>
          <w:color w:val="000000"/>
          <w:sz w:val="20"/>
          <w:u w:val="single"/>
        </w:rPr>
        <w:t>Solastnišk</w:t>
      </w:r>
      <w:r w:rsidR="008159E6">
        <w:rPr>
          <w:rFonts w:eastAsia="Arial" w:cs="Arial"/>
          <w:b/>
          <w:bCs/>
          <w:color w:val="000000"/>
          <w:sz w:val="20"/>
          <w:u w:val="single"/>
        </w:rPr>
        <w:t>i</w:t>
      </w:r>
      <w:r w:rsidRPr="005B434B">
        <w:rPr>
          <w:rFonts w:eastAsia="Arial" w:cs="Arial"/>
          <w:b/>
          <w:bCs/>
          <w:color w:val="000000"/>
          <w:sz w:val="20"/>
          <w:u w:val="single"/>
        </w:rPr>
        <w:t xml:space="preserve"> delež drugega solastnika NI predmet prodaje.</w:t>
      </w:r>
    </w:p>
    <w:p w14:paraId="51EA0943" w14:textId="77777777" w:rsidR="008D7099" w:rsidRDefault="008D7099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79943281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 w:rsidR="00404BE5">
        <w:rPr>
          <w:rFonts w:eastAsia="Arial" w:cs="Arial"/>
          <w:color w:val="000000"/>
          <w:sz w:val="20"/>
        </w:rPr>
        <w:t xml:space="preserve"> </w:t>
      </w:r>
      <w:r w:rsidRPr="008C1885">
        <w:rPr>
          <w:rFonts w:eastAsia="Arial" w:cs="Arial"/>
          <w:color w:val="000000"/>
          <w:sz w:val="20"/>
        </w:rPr>
        <w:t>ima na podlagi tretjega odstavka 66. člena Stvarnopravnega zakonika (Uradni list RS, št. 87/02, 91/13 in 23/20</w:t>
      </w:r>
      <w:r w:rsidR="003F4E14">
        <w:rPr>
          <w:rFonts w:eastAsia="Arial" w:cs="Arial"/>
          <w:color w:val="000000"/>
          <w:sz w:val="20"/>
        </w:rPr>
        <w:t xml:space="preserve"> – v nadaljevanju: Stvarnopravni zakonik</w:t>
      </w:r>
      <w:r w:rsidRPr="008C1885">
        <w:rPr>
          <w:rFonts w:eastAsia="Arial" w:cs="Arial"/>
          <w:color w:val="000000"/>
          <w:sz w:val="20"/>
        </w:rPr>
        <w:t>) predkupno pravico.</w:t>
      </w:r>
    </w:p>
    <w:p w14:paraId="3165BDA2" w14:textId="2728C605" w:rsidR="003E4FDD" w:rsidRDefault="003E4FDD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34D46735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8159E6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83DBDF8" w14:textId="73ADD790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6F33B4E8" w14:textId="77777777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02355100" w14:textId="2DB02364" w:rsidR="00CA29DD" w:rsidRDefault="00670515" w:rsidP="003E4FDD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41079A12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8159E6">
        <w:rPr>
          <w:rFonts w:cs="Arial"/>
          <w:sz w:val="20"/>
        </w:rPr>
        <w:t>o</w:t>
      </w:r>
      <w:r w:rsidR="00404BE5">
        <w:rPr>
          <w:rFonts w:cs="Arial"/>
          <w:sz w:val="20"/>
        </w:rPr>
        <w:t xml:space="preserve"> s parc. št. </w:t>
      </w:r>
      <w:r w:rsidR="008D7099">
        <w:rPr>
          <w:rFonts w:cs="Arial"/>
          <w:sz w:val="20"/>
        </w:rPr>
        <w:t>1636/</w:t>
      </w:r>
      <w:r w:rsidR="008159E6">
        <w:rPr>
          <w:rFonts w:cs="Arial"/>
          <w:sz w:val="20"/>
        </w:rPr>
        <w:t>4</w:t>
      </w:r>
      <w:r w:rsidR="008D7099">
        <w:rPr>
          <w:rFonts w:cs="Arial"/>
          <w:sz w:val="20"/>
        </w:rPr>
        <w:t>, k.o. 129 – Gančani v deležu do 1/4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8159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930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0F322CF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BB1DC3">
        <w:rPr>
          <w:rFonts w:cs="Arial"/>
          <w:sz w:val="20"/>
        </w:rPr>
        <w:t>2</w:t>
      </w:r>
      <w:r>
        <w:rPr>
          <w:rFonts w:cs="Arial"/>
          <w:sz w:val="20"/>
        </w:rPr>
        <w:t xml:space="preserve">% </w:t>
      </w:r>
      <w:r w:rsidR="00D22902">
        <w:rPr>
          <w:rFonts w:cs="Arial"/>
          <w:sz w:val="20"/>
        </w:rPr>
        <w:t xml:space="preserve">davek na </w:t>
      </w:r>
      <w:r w:rsidR="008159E6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0675A68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0F5AE4">
        <w:rPr>
          <w:rFonts w:cs="Arial"/>
          <w:sz w:val="20"/>
          <w:u w:val="single"/>
        </w:rPr>
        <w:t xml:space="preserve"> </w:t>
      </w:r>
      <w:r w:rsidR="00F8241F" w:rsidRPr="00D7319A">
        <w:rPr>
          <w:rFonts w:cs="Arial"/>
          <w:sz w:val="20"/>
          <w:u w:val="single"/>
        </w:rPr>
        <w:t>ne bo uveljavljal zakonite predkupne pravice.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675B5E4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159E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8159E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35D88507" w:rsidR="00BC2118" w:rsidRPr="00BB1DC3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0E2650C1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BB1DC3">
        <w:rPr>
          <w:rFonts w:cs="Arial"/>
          <w:sz w:val="20"/>
        </w:rPr>
        <w:t>477-</w:t>
      </w:r>
      <w:r w:rsidR="008D7099">
        <w:rPr>
          <w:rFonts w:cs="Arial"/>
          <w:sz w:val="20"/>
        </w:rPr>
        <w:t>161</w:t>
      </w:r>
      <w:r w:rsidR="00BB1DC3">
        <w:rPr>
          <w:rFonts w:cs="Arial"/>
          <w:sz w:val="20"/>
        </w:rPr>
        <w:t xml:space="preserve">/2017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0B0D8E0D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384D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A312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84D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A312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31ECAD48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FC07401" w14:textId="77777777" w:rsidR="003F4E14" w:rsidRPr="00367FAC" w:rsidRDefault="003F4E14" w:rsidP="00871E0C">
      <w:pPr>
        <w:outlineLvl w:val="1"/>
        <w:rPr>
          <w:rFonts w:cs="Arial"/>
          <w:bCs/>
          <w:sz w:val="20"/>
          <w:lang w:eastAsia="sl-SI"/>
        </w:rPr>
      </w:pP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52F23D3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0E536DFD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130726">
        <w:rPr>
          <w:rStyle w:val="Hiperpovezava"/>
          <w:rFonts w:cs="Arial"/>
          <w:color w:val="auto"/>
          <w:sz w:val="20"/>
          <w:u w:val="none"/>
        </w:rPr>
        <w:t xml:space="preserve">Eriko </w:t>
      </w:r>
      <w:r w:rsidR="008159E6">
        <w:rPr>
          <w:rStyle w:val="Hiperpovezava"/>
          <w:rFonts w:cs="Arial"/>
          <w:color w:val="auto"/>
          <w:sz w:val="20"/>
          <w:u w:val="none"/>
        </w:rPr>
        <w:t>Jurkovič</w:t>
      </w:r>
      <w:r w:rsidR="00BB1DC3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8D7099">
        <w:rPr>
          <w:rStyle w:val="Hiperpovezava"/>
          <w:rFonts w:cs="Arial"/>
          <w:color w:val="auto"/>
          <w:sz w:val="20"/>
          <w:u w:val="none"/>
        </w:rPr>
        <w:t>87</w:t>
      </w:r>
      <w:r w:rsidR="00BB1DC3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D7099">
        <w:rPr>
          <w:rStyle w:val="Hiperpovezava"/>
          <w:rFonts w:cs="Arial"/>
          <w:color w:val="auto"/>
          <w:sz w:val="20"/>
          <w:u w:val="none"/>
        </w:rPr>
        <w:t>87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A3123" w:rsidRPr="00F70A5A">
          <w:rPr>
            <w:rStyle w:val="Hiperpovezava"/>
            <w:rFonts w:cs="Arial"/>
            <w:sz w:val="20"/>
          </w:rPr>
          <w:t>erika.jurkovic@gov.si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71C6662F" w14:textId="77777777" w:rsidR="00EF1646" w:rsidRPr="00C63E0F" w:rsidRDefault="00EF1646" w:rsidP="00EF1646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Po pooblastilu</w:t>
      </w:r>
    </w:p>
    <w:p w14:paraId="634B1A79" w14:textId="77777777" w:rsidR="00EF1646" w:rsidRPr="00C63E0F" w:rsidRDefault="00EF1646" w:rsidP="00EF1646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št. 1004-214/2012-JU/93 z dne 19. 10. 2022:</w:t>
      </w:r>
    </w:p>
    <w:p w14:paraId="53438878" w14:textId="77777777" w:rsidR="00EF1646" w:rsidRPr="00C63E0F" w:rsidRDefault="00EF1646" w:rsidP="00EF1646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Matija Mrzel</w:t>
      </w:r>
    </w:p>
    <w:p w14:paraId="60D74EBD" w14:textId="77777777" w:rsidR="00EF1646" w:rsidRDefault="00EF1646" w:rsidP="00EF1646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C63E0F">
        <w:rPr>
          <w:rFonts w:cs="Arial"/>
          <w:b/>
          <w:sz w:val="20"/>
        </w:rPr>
        <w:t>namestnik generalne direktor</w:t>
      </w:r>
      <w:r>
        <w:rPr>
          <w:rFonts w:cs="Arial"/>
          <w:b/>
          <w:sz w:val="20"/>
        </w:rPr>
        <w:t>ice</w:t>
      </w:r>
    </w:p>
    <w:p w14:paraId="3EF49F1F" w14:textId="77777777" w:rsidR="00EF1646" w:rsidRPr="00FF428C" w:rsidRDefault="00EF1646" w:rsidP="00EF1646">
      <w:pPr>
        <w:tabs>
          <w:tab w:val="center" w:pos="567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Direktorata za stvarno premoženje</w:t>
      </w: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16AE4C42" w:rsidR="007377DA" w:rsidRDefault="007377DA" w:rsidP="002D0311">
      <w:pPr>
        <w:jc w:val="center"/>
        <w:rPr>
          <w:rFonts w:cs="Arial"/>
          <w:sz w:val="20"/>
        </w:rPr>
      </w:pPr>
    </w:p>
    <w:p w14:paraId="241C5CE5" w14:textId="37B044FD" w:rsidR="002D0311" w:rsidRDefault="002D0311" w:rsidP="003F4E14">
      <w:pPr>
        <w:rPr>
          <w:rFonts w:cs="Arial"/>
          <w:sz w:val="20"/>
        </w:rPr>
      </w:pPr>
    </w:p>
    <w:p w14:paraId="6A7F165B" w14:textId="344EA79C" w:rsidR="002D0311" w:rsidRDefault="002D0311" w:rsidP="002D0311">
      <w:pPr>
        <w:jc w:val="center"/>
        <w:rPr>
          <w:rFonts w:cs="Arial"/>
          <w:sz w:val="20"/>
        </w:rPr>
      </w:pPr>
    </w:p>
    <w:p w14:paraId="002D0FCC" w14:textId="153F0051" w:rsidR="002D0311" w:rsidRDefault="00FA3123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2CFBCF69" wp14:editId="0E0390BA">
            <wp:extent cx="5396230" cy="3707765"/>
            <wp:effectExtent l="0" t="0" r="0" b="6985"/>
            <wp:docPr id="3" name="Slika 3" descr="ortofoto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arce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A248" w14:textId="77777777" w:rsidR="00FC0758" w:rsidRDefault="00FC0758">
      <w:r>
        <w:separator/>
      </w:r>
    </w:p>
  </w:endnote>
  <w:endnote w:type="continuationSeparator" w:id="0">
    <w:p w14:paraId="3C5998AC" w14:textId="77777777" w:rsidR="00FC0758" w:rsidRDefault="00FC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E530" w14:textId="77777777" w:rsidR="00FC0758" w:rsidRDefault="00FC0758">
      <w:r>
        <w:separator/>
      </w:r>
    </w:p>
  </w:footnote>
  <w:footnote w:type="continuationSeparator" w:id="0">
    <w:p w14:paraId="01399191" w14:textId="77777777" w:rsidR="00FC0758" w:rsidRDefault="00FC075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000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8585">
    <w:abstractNumId w:val="18"/>
  </w:num>
  <w:num w:numId="2" w16cid:durableId="1619726543">
    <w:abstractNumId w:val="7"/>
  </w:num>
  <w:num w:numId="3" w16cid:durableId="848639595">
    <w:abstractNumId w:val="9"/>
  </w:num>
  <w:num w:numId="4" w16cid:durableId="1481580161">
    <w:abstractNumId w:val="3"/>
  </w:num>
  <w:num w:numId="5" w16cid:durableId="139732078">
    <w:abstractNumId w:val="4"/>
  </w:num>
  <w:num w:numId="6" w16cid:durableId="1810630482">
    <w:abstractNumId w:val="16"/>
  </w:num>
  <w:num w:numId="7" w16cid:durableId="1084299803">
    <w:abstractNumId w:val="11"/>
  </w:num>
  <w:num w:numId="8" w16cid:durableId="1009017503">
    <w:abstractNumId w:val="17"/>
  </w:num>
  <w:num w:numId="9" w16cid:durableId="322971723">
    <w:abstractNumId w:val="6"/>
  </w:num>
  <w:num w:numId="10" w16cid:durableId="1009467">
    <w:abstractNumId w:val="0"/>
  </w:num>
  <w:num w:numId="11" w16cid:durableId="451821536">
    <w:abstractNumId w:val="8"/>
  </w:num>
  <w:num w:numId="12" w16cid:durableId="1138448705">
    <w:abstractNumId w:val="1"/>
  </w:num>
  <w:num w:numId="13" w16cid:durableId="1942833722">
    <w:abstractNumId w:val="15"/>
  </w:num>
  <w:num w:numId="14" w16cid:durableId="841433343">
    <w:abstractNumId w:val="13"/>
  </w:num>
  <w:num w:numId="15" w16cid:durableId="1626807426">
    <w:abstractNumId w:val="5"/>
  </w:num>
  <w:num w:numId="16" w16cid:durableId="1613786479">
    <w:abstractNumId w:val="14"/>
  </w:num>
  <w:num w:numId="17" w16cid:durableId="643705032">
    <w:abstractNumId w:val="19"/>
  </w:num>
  <w:num w:numId="18" w16cid:durableId="1078400890">
    <w:abstractNumId w:val="21"/>
  </w:num>
  <w:num w:numId="19" w16cid:durableId="1438015211">
    <w:abstractNumId w:val="12"/>
  </w:num>
  <w:num w:numId="20" w16cid:durableId="2134520124">
    <w:abstractNumId w:val="20"/>
  </w:num>
  <w:num w:numId="21" w16cid:durableId="921065008">
    <w:abstractNumId w:val="2"/>
  </w:num>
  <w:num w:numId="22" w16cid:durableId="770398171">
    <w:abstractNumId w:val="10"/>
  </w:num>
  <w:num w:numId="23" w16cid:durableId="8996807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05763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A7B3B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AE4"/>
    <w:rsid w:val="00105521"/>
    <w:rsid w:val="0012192D"/>
    <w:rsid w:val="00122202"/>
    <w:rsid w:val="00125630"/>
    <w:rsid w:val="001256E8"/>
    <w:rsid w:val="001262E2"/>
    <w:rsid w:val="00130726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04ED"/>
    <w:rsid w:val="00242B5C"/>
    <w:rsid w:val="002442A6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7A2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1CF2"/>
    <w:rsid w:val="00342DD4"/>
    <w:rsid w:val="00344E0A"/>
    <w:rsid w:val="00346AD7"/>
    <w:rsid w:val="003533C6"/>
    <w:rsid w:val="00355259"/>
    <w:rsid w:val="003554C7"/>
    <w:rsid w:val="003636BF"/>
    <w:rsid w:val="00364F83"/>
    <w:rsid w:val="003678D9"/>
    <w:rsid w:val="00367FAC"/>
    <w:rsid w:val="0037209C"/>
    <w:rsid w:val="0037479F"/>
    <w:rsid w:val="003771D8"/>
    <w:rsid w:val="003772A0"/>
    <w:rsid w:val="00380DD6"/>
    <w:rsid w:val="00384284"/>
    <w:rsid w:val="003845B4"/>
    <w:rsid w:val="00384D63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4FDD"/>
    <w:rsid w:val="003E69B7"/>
    <w:rsid w:val="003E7DCE"/>
    <w:rsid w:val="003F4E14"/>
    <w:rsid w:val="003F5EC6"/>
    <w:rsid w:val="003F63FC"/>
    <w:rsid w:val="003F75D0"/>
    <w:rsid w:val="004012F9"/>
    <w:rsid w:val="00402ABC"/>
    <w:rsid w:val="0040383E"/>
    <w:rsid w:val="00403F88"/>
    <w:rsid w:val="00404BE5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0B7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BF1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34F56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0F8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4AD9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355"/>
    <w:rsid w:val="00805058"/>
    <w:rsid w:val="00806303"/>
    <w:rsid w:val="00812CA9"/>
    <w:rsid w:val="0081443E"/>
    <w:rsid w:val="00814D77"/>
    <w:rsid w:val="008159E6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2727"/>
    <w:rsid w:val="008852E0"/>
    <w:rsid w:val="00887C5B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248"/>
    <w:rsid w:val="008C1885"/>
    <w:rsid w:val="008C5738"/>
    <w:rsid w:val="008C5AB8"/>
    <w:rsid w:val="008D04F0"/>
    <w:rsid w:val="008D616B"/>
    <w:rsid w:val="008D7099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5B50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0D4F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DC3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3AF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A4DD9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902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1646"/>
    <w:rsid w:val="00EF2E65"/>
    <w:rsid w:val="00EF413C"/>
    <w:rsid w:val="00F05E5B"/>
    <w:rsid w:val="00F068EC"/>
    <w:rsid w:val="00F121C5"/>
    <w:rsid w:val="00F1242C"/>
    <w:rsid w:val="00F201C3"/>
    <w:rsid w:val="00F221BB"/>
    <w:rsid w:val="00F23F66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86909"/>
    <w:rsid w:val="00F90A3A"/>
    <w:rsid w:val="00F96C39"/>
    <w:rsid w:val="00FA1D85"/>
    <w:rsid w:val="00FA1E76"/>
    <w:rsid w:val="00FA3123"/>
    <w:rsid w:val="00FB41B5"/>
    <w:rsid w:val="00FB5633"/>
    <w:rsid w:val="00FB5852"/>
    <w:rsid w:val="00FB5862"/>
    <w:rsid w:val="00FC0758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jur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NP_1636_2_1637_4</vt:lpstr>
    </vt:vector>
  </TitlesOfParts>
  <Company>Indea d.o.o.</Company>
  <LinksUpToDate>false</LinksUpToDate>
  <CharactersWithSpaces>5314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NP_1636_4</dc:title>
  <dc:subject/>
  <dc:creator>Erika.Kranjc@gov.si</dc:creator>
  <cp:keywords/>
  <dc:description/>
  <cp:lastModifiedBy>Erika Jurkovič</cp:lastModifiedBy>
  <cp:revision>13</cp:revision>
  <cp:lastPrinted>2019-07-25T11:29:00Z</cp:lastPrinted>
  <dcterms:created xsi:type="dcterms:W3CDTF">2023-05-03T11:37:00Z</dcterms:created>
  <dcterms:modified xsi:type="dcterms:W3CDTF">2023-05-23T12:35:00Z</dcterms:modified>
</cp:coreProperties>
</file>