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63B1" w14:textId="77777777" w:rsidR="004C613D" w:rsidRDefault="004C613D" w:rsidP="00E44C83">
      <w:pPr>
        <w:jc w:val="both"/>
        <w:rPr>
          <w:rFonts w:cs="Arial"/>
          <w:sz w:val="20"/>
        </w:rPr>
      </w:pPr>
    </w:p>
    <w:p w14:paraId="79D17CAF" w14:textId="77777777" w:rsidR="004C613D" w:rsidRDefault="004C613D" w:rsidP="00E44C83">
      <w:pPr>
        <w:jc w:val="both"/>
        <w:rPr>
          <w:rFonts w:cs="Arial"/>
          <w:sz w:val="20"/>
        </w:rPr>
      </w:pPr>
    </w:p>
    <w:p w14:paraId="1AECCBCE" w14:textId="77777777" w:rsidR="004C613D" w:rsidRDefault="004C613D" w:rsidP="00E44C83">
      <w:pPr>
        <w:jc w:val="both"/>
        <w:rPr>
          <w:rFonts w:cs="Arial"/>
          <w:sz w:val="20"/>
        </w:rPr>
      </w:pPr>
    </w:p>
    <w:p w14:paraId="5CD6368F" w14:textId="77777777" w:rsidR="004C613D" w:rsidRDefault="004C613D" w:rsidP="00E44C83">
      <w:pPr>
        <w:jc w:val="both"/>
        <w:rPr>
          <w:rFonts w:cs="Arial"/>
          <w:sz w:val="20"/>
        </w:rPr>
      </w:pPr>
    </w:p>
    <w:p w14:paraId="6A19FDE3" w14:textId="368538B0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477-</w:t>
      </w:r>
      <w:r w:rsidR="00AB258E">
        <w:rPr>
          <w:rFonts w:cs="Arial"/>
          <w:sz w:val="20"/>
        </w:rPr>
        <w:t>399/2022-3130-</w:t>
      </w:r>
      <w:r w:rsidR="007A47A0">
        <w:rPr>
          <w:rFonts w:cs="Arial"/>
          <w:sz w:val="20"/>
        </w:rPr>
        <w:t>17</w:t>
      </w:r>
    </w:p>
    <w:p w14:paraId="022DD924" w14:textId="1285CB9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25F38">
        <w:rPr>
          <w:rFonts w:cs="Arial"/>
          <w:sz w:val="20"/>
        </w:rPr>
        <w:t>2</w:t>
      </w:r>
      <w:r w:rsidR="006377EC">
        <w:rPr>
          <w:rFonts w:cs="Arial"/>
          <w:sz w:val="20"/>
        </w:rPr>
        <w:t>8</w:t>
      </w:r>
      <w:r w:rsidR="00D25F38">
        <w:rPr>
          <w:rFonts w:cs="Arial"/>
          <w:sz w:val="20"/>
        </w:rPr>
        <w:t>. 2. 2024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11EAAE5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</w:t>
      </w:r>
      <w:r w:rsidR="003E34C7" w:rsidRPr="003E34C7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3E34C7" w:rsidRPr="003E34C7">
          <w:rPr>
            <w:rFonts w:cs="Arial"/>
            <w:sz w:val="20"/>
          </w:rPr>
          <w:t>11/18</w:t>
        </w:r>
      </w:hyperlink>
      <w:r w:rsidR="003E34C7" w:rsidRPr="003E34C7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3E34C7" w:rsidRPr="003E34C7">
          <w:rPr>
            <w:rFonts w:cs="Arial"/>
            <w:sz w:val="20"/>
          </w:rPr>
          <w:t>79/18</w:t>
        </w:r>
      </w:hyperlink>
      <w:r w:rsidR="003E34C7" w:rsidRPr="003E34C7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3E34C7" w:rsidRPr="003E34C7">
          <w:rPr>
            <w:rFonts w:cs="Arial"/>
            <w:sz w:val="20"/>
          </w:rPr>
          <w:t>78/23</w:t>
        </w:r>
      </w:hyperlink>
      <w:r w:rsidR="003E34C7">
        <w:t xml:space="preserve"> – ZORR)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FFB4AA9" w14:textId="44D195DB" w:rsidR="00D25F38" w:rsidRDefault="00DA117E" w:rsidP="003E34C7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D25F38">
        <w:rPr>
          <w:rFonts w:cs="Arial"/>
          <w:b/>
          <w:sz w:val="20"/>
        </w:rPr>
        <w:t>E</w:t>
      </w:r>
      <w:r w:rsidR="003E34C7">
        <w:rPr>
          <w:rFonts w:cs="Arial"/>
          <w:b/>
          <w:sz w:val="20"/>
        </w:rPr>
        <w:t xml:space="preserve"> S PARC. ŠT. </w:t>
      </w:r>
      <w:r w:rsidR="00AB258E">
        <w:rPr>
          <w:rFonts w:cs="Arial"/>
          <w:b/>
          <w:sz w:val="20"/>
        </w:rPr>
        <w:t>863</w:t>
      </w:r>
      <w:r w:rsidR="003E34C7">
        <w:rPr>
          <w:rFonts w:cs="Arial"/>
          <w:b/>
          <w:sz w:val="20"/>
        </w:rPr>
        <w:t>,</w:t>
      </w:r>
      <w:r w:rsidR="00D25F38">
        <w:rPr>
          <w:rFonts w:cs="Arial"/>
          <w:b/>
          <w:sz w:val="20"/>
        </w:rPr>
        <w:t xml:space="preserve"> </w:t>
      </w:r>
      <w:r w:rsidR="003E34C7">
        <w:rPr>
          <w:rFonts w:cs="Arial"/>
          <w:b/>
          <w:sz w:val="20"/>
        </w:rPr>
        <w:t xml:space="preserve">K.O. </w:t>
      </w:r>
      <w:r w:rsidR="00AB258E">
        <w:rPr>
          <w:rFonts w:cs="Arial"/>
          <w:b/>
          <w:sz w:val="20"/>
        </w:rPr>
        <w:t>1439</w:t>
      </w:r>
      <w:r w:rsidR="003E34C7">
        <w:rPr>
          <w:rFonts w:cs="Arial"/>
          <w:b/>
          <w:sz w:val="20"/>
        </w:rPr>
        <w:t xml:space="preserve"> – </w:t>
      </w:r>
      <w:r w:rsidR="00AB258E">
        <w:rPr>
          <w:rFonts w:cs="Arial"/>
          <w:b/>
          <w:sz w:val="20"/>
        </w:rPr>
        <w:t>HINJE</w:t>
      </w:r>
      <w:r w:rsidR="00D25F38">
        <w:rPr>
          <w:rFonts w:cs="Arial"/>
          <w:b/>
          <w:sz w:val="20"/>
        </w:rPr>
        <w:t xml:space="preserve"> </w:t>
      </w:r>
    </w:p>
    <w:p w14:paraId="333C0A42" w14:textId="0691F083" w:rsidR="004672FD" w:rsidRDefault="00D25F38" w:rsidP="00D25F3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V </w:t>
      </w:r>
      <w:r w:rsidR="003E34C7">
        <w:rPr>
          <w:rFonts w:cs="Arial"/>
          <w:b/>
          <w:sz w:val="20"/>
        </w:rPr>
        <w:t>DELEŽU DO CELOTE (1/1)</w:t>
      </w:r>
      <w:r>
        <w:rPr>
          <w:rFonts w:cs="Arial"/>
          <w:b/>
          <w:sz w:val="20"/>
        </w:rPr>
        <w:t xml:space="preserve"> </w:t>
      </w:r>
      <w:r w:rsidR="001262E2"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54FD35A9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4E2260A7" w14:textId="71500888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D25F38">
        <w:rPr>
          <w:rFonts w:cs="Arial"/>
          <w:sz w:val="20"/>
        </w:rPr>
        <w:t>je</w:t>
      </w:r>
      <w:r>
        <w:rPr>
          <w:rFonts w:cs="Arial"/>
          <w:sz w:val="20"/>
        </w:rPr>
        <w:t xml:space="preserve"> naslednj</w:t>
      </w:r>
      <w:r w:rsidR="00D25F38">
        <w:rPr>
          <w:rFonts w:cs="Arial"/>
          <w:sz w:val="20"/>
        </w:rPr>
        <w:t>a</w:t>
      </w:r>
      <w:r>
        <w:rPr>
          <w:rFonts w:cs="Arial"/>
          <w:sz w:val="20"/>
        </w:rPr>
        <w:t xml:space="preserve"> nepremičnin</w:t>
      </w:r>
      <w:r w:rsidR="00D25F38">
        <w:rPr>
          <w:rFonts w:cs="Arial"/>
          <w:sz w:val="20"/>
        </w:rPr>
        <w:t>a</w:t>
      </w:r>
      <w:r>
        <w:rPr>
          <w:rFonts w:cs="Arial"/>
          <w:sz w:val="20"/>
        </w:rPr>
        <w:t xml:space="preserve">: </w:t>
      </w:r>
    </w:p>
    <w:p w14:paraId="17E2C78E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6357A4" w:rsidRPr="00DA117E" w14:paraId="0DDC1368" w14:textId="77777777" w:rsidTr="00427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720E40BD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27D68EAB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D2C0146" w14:textId="77777777" w:rsidR="006357A4" w:rsidRPr="006357A4" w:rsidRDefault="006357A4" w:rsidP="00427FA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4C39BB63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357A4">
              <w:rPr>
                <w:rFonts w:cs="Arial"/>
                <w:iCs/>
                <w:sz w:val="20"/>
              </w:rPr>
              <w:t>namenska raba</w:t>
            </w:r>
          </w:p>
        </w:tc>
        <w:tc>
          <w:tcPr>
            <w:tcW w:w="1553" w:type="dxa"/>
            <w:vAlign w:val="center"/>
            <w:hideMark/>
          </w:tcPr>
          <w:p w14:paraId="5DD6A09A" w14:textId="6110BF0A" w:rsidR="006357A4" w:rsidRPr="006357A4" w:rsidRDefault="007B07BA" w:rsidP="00427FA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6357A4" w:rsidRPr="006357A4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</w:t>
            </w:r>
            <w:r w:rsidR="006357A4" w:rsidRPr="006357A4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6357A4" w:rsidRPr="00DA117E" w14:paraId="3604FC76" w14:textId="77777777" w:rsidTr="00427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4EE13FFE" w14:textId="0A47BCB1" w:rsidR="006357A4" w:rsidRPr="006357A4" w:rsidRDefault="00AB258E" w:rsidP="00427FAA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3260CA7E" w14:textId="4D768410" w:rsidR="006357A4" w:rsidRPr="006357A4" w:rsidRDefault="00AB258E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1439 – Hinje </w:t>
            </w:r>
            <w:r w:rsidR="00D25F38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464507BC" w14:textId="3F3F30A7" w:rsidR="006357A4" w:rsidRPr="006357A4" w:rsidRDefault="00957C28" w:rsidP="00427FA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1.039</w:t>
            </w:r>
            <w:r w:rsidR="006357A4" w:rsidRPr="006357A4">
              <w:rPr>
                <w:rFonts w:cs="Arial"/>
                <w:b/>
                <w:bCs/>
                <w:sz w:val="20"/>
              </w:rPr>
              <w:t>,00 m</w:t>
            </w:r>
            <w:r w:rsidR="006357A4" w:rsidRPr="006357A4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61468778" w14:textId="77777777" w:rsidR="006357A4" w:rsidRPr="006357A4" w:rsidRDefault="006357A4" w:rsidP="00427FAA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9C7EE11" w14:textId="77777777" w:rsidR="006357A4" w:rsidRPr="006357A4" w:rsidRDefault="006357A4" w:rsidP="00427FA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6357A4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7100A02C" w14:textId="77777777" w:rsidR="006357A4" w:rsidRDefault="006357A4" w:rsidP="006357A4">
      <w:pPr>
        <w:spacing w:line="260" w:lineRule="exact"/>
        <w:jc w:val="both"/>
        <w:rPr>
          <w:rFonts w:cs="Arial"/>
          <w:sz w:val="20"/>
        </w:rPr>
      </w:pPr>
    </w:p>
    <w:p w14:paraId="400DB737" w14:textId="77777777" w:rsidR="006357A4" w:rsidRDefault="006357A4" w:rsidP="006357A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309D83" w14:textId="77777777" w:rsidR="00AB258E" w:rsidRDefault="006357A4" w:rsidP="00AB258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</w:t>
      </w:r>
      <w:r w:rsidR="00D25F38">
        <w:rPr>
          <w:rFonts w:cs="Arial"/>
          <w:sz w:val="20"/>
        </w:rPr>
        <w:t xml:space="preserve">nina se nahaja v </w:t>
      </w:r>
      <w:r w:rsidR="00AB258E">
        <w:rPr>
          <w:rFonts w:cs="Arial"/>
          <w:sz w:val="20"/>
        </w:rPr>
        <w:t>Občini Žužemberk, v naselju Hinje in sicer ob naslovu</w:t>
      </w:r>
      <w:r w:rsidR="00AB258E">
        <w:rPr>
          <w:rFonts w:cs="Arial"/>
          <w:shd w:val="clear" w:color="auto" w:fill="FFFFFF"/>
        </w:rPr>
        <w:t xml:space="preserve"> </w:t>
      </w:r>
      <w:r w:rsidR="00AB258E" w:rsidRPr="00AB258E">
        <w:rPr>
          <w:rFonts w:cs="Arial"/>
          <w:sz w:val="20"/>
        </w:rPr>
        <w:t>Hinje 33. V okolici</w:t>
      </w:r>
      <w:r w:rsidR="00AB258E">
        <w:rPr>
          <w:rFonts w:cs="Arial"/>
          <w:sz w:val="20"/>
        </w:rPr>
        <w:t xml:space="preserve"> predmetne nepremičnine se nahajajo posamezni stanovanjski in kmetijski objekti ter kmetijske in gozdne površine. Žužemberk je oddaljen cca 16 km. </w:t>
      </w:r>
    </w:p>
    <w:p w14:paraId="42C424BD" w14:textId="77777777" w:rsidR="00AB258E" w:rsidRDefault="00AB258E" w:rsidP="00AB258E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47FC8BD" w14:textId="061377BF" w:rsidR="006357A4" w:rsidRDefault="00AB258E" w:rsidP="009D712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Predmetna parcela je </w:t>
      </w:r>
      <w:r w:rsidR="009D7125">
        <w:rPr>
          <w:rFonts w:cs="Arial"/>
          <w:sz w:val="20"/>
        </w:rPr>
        <w:t>neopremljena</w:t>
      </w:r>
      <w:r>
        <w:rPr>
          <w:rFonts w:cs="Arial"/>
          <w:sz w:val="20"/>
        </w:rPr>
        <w:t xml:space="preserve">, cca 1/3 parcele je pod naklonom (v grapi), delno je nasuta, delno pa so na njej skale. </w:t>
      </w:r>
      <w:r w:rsidR="009D7125">
        <w:rPr>
          <w:rFonts w:cs="Arial"/>
          <w:sz w:val="20"/>
        </w:rPr>
        <w:t>Nahaja se ob cesti.</w:t>
      </w:r>
    </w:p>
    <w:p w14:paraId="11943CFE" w14:textId="77777777" w:rsidR="009D7125" w:rsidRDefault="009D7125" w:rsidP="009D712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4544D1CD" w14:textId="40994A48" w:rsidR="006357A4" w:rsidRDefault="006357A4" w:rsidP="006357A4">
      <w:pPr>
        <w:spacing w:line="260" w:lineRule="exact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Nepremičnin</w:t>
      </w:r>
      <w:r w:rsidR="00D25F38"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, ki </w:t>
      </w:r>
      <w:r w:rsidR="00D25F38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 w:rsidR="00D25F38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 w:rsidR="00D25F38"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 w:rsidR="00D25F38"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7C3188D3" w14:textId="77777777" w:rsidR="006357A4" w:rsidRDefault="006357A4" w:rsidP="006357A4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150392A1" w14:textId="462E3E58" w:rsidR="00E44C83" w:rsidRPr="00396863" w:rsidRDefault="00F23FF3" w:rsidP="00396863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6BE663D6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0A17339A" w14:textId="77777777" w:rsidR="001136F6" w:rsidRDefault="001136F6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16088105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</w:t>
      </w:r>
      <w:r w:rsidR="00FE7FAA">
        <w:rPr>
          <w:rFonts w:cs="Arial"/>
          <w:sz w:val="20"/>
        </w:rPr>
        <w:t>n</w:t>
      </w:r>
      <w:r w:rsidR="009008F0">
        <w:rPr>
          <w:rFonts w:cs="Arial"/>
          <w:sz w:val="20"/>
        </w:rPr>
        <w:t>o</w:t>
      </w:r>
      <w:r w:rsidR="00FE7FAA">
        <w:rPr>
          <w:rFonts w:cs="Arial"/>
          <w:sz w:val="20"/>
        </w:rPr>
        <w:t xml:space="preserve"> s parc. št. </w:t>
      </w:r>
      <w:r w:rsidR="009D7125">
        <w:rPr>
          <w:rFonts w:cs="Arial"/>
          <w:sz w:val="20"/>
        </w:rPr>
        <w:t xml:space="preserve">863, k.o. 1439 – Hinje </w:t>
      </w:r>
      <w:r w:rsidR="009008F0">
        <w:rPr>
          <w:rFonts w:cs="Arial"/>
          <w:sz w:val="20"/>
        </w:rPr>
        <w:t xml:space="preserve">v deležu do celote </w:t>
      </w:r>
      <w:r w:rsidR="001136F6">
        <w:rPr>
          <w:rFonts w:cs="Arial"/>
          <w:sz w:val="20"/>
        </w:rPr>
        <w:t>(1/1)</w:t>
      </w:r>
      <w:r w:rsidR="00FE7FAA">
        <w:rPr>
          <w:rFonts w:cs="Arial"/>
          <w:sz w:val="20"/>
        </w:rPr>
        <w:t xml:space="preserve">,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D712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3.2</w:t>
      </w:r>
      <w:r w:rsidR="00FE7F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5B05BAE3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EB45FB" w14:textId="6A26924F" w:rsidR="00E631B9" w:rsidRPr="003E0090" w:rsidRDefault="00E631B9" w:rsidP="00E631B9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Pogodba bo sklenjena s tistim ponudnikom, ki bo za nepremičnin</w:t>
      </w:r>
      <w:r w:rsidR="009008F0">
        <w:rPr>
          <w:rFonts w:cs="Arial"/>
          <w:sz w:val="20"/>
        </w:rPr>
        <w:t>o</w:t>
      </w:r>
      <w:r w:rsidRPr="003E0090">
        <w:rPr>
          <w:rFonts w:cs="Arial"/>
          <w:sz w:val="20"/>
        </w:rPr>
        <w:t xml:space="preserve"> ponudil najvišjo odkupno ceno</w:t>
      </w:r>
      <w:r w:rsidRPr="00922FB2">
        <w:rPr>
          <w:rFonts w:cs="Arial"/>
          <w:sz w:val="20"/>
        </w:rPr>
        <w:t>, v kolikor občina ne bo uveljavljal</w:t>
      </w:r>
      <w:r>
        <w:rPr>
          <w:rFonts w:cs="Arial"/>
          <w:sz w:val="20"/>
        </w:rPr>
        <w:t>a</w:t>
      </w:r>
      <w:r w:rsidRPr="00922FB2">
        <w:rPr>
          <w:rFonts w:cs="Arial"/>
          <w:sz w:val="20"/>
        </w:rPr>
        <w:t xml:space="preserve"> zakonite predkupne pravice. </w:t>
      </w:r>
      <w:r w:rsidRPr="003E0090">
        <w:rPr>
          <w:rFonts w:cs="Arial"/>
          <w:sz w:val="20"/>
        </w:rPr>
        <w:t xml:space="preserve"> 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37B0118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008F0">
        <w:rPr>
          <w:rFonts w:cs="Arial"/>
          <w:sz w:val="20"/>
        </w:rPr>
        <w:t>a</w:t>
      </w:r>
      <w:r w:rsidR="00FE7FAA">
        <w:rPr>
          <w:rFonts w:cs="Arial"/>
          <w:sz w:val="20"/>
        </w:rPr>
        <w:t xml:space="preserve"> bo</w:t>
      </w:r>
      <w:r w:rsidR="004F5EA4" w:rsidRPr="004F5EA4">
        <w:rPr>
          <w:rFonts w:cs="Arial"/>
          <w:sz w:val="20"/>
        </w:rPr>
        <w:t xml:space="preserve"> proda</w:t>
      </w:r>
      <w:r w:rsidR="009008F0">
        <w:rPr>
          <w:rFonts w:cs="Arial"/>
          <w:sz w:val="20"/>
        </w:rPr>
        <w:t>na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38DBA648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</w:t>
      </w:r>
      <w:r w:rsidR="009D7125">
        <w:rPr>
          <w:rFonts w:cs="Arial"/>
          <w:sz w:val="20"/>
        </w:rPr>
        <w:t>-399/2022</w:t>
      </w:r>
      <w:r w:rsidR="009008F0">
        <w:rPr>
          <w:rFonts w:cs="Arial"/>
          <w:sz w:val="20"/>
        </w:rPr>
        <w:t>-3130</w:t>
      </w:r>
      <w:r w:rsidR="008E530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55359B97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6377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E47B9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F8535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57D1C39B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7106993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 xml:space="preserve">Eriko </w:t>
      </w:r>
      <w:r w:rsidR="00396863">
        <w:rPr>
          <w:rStyle w:val="Hiperpovezava"/>
          <w:rFonts w:cs="Arial"/>
          <w:color w:val="auto"/>
          <w:sz w:val="20"/>
          <w:u w:val="none"/>
        </w:rPr>
        <w:t xml:space="preserve">Jurkovič, 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 w:rsidRPr="00A93A86">
        <w:rPr>
          <w:rStyle w:val="Hiperpovezava"/>
          <w:rFonts w:cs="Arial"/>
          <w:color w:val="auto"/>
          <w:sz w:val="20"/>
          <w:u w:val="none"/>
        </w:rPr>
        <w:t>8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87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1" w:history="1">
        <w:r w:rsidR="00AE5C7A" w:rsidRPr="006429AE">
          <w:rPr>
            <w:rStyle w:val="Hiperpovezava"/>
            <w:rFonts w:cs="Arial"/>
            <w:sz w:val="20"/>
          </w:rPr>
          <w:t>erika.jurkovic@gov.si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000000" w:rsidP="007434F9">
      <w:pPr>
        <w:jc w:val="both"/>
        <w:rPr>
          <w:rFonts w:cs="Arial"/>
          <w:bCs/>
          <w:sz w:val="20"/>
        </w:rPr>
      </w:pPr>
      <w:hyperlink r:id="rId12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56A9AC3" w14:textId="77777777" w:rsidR="00BE7C60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                                   </w:t>
      </w:r>
    </w:p>
    <w:p w14:paraId="53498FD4" w14:textId="77777777" w:rsidR="00BE7C60" w:rsidRDefault="00BE7C60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0020C9A" w14:textId="2473DC3C" w:rsidR="00396863" w:rsidRPr="00FF428C" w:rsidRDefault="00396863" w:rsidP="00396863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9008F0">
        <w:rPr>
          <w:rFonts w:cs="Arial"/>
          <w:b/>
          <w:sz w:val="20"/>
        </w:rPr>
        <w:t>mag. Franc Props</w:t>
      </w:r>
    </w:p>
    <w:p w14:paraId="3ED8BB03" w14:textId="0BD4AE49" w:rsidR="00396863" w:rsidRPr="00FF428C" w:rsidRDefault="00396863" w:rsidP="009008F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9008F0">
        <w:rPr>
          <w:rFonts w:cs="Arial"/>
          <w:b/>
          <w:sz w:val="20"/>
        </w:rPr>
        <w:t>minister za javno upravo</w:t>
      </w:r>
      <w:r w:rsidRPr="00FF428C">
        <w:rPr>
          <w:rFonts w:cs="Arial"/>
          <w:b/>
          <w:sz w:val="20"/>
        </w:rPr>
        <w:t xml:space="preserve"> </w:t>
      </w:r>
    </w:p>
    <w:p w14:paraId="245CE5CF" w14:textId="1AE8FBF6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7716C3F6" w14:textId="3F68AC07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698EF972" w14:textId="2D047C62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05E78FB8" w14:textId="1939FEB8" w:rsidR="00FF71DA" w:rsidRDefault="00FF71DA" w:rsidP="002D0311">
      <w:pPr>
        <w:jc w:val="center"/>
        <w:rPr>
          <w:rFonts w:cs="Arial"/>
          <w:b/>
          <w:bCs/>
          <w:sz w:val="20"/>
        </w:rPr>
      </w:pPr>
    </w:p>
    <w:p w14:paraId="60ED9921" w14:textId="3E0E60EE" w:rsidR="00FF71DA" w:rsidRDefault="00FF71DA" w:rsidP="00515470">
      <w:pPr>
        <w:jc w:val="both"/>
        <w:rPr>
          <w:rFonts w:cs="Arial"/>
          <w:b/>
          <w:bCs/>
          <w:sz w:val="20"/>
        </w:rPr>
      </w:pPr>
    </w:p>
    <w:p w14:paraId="0C567F10" w14:textId="77777777" w:rsidR="00BE7C60" w:rsidRPr="006F21BC" w:rsidRDefault="00BE7C60" w:rsidP="002D0311">
      <w:pPr>
        <w:jc w:val="center"/>
        <w:rPr>
          <w:rFonts w:cs="Arial"/>
          <w:b/>
          <w:bCs/>
          <w:sz w:val="20"/>
        </w:rPr>
      </w:pPr>
    </w:p>
    <w:p w14:paraId="6BA358D4" w14:textId="78DAE00C" w:rsidR="00FF71DA" w:rsidRDefault="00BB131D" w:rsidP="008E3AC1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7FD23733" wp14:editId="5FDF4FFC">
            <wp:extent cx="5396230" cy="3648075"/>
            <wp:effectExtent l="0" t="0" r="0" b="9525"/>
            <wp:docPr id="5" name="Slika 5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rtofoto posnetek parcel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FA1" w:rsidRPr="00474FA1">
        <w:rPr>
          <w:rFonts w:cs="Arial"/>
          <w:sz w:val="20"/>
        </w:rPr>
        <w:t xml:space="preserve">    </w:t>
      </w:r>
    </w:p>
    <w:p w14:paraId="11E08227" w14:textId="77777777" w:rsidR="008E3AC1" w:rsidRDefault="008E3AC1" w:rsidP="008E3AC1">
      <w:pPr>
        <w:jc w:val="both"/>
        <w:rPr>
          <w:rFonts w:cs="Arial"/>
          <w:sz w:val="20"/>
        </w:rPr>
      </w:pPr>
    </w:p>
    <w:p w14:paraId="7A0BCDDE" w14:textId="6A89B627" w:rsidR="008E3AC1" w:rsidRDefault="008E3AC1" w:rsidP="008E3AC1">
      <w:pPr>
        <w:jc w:val="both"/>
        <w:rPr>
          <w:rFonts w:cs="Arial"/>
          <w:sz w:val="20"/>
        </w:rPr>
      </w:pPr>
    </w:p>
    <w:p w14:paraId="4526FE8F" w14:textId="77777777" w:rsidR="00FF71DA" w:rsidRDefault="00FF71DA" w:rsidP="002D0311">
      <w:pPr>
        <w:jc w:val="center"/>
        <w:rPr>
          <w:rFonts w:cs="Arial"/>
          <w:sz w:val="20"/>
        </w:rPr>
      </w:pPr>
    </w:p>
    <w:p w14:paraId="609B7870" w14:textId="1E3AE21A" w:rsidR="00FF71DA" w:rsidRDefault="00474FA1" w:rsidP="002D0311">
      <w:pPr>
        <w:jc w:val="center"/>
        <w:rPr>
          <w:rFonts w:cs="Arial"/>
          <w:sz w:val="20"/>
        </w:rPr>
      </w:pPr>
      <w:r w:rsidRPr="00474FA1">
        <w:rPr>
          <w:rFonts w:cs="Arial"/>
          <w:sz w:val="20"/>
        </w:rPr>
        <w:t xml:space="preserve"> </w:t>
      </w:r>
    </w:p>
    <w:p w14:paraId="6FC9A583" w14:textId="77777777" w:rsidR="00FF71DA" w:rsidRDefault="00FF71DA" w:rsidP="002D0311">
      <w:pPr>
        <w:jc w:val="center"/>
        <w:rPr>
          <w:rFonts w:cs="Arial"/>
          <w:sz w:val="20"/>
        </w:rPr>
      </w:pPr>
    </w:p>
    <w:p w14:paraId="241C5CE5" w14:textId="4FC562FD" w:rsidR="002D0311" w:rsidRDefault="00474FA1" w:rsidP="002D0311">
      <w:pPr>
        <w:jc w:val="center"/>
        <w:rPr>
          <w:rFonts w:cs="Arial"/>
          <w:sz w:val="20"/>
        </w:rPr>
      </w:pPr>
      <w:r w:rsidRPr="00474FA1">
        <w:rPr>
          <w:rFonts w:cs="Arial"/>
          <w:sz w:val="20"/>
        </w:rPr>
        <w:t xml:space="preserve"> </w:t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0A87CB17" w:rsidR="002D0311" w:rsidRDefault="002D0311" w:rsidP="002D0311">
      <w:pPr>
        <w:jc w:val="center"/>
        <w:rPr>
          <w:rFonts w:cs="Arial"/>
          <w:sz w:val="20"/>
        </w:rPr>
      </w:pPr>
    </w:p>
    <w:p w14:paraId="4ABFEFA6" w14:textId="7CE07DA3" w:rsidR="00F15501" w:rsidRDefault="0038197C" w:rsidP="002D0311">
      <w:pPr>
        <w:jc w:val="center"/>
        <w:rPr>
          <w:rFonts w:cs="Arial"/>
          <w:sz w:val="20"/>
        </w:rPr>
      </w:pPr>
      <w:r w:rsidRPr="0038197C">
        <w:rPr>
          <w:rFonts w:cs="Arial"/>
          <w:noProof/>
          <w:sz w:val="20"/>
        </w:rPr>
        <w:lastRenderedPageBreak/>
        <w:drawing>
          <wp:inline distT="0" distB="0" distL="0" distR="0" wp14:anchorId="219413C8" wp14:editId="24E4DD21">
            <wp:extent cx="3813378" cy="2844000"/>
            <wp:effectExtent l="0" t="0" r="0" b="0"/>
            <wp:docPr id="12" name="Slika 12" descr="SLIKA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parce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78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35BF" w14:textId="77777777" w:rsidR="0038197C" w:rsidRDefault="0038197C" w:rsidP="002D0311">
      <w:pPr>
        <w:jc w:val="center"/>
        <w:rPr>
          <w:rFonts w:cs="Arial"/>
          <w:sz w:val="20"/>
        </w:rPr>
      </w:pPr>
    </w:p>
    <w:p w14:paraId="43C98C87" w14:textId="77777777" w:rsidR="0038197C" w:rsidRDefault="0038197C" w:rsidP="002D0311">
      <w:pPr>
        <w:jc w:val="center"/>
        <w:rPr>
          <w:rFonts w:cs="Arial"/>
          <w:sz w:val="20"/>
        </w:rPr>
      </w:pPr>
      <w:r w:rsidRPr="0038197C">
        <w:rPr>
          <w:rFonts w:cs="Arial"/>
          <w:noProof/>
          <w:sz w:val="20"/>
        </w:rPr>
        <w:drawing>
          <wp:inline distT="0" distB="0" distL="0" distR="0" wp14:anchorId="142A6057" wp14:editId="63F8B25D">
            <wp:extent cx="3813382" cy="2844000"/>
            <wp:effectExtent l="0" t="0" r="0" b="0"/>
            <wp:docPr id="13" name="Slika 13" descr="SLIKA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parce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8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8183" w14:textId="77777777" w:rsidR="0038197C" w:rsidRDefault="0038197C" w:rsidP="002D0311">
      <w:pPr>
        <w:jc w:val="center"/>
        <w:rPr>
          <w:rFonts w:cs="Arial"/>
          <w:sz w:val="20"/>
        </w:rPr>
      </w:pPr>
    </w:p>
    <w:p w14:paraId="224EBE17" w14:textId="7990D1B2" w:rsidR="0038197C" w:rsidRDefault="0038197C" w:rsidP="002D0311">
      <w:pPr>
        <w:jc w:val="center"/>
        <w:rPr>
          <w:rFonts w:cs="Arial"/>
          <w:sz w:val="20"/>
        </w:rPr>
      </w:pPr>
      <w:r w:rsidRPr="0038197C">
        <w:rPr>
          <w:rFonts w:cs="Arial"/>
          <w:noProof/>
          <w:sz w:val="20"/>
        </w:rPr>
        <w:drawing>
          <wp:inline distT="0" distB="0" distL="0" distR="0" wp14:anchorId="4E3C998B" wp14:editId="2C138AF0">
            <wp:extent cx="3813382" cy="2844000"/>
            <wp:effectExtent l="0" t="0" r="0" b="0"/>
            <wp:docPr id="14" name="Slika 14" descr="SLIKA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parce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8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97C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199F8" w14:textId="77777777" w:rsidR="000C4049" w:rsidRDefault="000C4049">
      <w:r>
        <w:separator/>
      </w:r>
    </w:p>
  </w:endnote>
  <w:endnote w:type="continuationSeparator" w:id="0">
    <w:p w14:paraId="43F435C5" w14:textId="77777777" w:rsidR="000C4049" w:rsidRDefault="000C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D2ED5" w14:textId="77777777" w:rsidR="000C4049" w:rsidRDefault="000C4049">
      <w:r>
        <w:separator/>
      </w:r>
    </w:p>
  </w:footnote>
  <w:footnote w:type="continuationSeparator" w:id="0">
    <w:p w14:paraId="5833E746" w14:textId="77777777" w:rsidR="000C4049" w:rsidRDefault="000C4049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1721F32A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5815C1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5815C1">
      <w:rPr>
        <w:rFonts w:cs="Arial"/>
        <w:sz w:val="16"/>
      </w:rPr>
      <w:t>87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256321">
    <w:abstractNumId w:val="18"/>
  </w:num>
  <w:num w:numId="2" w16cid:durableId="636617082">
    <w:abstractNumId w:val="7"/>
  </w:num>
  <w:num w:numId="3" w16cid:durableId="551229973">
    <w:abstractNumId w:val="9"/>
  </w:num>
  <w:num w:numId="4" w16cid:durableId="1788309401">
    <w:abstractNumId w:val="3"/>
  </w:num>
  <w:num w:numId="5" w16cid:durableId="5449269">
    <w:abstractNumId w:val="4"/>
  </w:num>
  <w:num w:numId="6" w16cid:durableId="37052660">
    <w:abstractNumId w:val="16"/>
  </w:num>
  <w:num w:numId="7" w16cid:durableId="710228020">
    <w:abstractNumId w:val="11"/>
  </w:num>
  <w:num w:numId="8" w16cid:durableId="714739413">
    <w:abstractNumId w:val="17"/>
  </w:num>
  <w:num w:numId="9" w16cid:durableId="766081853">
    <w:abstractNumId w:val="6"/>
  </w:num>
  <w:num w:numId="10" w16cid:durableId="2018994435">
    <w:abstractNumId w:val="0"/>
  </w:num>
  <w:num w:numId="11" w16cid:durableId="1919746283">
    <w:abstractNumId w:val="8"/>
  </w:num>
  <w:num w:numId="12" w16cid:durableId="1314991134">
    <w:abstractNumId w:val="1"/>
  </w:num>
  <w:num w:numId="13" w16cid:durableId="2053730069">
    <w:abstractNumId w:val="15"/>
  </w:num>
  <w:num w:numId="14" w16cid:durableId="1990942565">
    <w:abstractNumId w:val="13"/>
  </w:num>
  <w:num w:numId="15" w16cid:durableId="1945653344">
    <w:abstractNumId w:val="5"/>
  </w:num>
  <w:num w:numId="16" w16cid:durableId="1864396648">
    <w:abstractNumId w:val="14"/>
  </w:num>
  <w:num w:numId="17" w16cid:durableId="1782649739">
    <w:abstractNumId w:val="19"/>
  </w:num>
  <w:num w:numId="18" w16cid:durableId="615016696">
    <w:abstractNumId w:val="21"/>
  </w:num>
  <w:num w:numId="19" w16cid:durableId="2020228632">
    <w:abstractNumId w:val="12"/>
  </w:num>
  <w:num w:numId="20" w16cid:durableId="1098404186">
    <w:abstractNumId w:val="20"/>
  </w:num>
  <w:num w:numId="21" w16cid:durableId="1917200603">
    <w:abstractNumId w:val="2"/>
  </w:num>
  <w:num w:numId="22" w16cid:durableId="1309044687">
    <w:abstractNumId w:val="10"/>
  </w:num>
  <w:num w:numId="23" w16cid:durableId="18521802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396123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03B0"/>
    <w:rsid w:val="000022D3"/>
    <w:rsid w:val="000056B2"/>
    <w:rsid w:val="000070AC"/>
    <w:rsid w:val="00013EAB"/>
    <w:rsid w:val="00014DDD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C83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049"/>
    <w:rsid w:val="000C4445"/>
    <w:rsid w:val="000D2307"/>
    <w:rsid w:val="000D6EBE"/>
    <w:rsid w:val="000E27C2"/>
    <w:rsid w:val="000E56AC"/>
    <w:rsid w:val="000F083F"/>
    <w:rsid w:val="00103FFE"/>
    <w:rsid w:val="00105521"/>
    <w:rsid w:val="001136F6"/>
    <w:rsid w:val="0012192D"/>
    <w:rsid w:val="00122202"/>
    <w:rsid w:val="00123B3C"/>
    <w:rsid w:val="00125630"/>
    <w:rsid w:val="001256E8"/>
    <w:rsid w:val="001262E2"/>
    <w:rsid w:val="00132AC3"/>
    <w:rsid w:val="001344D9"/>
    <w:rsid w:val="001357B2"/>
    <w:rsid w:val="00136439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6E35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1B3C"/>
    <w:rsid w:val="001B5146"/>
    <w:rsid w:val="001B5274"/>
    <w:rsid w:val="001B71C3"/>
    <w:rsid w:val="001B791B"/>
    <w:rsid w:val="001C1433"/>
    <w:rsid w:val="001C53AF"/>
    <w:rsid w:val="001C5F91"/>
    <w:rsid w:val="001C6661"/>
    <w:rsid w:val="001C6C37"/>
    <w:rsid w:val="001C7F42"/>
    <w:rsid w:val="001D719E"/>
    <w:rsid w:val="001E0072"/>
    <w:rsid w:val="001E6720"/>
    <w:rsid w:val="001E7A0B"/>
    <w:rsid w:val="001F1B2E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A72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23491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197C"/>
    <w:rsid w:val="00384284"/>
    <w:rsid w:val="003845B4"/>
    <w:rsid w:val="00387607"/>
    <w:rsid w:val="00387B1A"/>
    <w:rsid w:val="00390D23"/>
    <w:rsid w:val="00391D55"/>
    <w:rsid w:val="00393094"/>
    <w:rsid w:val="00396863"/>
    <w:rsid w:val="003A05F2"/>
    <w:rsid w:val="003A6A3A"/>
    <w:rsid w:val="003B1C49"/>
    <w:rsid w:val="003B2EE1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4C7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5F82"/>
    <w:rsid w:val="0040755E"/>
    <w:rsid w:val="00410FB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74FA1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2024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C613D"/>
    <w:rsid w:val="004D0731"/>
    <w:rsid w:val="004D4898"/>
    <w:rsid w:val="004D7033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5470"/>
    <w:rsid w:val="005174C8"/>
    <w:rsid w:val="00520C05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15C1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0CEB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357A4"/>
    <w:rsid w:val="006377EC"/>
    <w:rsid w:val="00642714"/>
    <w:rsid w:val="00642F22"/>
    <w:rsid w:val="00643054"/>
    <w:rsid w:val="00644595"/>
    <w:rsid w:val="006455CE"/>
    <w:rsid w:val="00651288"/>
    <w:rsid w:val="00653E7E"/>
    <w:rsid w:val="00656088"/>
    <w:rsid w:val="006563C2"/>
    <w:rsid w:val="006578CB"/>
    <w:rsid w:val="00657D64"/>
    <w:rsid w:val="00663915"/>
    <w:rsid w:val="00666586"/>
    <w:rsid w:val="0066735D"/>
    <w:rsid w:val="00670515"/>
    <w:rsid w:val="00670FBD"/>
    <w:rsid w:val="0067505A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54B"/>
    <w:rsid w:val="006C6702"/>
    <w:rsid w:val="006D29F2"/>
    <w:rsid w:val="006D42D9"/>
    <w:rsid w:val="006D42EC"/>
    <w:rsid w:val="006D76B0"/>
    <w:rsid w:val="006E4FD5"/>
    <w:rsid w:val="006E5F2B"/>
    <w:rsid w:val="006E7EA6"/>
    <w:rsid w:val="006F0D4E"/>
    <w:rsid w:val="006F19FB"/>
    <w:rsid w:val="006F21BC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7A0"/>
    <w:rsid w:val="007A4A6D"/>
    <w:rsid w:val="007A5A4F"/>
    <w:rsid w:val="007B07BA"/>
    <w:rsid w:val="007B0F27"/>
    <w:rsid w:val="007B2417"/>
    <w:rsid w:val="007B259D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07F8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2BAB"/>
    <w:rsid w:val="008D3CD5"/>
    <w:rsid w:val="008D616B"/>
    <w:rsid w:val="008E1353"/>
    <w:rsid w:val="008E3AC1"/>
    <w:rsid w:val="008E4591"/>
    <w:rsid w:val="008E4D90"/>
    <w:rsid w:val="008E530A"/>
    <w:rsid w:val="008F3500"/>
    <w:rsid w:val="008F3D5C"/>
    <w:rsid w:val="008F3D83"/>
    <w:rsid w:val="008F4EC5"/>
    <w:rsid w:val="008F69FB"/>
    <w:rsid w:val="009008F0"/>
    <w:rsid w:val="00900C0C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27DC5"/>
    <w:rsid w:val="0093149E"/>
    <w:rsid w:val="00935152"/>
    <w:rsid w:val="00942D33"/>
    <w:rsid w:val="0094450C"/>
    <w:rsid w:val="00945D08"/>
    <w:rsid w:val="0095240C"/>
    <w:rsid w:val="009577D7"/>
    <w:rsid w:val="00957C28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0C96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125"/>
    <w:rsid w:val="009D748A"/>
    <w:rsid w:val="009E0ADD"/>
    <w:rsid w:val="009E1D51"/>
    <w:rsid w:val="009E3F45"/>
    <w:rsid w:val="009E6A19"/>
    <w:rsid w:val="009E75FB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3535B"/>
    <w:rsid w:val="00A409D9"/>
    <w:rsid w:val="00A4236A"/>
    <w:rsid w:val="00A45C0D"/>
    <w:rsid w:val="00A473FB"/>
    <w:rsid w:val="00A5039D"/>
    <w:rsid w:val="00A55B8A"/>
    <w:rsid w:val="00A61918"/>
    <w:rsid w:val="00A64D32"/>
    <w:rsid w:val="00A658C9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9E6"/>
    <w:rsid w:val="00A82A09"/>
    <w:rsid w:val="00A876CC"/>
    <w:rsid w:val="00A87A51"/>
    <w:rsid w:val="00A93A86"/>
    <w:rsid w:val="00A93D92"/>
    <w:rsid w:val="00AA276C"/>
    <w:rsid w:val="00AA2C31"/>
    <w:rsid w:val="00AA45B4"/>
    <w:rsid w:val="00AA6CA5"/>
    <w:rsid w:val="00AA744E"/>
    <w:rsid w:val="00AA77E7"/>
    <w:rsid w:val="00AB258E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E5C7A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1B87"/>
    <w:rsid w:val="00B25C8E"/>
    <w:rsid w:val="00B27D81"/>
    <w:rsid w:val="00B3086F"/>
    <w:rsid w:val="00B31575"/>
    <w:rsid w:val="00B37162"/>
    <w:rsid w:val="00B50B0F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31D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E7C60"/>
    <w:rsid w:val="00BF1F22"/>
    <w:rsid w:val="00BF4EF1"/>
    <w:rsid w:val="00BF7D9B"/>
    <w:rsid w:val="00C04BAA"/>
    <w:rsid w:val="00C066EE"/>
    <w:rsid w:val="00C07F64"/>
    <w:rsid w:val="00C103E7"/>
    <w:rsid w:val="00C12272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5F38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7B92"/>
    <w:rsid w:val="00E550F0"/>
    <w:rsid w:val="00E628E9"/>
    <w:rsid w:val="00E631B9"/>
    <w:rsid w:val="00E657A7"/>
    <w:rsid w:val="00E65F70"/>
    <w:rsid w:val="00E707A6"/>
    <w:rsid w:val="00E7158D"/>
    <w:rsid w:val="00E77150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5501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357"/>
    <w:rsid w:val="00F855E5"/>
    <w:rsid w:val="00F90A3A"/>
    <w:rsid w:val="00F96C39"/>
    <w:rsid w:val="00FA11B6"/>
    <w:rsid w:val="00FA1E76"/>
    <w:rsid w:val="00FA4DC6"/>
    <w:rsid w:val="00FB5633"/>
    <w:rsid w:val="00FB5852"/>
    <w:rsid w:val="00FB5862"/>
    <w:rsid w:val="00FC399C"/>
    <w:rsid w:val="00FD25A2"/>
    <w:rsid w:val="00FD3F82"/>
    <w:rsid w:val="00FE08C5"/>
    <w:rsid w:val="00FE75CF"/>
    <w:rsid w:val="00FE7FAA"/>
    <w:rsid w:val="00FF68BC"/>
    <w:rsid w:val="00FF71DA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ika.jurkovic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72</TotalTime>
  <Pages>4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 o._Lokovec_namera</vt:lpstr>
    </vt:vector>
  </TitlesOfParts>
  <Company>Indea d.o.o.</Company>
  <LinksUpToDate>false</LinksUpToDate>
  <CharactersWithSpaces>5846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o._Hinje_namera</dc:title>
  <dc:subject/>
  <dc:creator>Erika.Kranjc@gov.si</dc:creator>
  <cp:keywords/>
  <dc:description/>
  <cp:lastModifiedBy>Erika Jurkovič</cp:lastModifiedBy>
  <cp:revision>10</cp:revision>
  <cp:lastPrinted>2023-01-31T11:14:00Z</cp:lastPrinted>
  <dcterms:created xsi:type="dcterms:W3CDTF">2024-02-26T15:18:00Z</dcterms:created>
  <dcterms:modified xsi:type="dcterms:W3CDTF">2024-02-28T09:48:00Z</dcterms:modified>
</cp:coreProperties>
</file>