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FD70" w14:textId="7AC79ED9" w:rsidR="006A70FC" w:rsidRPr="00431BE4" w:rsidRDefault="00A52131" w:rsidP="006A70FC">
      <w:pPr>
        <w:pStyle w:val="ZADEVA"/>
        <w:jc w:val="center"/>
        <w:rPr>
          <w:rFonts w:cs="Arial"/>
          <w:kern w:val="32"/>
          <w:szCs w:val="20"/>
          <w:lang w:val="sl-SI" w:eastAsia="ar-SA"/>
        </w:rPr>
      </w:pPr>
      <w:r w:rsidRPr="00716F20">
        <w:rPr>
          <w:rFonts w:cs="Arial"/>
          <w:bCs/>
          <w:kern w:val="32"/>
          <w:szCs w:val="20"/>
        </w:rPr>
        <w:t>PONUDBA</w:t>
      </w:r>
      <w:r w:rsidR="004B3D59" w:rsidRPr="00716F20">
        <w:rPr>
          <w:rFonts w:cs="Arial"/>
          <w:bCs/>
          <w:kern w:val="32"/>
          <w:szCs w:val="20"/>
        </w:rPr>
        <w:t xml:space="preserve"> ZA NAKUP</w:t>
      </w:r>
      <w:r w:rsidRPr="00716F20">
        <w:rPr>
          <w:rFonts w:cs="Arial"/>
          <w:bCs/>
          <w:kern w:val="32"/>
          <w:szCs w:val="20"/>
        </w:rPr>
        <w:t xml:space="preserve"> </w:t>
      </w:r>
      <w:r w:rsidR="006A70FC">
        <w:rPr>
          <w:rFonts w:cs="Arial"/>
          <w:bCs/>
          <w:kern w:val="32"/>
          <w:szCs w:val="20"/>
        </w:rPr>
        <w:t xml:space="preserve">NEPREMIČNINE </w:t>
      </w:r>
      <w:r w:rsidR="006A70FC">
        <w:rPr>
          <w:rFonts w:cs="Arial"/>
          <w:kern w:val="32"/>
          <w:szCs w:val="20"/>
          <w:lang w:val="sl-SI" w:eastAsia="ar-SA"/>
        </w:rPr>
        <w:t>PARC. ŠT. 250/751</w:t>
      </w:r>
      <w:r w:rsidR="006A70FC" w:rsidRPr="00431BE4">
        <w:rPr>
          <w:rFonts w:cs="Arial"/>
          <w:kern w:val="32"/>
          <w:szCs w:val="20"/>
          <w:lang w:val="sl-SI" w:eastAsia="ar-SA"/>
        </w:rPr>
        <w:t>, K. O. 1722-TRNOVSKO</w:t>
      </w:r>
      <w:r w:rsidR="006A70FC">
        <w:rPr>
          <w:rFonts w:cs="Arial"/>
          <w:kern w:val="32"/>
          <w:szCs w:val="20"/>
          <w:lang w:val="sl-SI" w:eastAsia="ar-SA"/>
        </w:rPr>
        <w:t xml:space="preserve"> </w:t>
      </w:r>
      <w:r w:rsidR="006A70FC" w:rsidRPr="00431BE4">
        <w:rPr>
          <w:rFonts w:cs="Arial"/>
          <w:kern w:val="32"/>
          <w:szCs w:val="20"/>
          <w:lang w:val="sl-SI" w:eastAsia="ar-SA"/>
        </w:rPr>
        <w:t xml:space="preserve">PREDMESTJE </w:t>
      </w:r>
      <w:r w:rsidR="006A70FC">
        <w:rPr>
          <w:rFonts w:cs="Arial"/>
          <w:kern w:val="32"/>
          <w:szCs w:val="20"/>
          <w:lang w:val="sl-SI" w:eastAsia="ar-SA"/>
        </w:rPr>
        <w:t>V SOLASTNIŠKEM DELEŽU DO 3/40</w:t>
      </w:r>
    </w:p>
    <w:p w14:paraId="7D55C9D0" w14:textId="3191A5AD" w:rsidR="00716F20" w:rsidRPr="00666FFF" w:rsidRDefault="00716F20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127F2CE9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302E7">
        <w:rPr>
          <w:rFonts w:ascii="Arial" w:hAnsi="Arial" w:cs="Arial"/>
          <w:sz w:val="20"/>
          <w:szCs w:val="20"/>
        </w:rPr>
        <w:t>4</w:t>
      </w:r>
      <w:r w:rsidR="00716F20" w:rsidRPr="009302E7">
        <w:rPr>
          <w:rFonts w:ascii="Arial" w:hAnsi="Arial" w:cs="Arial"/>
          <w:sz w:val="20"/>
          <w:szCs w:val="20"/>
        </w:rPr>
        <w:t>7</w:t>
      </w:r>
      <w:r w:rsidR="006A70FC" w:rsidRPr="009302E7">
        <w:rPr>
          <w:rFonts w:ascii="Arial" w:hAnsi="Arial" w:cs="Arial"/>
          <w:sz w:val="20"/>
          <w:szCs w:val="20"/>
        </w:rPr>
        <w:t>81</w:t>
      </w:r>
      <w:r w:rsidR="00CA5985" w:rsidRPr="009302E7">
        <w:rPr>
          <w:rFonts w:ascii="Arial" w:hAnsi="Arial" w:cs="Arial"/>
          <w:sz w:val="20"/>
          <w:szCs w:val="20"/>
        </w:rPr>
        <w:t>-</w:t>
      </w:r>
      <w:r w:rsidR="00CD7388" w:rsidRPr="009302E7">
        <w:rPr>
          <w:rFonts w:ascii="Arial" w:hAnsi="Arial" w:cs="Arial"/>
          <w:sz w:val="20"/>
          <w:szCs w:val="20"/>
        </w:rPr>
        <w:t>16</w:t>
      </w:r>
      <w:r w:rsidR="006A70FC" w:rsidRPr="009302E7">
        <w:rPr>
          <w:rFonts w:ascii="Arial" w:hAnsi="Arial" w:cs="Arial"/>
          <w:sz w:val="20"/>
          <w:szCs w:val="20"/>
        </w:rPr>
        <w:t>3</w:t>
      </w:r>
      <w:r w:rsidR="00D04710" w:rsidRPr="009302E7">
        <w:rPr>
          <w:rFonts w:ascii="Arial" w:hAnsi="Arial" w:cs="Arial"/>
          <w:sz w:val="20"/>
          <w:szCs w:val="20"/>
        </w:rPr>
        <w:t>/20</w:t>
      </w:r>
      <w:r w:rsidR="006A70FC" w:rsidRPr="009302E7">
        <w:rPr>
          <w:rFonts w:ascii="Arial" w:hAnsi="Arial" w:cs="Arial"/>
          <w:sz w:val="20"/>
          <w:szCs w:val="20"/>
        </w:rPr>
        <w:t>2</w:t>
      </w:r>
      <w:r w:rsidR="00D04710" w:rsidRPr="009302E7">
        <w:rPr>
          <w:rFonts w:ascii="Arial" w:hAnsi="Arial" w:cs="Arial"/>
          <w:sz w:val="20"/>
          <w:szCs w:val="20"/>
        </w:rPr>
        <w:t>1/</w:t>
      </w:r>
      <w:r w:rsidR="009302E7" w:rsidRPr="009302E7">
        <w:rPr>
          <w:rFonts w:ascii="Arial" w:hAnsi="Arial" w:cs="Arial"/>
          <w:sz w:val="20"/>
          <w:szCs w:val="20"/>
        </w:rPr>
        <w:t>1</w:t>
      </w:r>
      <w:r w:rsidR="008D4C15" w:rsidRPr="009302E7">
        <w:rPr>
          <w:rFonts w:ascii="Arial" w:hAnsi="Arial" w:cs="Arial"/>
          <w:sz w:val="20"/>
          <w:szCs w:val="20"/>
        </w:rPr>
        <w:t>0</w:t>
      </w:r>
      <w:r w:rsidRPr="009302E7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302E7">
        <w:rPr>
          <w:rFonts w:ascii="Arial" w:eastAsia="Times New Roman" w:hAnsi="Arial" w:cs="Arial"/>
          <w:sz w:val="20"/>
          <w:szCs w:val="20"/>
        </w:rPr>
        <w:t xml:space="preserve"> </w:t>
      </w:r>
      <w:r w:rsidR="008D4C15" w:rsidRPr="009302E7">
        <w:rPr>
          <w:rFonts w:ascii="Arial" w:eastAsia="Times New Roman" w:hAnsi="Arial" w:cs="Arial"/>
          <w:sz w:val="20"/>
          <w:szCs w:val="20"/>
        </w:rPr>
        <w:t>1</w:t>
      </w:r>
      <w:r w:rsidR="009302E7" w:rsidRPr="009302E7">
        <w:rPr>
          <w:rFonts w:ascii="Arial" w:eastAsia="Times New Roman" w:hAnsi="Arial" w:cs="Arial"/>
          <w:sz w:val="20"/>
          <w:szCs w:val="20"/>
        </w:rPr>
        <w:t>7</w:t>
      </w:r>
      <w:r w:rsidR="008D4C15" w:rsidRPr="009302E7">
        <w:rPr>
          <w:rFonts w:ascii="Arial" w:eastAsia="Times New Roman" w:hAnsi="Arial" w:cs="Arial"/>
          <w:sz w:val="20"/>
          <w:szCs w:val="20"/>
        </w:rPr>
        <w:t>. 3. 2022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720B1125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2D9DA7CA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2268"/>
        <w:gridCol w:w="1841"/>
      </w:tblGrid>
      <w:tr w:rsidR="00CD7388" w:rsidRPr="00634A18" w14:paraId="2BFFD2A3" w14:textId="77777777" w:rsidTr="006A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143AAC41" w14:textId="77777777" w:rsidR="00CD7388" w:rsidRPr="00634A18" w:rsidRDefault="00CD7388" w:rsidP="005C285D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9EEF21C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4ECAF45D" w14:textId="77777777" w:rsidR="00CD7388" w:rsidRPr="00634A18" w:rsidRDefault="00CD7388" w:rsidP="005C285D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B0D659B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CD7388" w:rsidRPr="00634A18" w14:paraId="7BA86C57" w14:textId="77777777" w:rsidTr="006A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0407D33" w14:textId="082D3EA2" w:rsidR="00CD7388" w:rsidRPr="00634A18" w:rsidRDefault="006A70FC" w:rsidP="006A70FC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D7388" w:rsidRPr="00634A18">
              <w:rPr>
                <w:rFonts w:ascii="Arial" w:hAnsi="Arial" w:cs="Arial"/>
                <w:sz w:val="20"/>
                <w:szCs w:val="20"/>
              </w:rPr>
              <w:t>arcela</w:t>
            </w:r>
            <w:r>
              <w:rPr>
                <w:rFonts w:ascii="Arial" w:hAnsi="Arial" w:cs="Arial"/>
                <w:sz w:val="20"/>
                <w:szCs w:val="20"/>
              </w:rPr>
              <w:t xml:space="preserve"> 1722 250/751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50FDA08" w14:textId="443123FE" w:rsidR="00CD7388" w:rsidRPr="00634A18" w:rsidRDefault="006A70FC" w:rsidP="005C285D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  <w:r w:rsidR="00CD7388" w:rsidRPr="00634A18">
              <w:rPr>
                <w:rFonts w:ascii="Arial" w:hAnsi="Arial" w:cs="Arial"/>
                <w:sz w:val="20"/>
                <w:szCs w:val="20"/>
              </w:rPr>
              <w:t>,00 m</w:t>
            </w:r>
            <w:r w:rsidR="00CD7388" w:rsidRPr="00634A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C2C29D8" w14:textId="79DFE565" w:rsidR="00CD7388" w:rsidRPr="00634A18" w:rsidRDefault="00CD7388" w:rsidP="005C285D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34A18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54DFB23" w14:textId="43870438" w:rsidR="00CD7388" w:rsidRPr="00634A18" w:rsidRDefault="006A70FC" w:rsidP="005C285D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D738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14:paraId="5722AB89" w14:textId="77777777" w:rsidR="00895A80" w:rsidRDefault="00895A80" w:rsidP="00895A80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456EDC33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 w:rsidRPr="004058E9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895A80" w:rsidRPr="004058E9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4058E9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4058E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95A80" w:rsidRPr="004058E9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6A6013" w:rsidRPr="004058E9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4058E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4058E9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4058E9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5A80" w:rsidRPr="004058E9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54A185C6" w:rsidR="00CA5985" w:rsidRDefault="00CA5985" w:rsidP="00895A80">
      <w:pPr>
        <w:tabs>
          <w:tab w:val="left" w:pos="296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C1B2" w14:textId="77777777" w:rsidR="00EE38A1" w:rsidRDefault="00EE38A1" w:rsidP="00C45260">
      <w:pPr>
        <w:spacing w:after="0" w:line="240" w:lineRule="auto"/>
      </w:pPr>
      <w:r>
        <w:separator/>
      </w:r>
    </w:p>
  </w:endnote>
  <w:endnote w:type="continuationSeparator" w:id="0">
    <w:p w14:paraId="2D259AB1" w14:textId="77777777" w:rsidR="00EE38A1" w:rsidRDefault="00EE38A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98D0" w14:textId="0D07A682" w:rsidR="00CD7388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6A70FC">
      <w:rPr>
        <w:rFonts w:ascii="Arial" w:hAnsi="Arial" w:cs="Arial"/>
        <w:sz w:val="20"/>
        <w:szCs w:val="20"/>
      </w:rPr>
      <w:t>2.295</w:t>
    </w:r>
    <w:r>
      <w:rPr>
        <w:rFonts w:ascii="Arial" w:hAnsi="Arial" w:cs="Arial"/>
        <w:sz w:val="20"/>
        <w:szCs w:val="20"/>
      </w:rPr>
      <w:t>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0752564" w14:textId="1FF8DC8A" w:rsidR="00CD7388" w:rsidRPr="0090200B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2% </w:t>
    </w:r>
    <w:r>
      <w:rPr>
        <w:rFonts w:ascii="Arial" w:hAnsi="Arial" w:cs="Arial"/>
        <w:bCs/>
        <w:sz w:val="20"/>
        <w:szCs w:val="20"/>
      </w:rPr>
      <w:t>D</w:t>
    </w:r>
    <w:r w:rsidR="006A70FC">
      <w:rPr>
        <w:rFonts w:ascii="Arial" w:hAnsi="Arial" w:cs="Arial"/>
        <w:bCs/>
        <w:sz w:val="20"/>
        <w:szCs w:val="20"/>
      </w:rPr>
      <w:t>PN</w:t>
    </w:r>
    <w:r>
      <w:rPr>
        <w:rFonts w:ascii="Arial" w:hAnsi="Arial" w:cs="Arial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6E36" w14:textId="77777777" w:rsidR="00EE38A1" w:rsidRDefault="00EE38A1" w:rsidP="00C45260">
      <w:pPr>
        <w:spacing w:after="0" w:line="240" w:lineRule="auto"/>
      </w:pPr>
      <w:r>
        <w:separator/>
      </w:r>
    </w:p>
  </w:footnote>
  <w:footnote w:type="continuationSeparator" w:id="0">
    <w:p w14:paraId="17915E02" w14:textId="77777777" w:rsidR="00EE38A1" w:rsidRDefault="00EE38A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63F135D8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1C33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058E9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571D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4D0E"/>
    <w:rsid w:val="006A6013"/>
    <w:rsid w:val="006A70FC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5A80"/>
    <w:rsid w:val="008B0C1C"/>
    <w:rsid w:val="008C23D7"/>
    <w:rsid w:val="008D4C15"/>
    <w:rsid w:val="008D560C"/>
    <w:rsid w:val="008E16A4"/>
    <w:rsid w:val="008E40FC"/>
    <w:rsid w:val="008F055E"/>
    <w:rsid w:val="008F5BE8"/>
    <w:rsid w:val="00901AFE"/>
    <w:rsid w:val="0090200B"/>
    <w:rsid w:val="009113EF"/>
    <w:rsid w:val="009302E7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C57A8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4A5C"/>
    <w:rsid w:val="00CD6FD7"/>
    <w:rsid w:val="00CD7388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74DE"/>
    <w:rsid w:val="00E82FCC"/>
    <w:rsid w:val="00E95F92"/>
    <w:rsid w:val="00EB7433"/>
    <w:rsid w:val="00ED11E8"/>
    <w:rsid w:val="00EE1E72"/>
    <w:rsid w:val="00EE38A1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ZADEVA">
    <w:name w:val="ZADEVA"/>
    <w:basedOn w:val="Navaden"/>
    <w:qFormat/>
    <w:rsid w:val="006A70FC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NP_Truske_01032022_Priloga1</vt:lpstr>
    </vt:vector>
  </TitlesOfParts>
  <Company>Ministrstvo za javno upravo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– Trnovsko predmestje_Priloga1</dc:title>
  <dc:subject/>
  <dc:creator>Marjeta Erjavec</dc:creator>
  <cp:keywords/>
  <cp:lastModifiedBy>Domen Boškovič</cp:lastModifiedBy>
  <cp:revision>6</cp:revision>
  <cp:lastPrinted>2017-11-03T11:30:00Z</cp:lastPrinted>
  <dcterms:created xsi:type="dcterms:W3CDTF">2022-03-01T12:35:00Z</dcterms:created>
  <dcterms:modified xsi:type="dcterms:W3CDTF">2022-03-17T11:57:00Z</dcterms:modified>
</cp:coreProperties>
</file>