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FD70" w14:textId="2428DB42" w:rsidR="006A70FC" w:rsidRPr="00431BE4" w:rsidRDefault="00A52131" w:rsidP="006A70F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6A70FC">
        <w:rPr>
          <w:rFonts w:cs="Arial"/>
          <w:bCs/>
          <w:kern w:val="32"/>
          <w:szCs w:val="20"/>
        </w:rPr>
        <w:t xml:space="preserve">NEPREMIČNINE </w:t>
      </w:r>
      <w:r w:rsidR="007D772F" w:rsidRPr="007D772F">
        <w:rPr>
          <w:rFonts w:cs="Arial"/>
          <w:kern w:val="32"/>
          <w:szCs w:val="20"/>
          <w:lang w:val="sl-SI" w:eastAsia="ar-SA"/>
        </w:rPr>
        <w:t xml:space="preserve">PARC. ŠT. *118, K. O. 1175 - DONAČKA GORA 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11003C68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1FD250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</w:t>
      </w:r>
      <w:r w:rsidR="00A52131" w:rsidRPr="00AA732F">
        <w:rPr>
          <w:rFonts w:ascii="Arial" w:eastAsia="Times New Roman" w:hAnsi="Arial" w:cs="Arial"/>
          <w:sz w:val="20"/>
          <w:szCs w:val="20"/>
        </w:rPr>
        <w:t>.</w:t>
      </w:r>
      <w:r w:rsidRPr="00AA732F">
        <w:rPr>
          <w:rFonts w:ascii="Arial" w:eastAsia="Times New Roman" w:hAnsi="Arial" w:cs="Arial"/>
          <w:sz w:val="20"/>
          <w:szCs w:val="20"/>
        </w:rPr>
        <w:t xml:space="preserve"> </w:t>
      </w:r>
      <w:r w:rsidR="007D772F" w:rsidRPr="00AA732F">
        <w:rPr>
          <w:rFonts w:ascii="Arial" w:hAnsi="Arial" w:cs="Arial"/>
          <w:sz w:val="20"/>
          <w:szCs w:val="20"/>
        </w:rPr>
        <w:t xml:space="preserve">477-123/2015/27 </w:t>
      </w:r>
      <w:r w:rsidR="0020479E" w:rsidRPr="00AA732F">
        <w:rPr>
          <w:rFonts w:ascii="Arial" w:hAnsi="Arial" w:cs="Arial"/>
          <w:sz w:val="20"/>
          <w:szCs w:val="20"/>
        </w:rPr>
        <w:t xml:space="preserve">z dne </w:t>
      </w:r>
      <w:r w:rsidR="009C746F" w:rsidRPr="00AA732F">
        <w:rPr>
          <w:rFonts w:ascii="Arial" w:hAnsi="Arial" w:cs="Arial"/>
          <w:sz w:val="20"/>
          <w:szCs w:val="20"/>
        </w:rPr>
        <w:t>2</w:t>
      </w:r>
      <w:r w:rsidR="00AA732F" w:rsidRPr="00AA732F">
        <w:rPr>
          <w:rFonts w:ascii="Arial" w:hAnsi="Arial" w:cs="Arial"/>
          <w:sz w:val="20"/>
          <w:szCs w:val="20"/>
        </w:rPr>
        <w:t>7</w:t>
      </w:r>
      <w:r w:rsidR="0020479E" w:rsidRPr="00AA732F">
        <w:rPr>
          <w:rFonts w:ascii="Arial" w:hAnsi="Arial" w:cs="Arial"/>
          <w:sz w:val="20"/>
          <w:szCs w:val="20"/>
        </w:rPr>
        <w:t xml:space="preserve">. </w:t>
      </w:r>
      <w:r w:rsidR="009C746F" w:rsidRPr="00AA732F">
        <w:rPr>
          <w:rFonts w:ascii="Arial" w:hAnsi="Arial" w:cs="Arial"/>
          <w:sz w:val="20"/>
          <w:szCs w:val="20"/>
        </w:rPr>
        <w:t>9</w:t>
      </w:r>
      <w:r w:rsidR="0020479E" w:rsidRPr="00AA732F">
        <w:rPr>
          <w:rFonts w:ascii="Arial" w:hAnsi="Arial" w:cs="Arial"/>
          <w:sz w:val="20"/>
          <w:szCs w:val="20"/>
        </w:rPr>
        <w:t>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D7388" w:rsidRPr="00634A18" w14:paraId="2BFFD2A3" w14:textId="77777777" w:rsidTr="006A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CD7388" w:rsidRPr="00634A18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4743B36D" w:rsidR="00CD7388" w:rsidRPr="007D772F" w:rsidRDefault="007D772F" w:rsidP="006A70FC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72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 1175 *118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3D34E384" w:rsidR="00CD7388" w:rsidRPr="00634A18" w:rsidRDefault="007D772F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  <w:r w:rsidR="00CD738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CD738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79DFE565" w:rsidR="00CD7388" w:rsidRPr="00634A18" w:rsidRDefault="00CD7388" w:rsidP="005C285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34A18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4705E398" w:rsidR="00CD7388" w:rsidRPr="00634A18" w:rsidRDefault="009C746F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D7388">
              <w:rPr>
                <w:rFonts w:ascii="Arial" w:hAnsi="Arial" w:cs="Arial"/>
                <w:sz w:val="20"/>
                <w:szCs w:val="20"/>
              </w:rPr>
              <w:t>/</w:t>
            </w:r>
            <w:r w:rsidR="007D77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3AFFF853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E66897" w14:textId="0A472A92" w:rsidR="00C0033F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38E1FA" w14:textId="77777777" w:rsidR="00C0033F" w:rsidRPr="0090200B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59F502A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4058E9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C74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558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9C746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59BF0A55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EB5583">
      <w:rPr>
        <w:rFonts w:ascii="Arial" w:hAnsi="Arial" w:cs="Arial"/>
        <w:sz w:val="20"/>
        <w:szCs w:val="20"/>
      </w:rPr>
      <w:t>3</w:t>
    </w:r>
    <w:r w:rsidR="006A70FC">
      <w:rPr>
        <w:rFonts w:ascii="Arial" w:hAnsi="Arial" w:cs="Arial"/>
        <w:sz w:val="20"/>
        <w:szCs w:val="20"/>
      </w:rPr>
      <w:t>.</w:t>
    </w:r>
    <w:r w:rsidR="007D772F">
      <w:rPr>
        <w:rFonts w:ascii="Arial" w:hAnsi="Arial" w:cs="Arial"/>
        <w:sz w:val="20"/>
        <w:szCs w:val="20"/>
      </w:rPr>
      <w:t>4</w:t>
    </w:r>
    <w:r w:rsidR="00EB5583">
      <w:rPr>
        <w:rFonts w:ascii="Arial" w:hAnsi="Arial" w:cs="Arial"/>
        <w:sz w:val="20"/>
        <w:szCs w:val="20"/>
      </w:rPr>
      <w:t>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1FF8DC8A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6A70FC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26DD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1F7326"/>
    <w:rsid w:val="002035A1"/>
    <w:rsid w:val="0020479E"/>
    <w:rsid w:val="00211C33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7F24"/>
    <w:rsid w:val="002A11C7"/>
    <w:rsid w:val="002B6337"/>
    <w:rsid w:val="002C0483"/>
    <w:rsid w:val="002C32B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058E9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834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772F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2E7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46F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A732F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33F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7268D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5583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– Trnovsko predmestje_Priloga1</vt:lpstr>
    </vt:vector>
  </TitlesOfParts>
  <Company>Ministrstvo za javno upravo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NP_Donačka gora</dc:title>
  <dc:subject/>
  <dc:creator>Marjeta Erjavec</dc:creator>
  <cp:keywords/>
  <cp:lastModifiedBy>Domen Boškovič</cp:lastModifiedBy>
  <cp:revision>13</cp:revision>
  <cp:lastPrinted>2017-11-03T11:30:00Z</cp:lastPrinted>
  <dcterms:created xsi:type="dcterms:W3CDTF">2022-06-13T05:27:00Z</dcterms:created>
  <dcterms:modified xsi:type="dcterms:W3CDTF">2022-09-27T07:39:00Z</dcterms:modified>
</cp:coreProperties>
</file>