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1FAD" w14:textId="1BEB9366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57F5371C" w14:textId="2ABDEAD7" w:rsidR="00BD60AF" w:rsidRDefault="003847B8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3847B8">
        <w:rPr>
          <w:rFonts w:cs="Arial"/>
          <w:b/>
          <w:sz w:val="22"/>
          <w:szCs w:val="22"/>
        </w:rPr>
        <w:t>PARC. ŠT. *26, K. O. 1440-SELA PRI HINJAH V SOLASTNIŠKEM DELEŽU DO 1/160 IN PARCELA 2844, K. O. 1440-SELA PRI HINJAH  V SOLASTNIŠKEM DELEŽU DO 1/320</w:t>
      </w:r>
      <w:r>
        <w:rPr>
          <w:rFonts w:cs="Arial"/>
          <w:b/>
          <w:sz w:val="22"/>
          <w:szCs w:val="22"/>
        </w:rPr>
        <w:t>, KI SE PRODAJATA KOT CELOTA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3E7B2191" w14:textId="77777777" w:rsidTr="00BD60AF">
        <w:trPr>
          <w:trHeight w:val="520"/>
        </w:trPr>
        <w:tc>
          <w:tcPr>
            <w:tcW w:w="4217" w:type="dxa"/>
          </w:tcPr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BD60AF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BD60AF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BD60AF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BD60AF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BD60AF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BD60AF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258143B6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F6F89" w14:textId="77777777" w:rsidR="00BD60AF" w:rsidRDefault="00BD60A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8A67F7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hAnsi="Arial" w:cs="Arial"/>
          <w:sz w:val="20"/>
          <w:szCs w:val="20"/>
        </w:rPr>
        <w:t>Pod kazensko in materialno odgovornostjo izjavljam</w:t>
      </w:r>
      <w:r w:rsidRPr="008A67F7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5F5666F5" w:rsidR="00FA1415" w:rsidRPr="008A67F7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9B7FC8" w:rsidRPr="009B7FC8">
        <w:rPr>
          <w:rFonts w:ascii="Arial" w:eastAsia="Times New Roman" w:hAnsi="Arial" w:cs="Arial"/>
          <w:sz w:val="20"/>
          <w:szCs w:val="20"/>
        </w:rPr>
        <w:t>477-</w:t>
      </w:r>
      <w:r w:rsidR="003847B8">
        <w:rPr>
          <w:rFonts w:ascii="Arial" w:eastAsia="Times New Roman" w:hAnsi="Arial" w:cs="Arial"/>
          <w:sz w:val="20"/>
          <w:szCs w:val="20"/>
        </w:rPr>
        <w:t>381</w:t>
      </w:r>
      <w:r w:rsidR="009B7FC8" w:rsidRPr="009B7FC8">
        <w:rPr>
          <w:rFonts w:ascii="Arial" w:eastAsia="Times New Roman" w:hAnsi="Arial" w:cs="Arial"/>
          <w:sz w:val="20"/>
          <w:szCs w:val="20"/>
        </w:rPr>
        <w:t>/20</w:t>
      </w:r>
      <w:r w:rsidR="003847B8">
        <w:rPr>
          <w:rFonts w:ascii="Arial" w:eastAsia="Times New Roman" w:hAnsi="Arial" w:cs="Arial"/>
          <w:sz w:val="20"/>
          <w:szCs w:val="20"/>
        </w:rPr>
        <w:t>20</w:t>
      </w:r>
      <w:r w:rsidR="009B7FC8" w:rsidRPr="009B7FC8">
        <w:rPr>
          <w:rFonts w:ascii="Arial" w:eastAsia="Times New Roman" w:hAnsi="Arial" w:cs="Arial"/>
          <w:sz w:val="20"/>
          <w:szCs w:val="20"/>
        </w:rPr>
        <w:t>/</w:t>
      </w:r>
      <w:r w:rsidR="003847B8">
        <w:rPr>
          <w:rFonts w:ascii="Arial" w:eastAsia="Times New Roman" w:hAnsi="Arial" w:cs="Arial"/>
          <w:sz w:val="20"/>
          <w:szCs w:val="20"/>
        </w:rPr>
        <w:t>21</w:t>
      </w:r>
      <w:r w:rsidR="009B7FC8">
        <w:rPr>
          <w:rFonts w:ascii="Arial" w:eastAsia="Times New Roman" w:hAnsi="Arial" w:cs="Arial"/>
          <w:sz w:val="20"/>
          <w:szCs w:val="20"/>
        </w:rPr>
        <w:t xml:space="preserve"> </w:t>
      </w:r>
      <w:r w:rsidRPr="008A67F7">
        <w:rPr>
          <w:rFonts w:ascii="Arial" w:eastAsia="Times New Roman" w:hAnsi="Arial" w:cs="Arial"/>
          <w:sz w:val="20"/>
          <w:szCs w:val="20"/>
        </w:rPr>
        <w:t xml:space="preserve">z dne </w:t>
      </w:r>
      <w:r w:rsidR="004B35BE">
        <w:rPr>
          <w:rFonts w:ascii="Arial" w:eastAsia="Times New Roman" w:hAnsi="Arial" w:cs="Arial"/>
          <w:sz w:val="20"/>
          <w:szCs w:val="20"/>
        </w:rPr>
        <w:t>1</w:t>
      </w:r>
      <w:r w:rsidR="003847B8">
        <w:rPr>
          <w:rFonts w:ascii="Arial" w:eastAsia="Times New Roman" w:hAnsi="Arial" w:cs="Arial"/>
          <w:sz w:val="20"/>
          <w:szCs w:val="20"/>
        </w:rPr>
        <w:t>4</w:t>
      </w:r>
      <w:r w:rsidR="008A67F7" w:rsidRPr="008A67F7">
        <w:rPr>
          <w:rFonts w:ascii="Arial" w:eastAsia="Times New Roman" w:hAnsi="Arial" w:cs="Arial"/>
          <w:sz w:val="20"/>
          <w:szCs w:val="20"/>
        </w:rPr>
        <w:t xml:space="preserve">. </w:t>
      </w:r>
      <w:r w:rsidR="003847B8">
        <w:rPr>
          <w:rFonts w:ascii="Arial" w:eastAsia="Times New Roman" w:hAnsi="Arial" w:cs="Arial"/>
          <w:sz w:val="20"/>
          <w:szCs w:val="20"/>
        </w:rPr>
        <w:t>10</w:t>
      </w:r>
      <w:r w:rsidR="008A67F7" w:rsidRPr="008A67F7">
        <w:rPr>
          <w:rFonts w:ascii="Arial" w:eastAsia="Times New Roman" w:hAnsi="Arial" w:cs="Arial"/>
          <w:sz w:val="20"/>
          <w:szCs w:val="20"/>
        </w:rPr>
        <w:t xml:space="preserve">. </w:t>
      </w:r>
      <w:r w:rsidR="005A6035" w:rsidRPr="008A67F7">
        <w:rPr>
          <w:rFonts w:ascii="Arial" w:eastAsia="Times New Roman" w:hAnsi="Arial" w:cs="Arial"/>
          <w:sz w:val="20"/>
          <w:szCs w:val="20"/>
        </w:rPr>
        <w:t>202</w:t>
      </w:r>
      <w:r w:rsidR="008A67F7" w:rsidRPr="008A67F7">
        <w:rPr>
          <w:rFonts w:ascii="Arial" w:eastAsia="Times New Roman" w:hAnsi="Arial" w:cs="Arial"/>
          <w:sz w:val="20"/>
          <w:szCs w:val="20"/>
        </w:rPr>
        <w:t>2</w:t>
      </w:r>
      <w:r w:rsidRPr="008A67F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12C19667" w:rsidR="00FA1415" w:rsidRPr="008A67F7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2AB2DD22" w14:textId="77777777" w:rsidR="00FA1415" w:rsidRPr="008A67F7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67F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8A67F7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7F7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8A67F7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7F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Pr="00A71808" w:rsidRDefault="00AF2A07" w:rsidP="004B3D59">
      <w:pPr>
        <w:pStyle w:val="datumtevilka"/>
        <w:rPr>
          <w:rFonts w:cs="Arial"/>
          <w:b/>
          <w:highlight w:val="yellow"/>
        </w:rPr>
      </w:pPr>
    </w:p>
    <w:p w14:paraId="38D8D33F" w14:textId="77777777" w:rsidR="006A265F" w:rsidRPr="00A71808" w:rsidRDefault="006A265F" w:rsidP="004B3D59">
      <w:pPr>
        <w:pStyle w:val="datumtevilka"/>
        <w:rPr>
          <w:rFonts w:cs="Arial"/>
          <w:b/>
          <w:highlight w:val="yellow"/>
        </w:rPr>
      </w:pPr>
    </w:p>
    <w:p w14:paraId="712CDA92" w14:textId="562B3D03" w:rsidR="00281FEB" w:rsidRPr="00A71808" w:rsidRDefault="00065AE1" w:rsidP="004B3D59">
      <w:pPr>
        <w:pStyle w:val="datumtevilka"/>
        <w:rPr>
          <w:rFonts w:cs="Arial"/>
          <w:b/>
          <w:bCs/>
          <w:kern w:val="32"/>
        </w:rPr>
      </w:pPr>
      <w:r w:rsidRPr="00A71808">
        <w:rPr>
          <w:rFonts w:cs="Arial"/>
          <w:b/>
        </w:rPr>
        <w:t>V sklad</w:t>
      </w:r>
      <w:r w:rsidR="00810091" w:rsidRPr="00A71808">
        <w:rPr>
          <w:rFonts w:cs="Arial"/>
          <w:b/>
        </w:rPr>
        <w:t xml:space="preserve">u s tem </w:t>
      </w:r>
      <w:r w:rsidR="00810091" w:rsidRPr="00A71808">
        <w:rPr>
          <w:rFonts w:cs="Arial"/>
          <w:b/>
          <w:bCs/>
          <w:kern w:val="32"/>
        </w:rPr>
        <w:t xml:space="preserve">ponujam </w:t>
      </w:r>
      <w:r w:rsidR="00D27E44" w:rsidRPr="00A71808">
        <w:rPr>
          <w:rFonts w:cs="Arial"/>
          <w:b/>
          <w:bCs/>
          <w:kern w:val="32"/>
        </w:rPr>
        <w:t>za nepremičnin</w:t>
      </w:r>
      <w:r w:rsidR="00BD60AF" w:rsidRPr="00A71808">
        <w:rPr>
          <w:rFonts w:cs="Arial"/>
          <w:b/>
          <w:bCs/>
          <w:kern w:val="32"/>
        </w:rPr>
        <w:t>o</w:t>
      </w:r>
      <w:r w:rsidR="002316D5" w:rsidRPr="00A71808">
        <w:rPr>
          <w:rFonts w:cs="Arial"/>
          <w:b/>
          <w:bCs/>
          <w:kern w:val="32"/>
        </w:rPr>
        <w:t>:</w:t>
      </w:r>
    </w:p>
    <w:p w14:paraId="60CA0634" w14:textId="77777777" w:rsidR="005B2631" w:rsidRPr="00A71808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303"/>
        <w:gridCol w:w="1831"/>
        <w:gridCol w:w="1172"/>
        <w:gridCol w:w="3627"/>
      </w:tblGrid>
      <w:tr w:rsidR="00A71808" w:rsidRPr="00A71808" w14:paraId="56B2F155" w14:textId="77777777" w:rsidTr="009B7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9C6" w14:textId="77777777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Parc</w:t>
            </w:r>
            <w:proofErr w:type="spellEnd"/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573" w14:textId="77777777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Izmera po GURS (do celote)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26C" w14:textId="77777777" w:rsidR="00BD60AF" w:rsidRPr="00A71808" w:rsidRDefault="00BD60A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EED" w14:textId="77777777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Solastniški </w:t>
            </w:r>
          </w:p>
          <w:p w14:paraId="085365A8" w14:textId="5B8B6A46" w:rsidR="00BD60AF" w:rsidRPr="00A71808" w:rsidRDefault="00BD60A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delež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B0E" w14:textId="476BA986" w:rsidR="00BD60AF" w:rsidRPr="00A71808" w:rsidRDefault="00BD60A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A71808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3847B8" w:rsidRPr="00A71808" w14:paraId="1CA11B7C" w14:textId="77777777" w:rsidTr="00C01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2792E3C" w14:textId="37FD93C7" w:rsidR="003847B8" w:rsidRPr="00D80EBE" w:rsidRDefault="003847B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D80EBE">
              <w:rPr>
                <w:rFonts w:ascii="Arial" w:hAnsi="Arial" w:cs="Arial"/>
                <w:b w:val="0"/>
                <w:bCs w:val="0"/>
              </w:rPr>
              <w:br w:type="page"/>
            </w:r>
          </w:p>
          <w:p w14:paraId="4C8C1BB1" w14:textId="49D3BC39" w:rsidR="003847B8" w:rsidRPr="00D80EBE" w:rsidRDefault="003847B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D80EB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*26</w:t>
            </w:r>
          </w:p>
          <w:p w14:paraId="29E11B08" w14:textId="5DEF9DF8" w:rsidR="003847B8" w:rsidRPr="00D80EBE" w:rsidRDefault="003847B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3BD6C185" w14:textId="6A57EDE4" w:rsidR="003847B8" w:rsidRPr="00D80EBE" w:rsidRDefault="003847B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EBE">
              <w:rPr>
                <w:rFonts w:ascii="Arial" w:eastAsia="Times New Roman" w:hAnsi="Arial" w:cs="Arial"/>
                <w:sz w:val="20"/>
                <w:szCs w:val="20"/>
              </w:rPr>
              <w:t>655 m2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AED53" w14:textId="0B914785" w:rsidR="003847B8" w:rsidRPr="00D80EBE" w:rsidRDefault="003847B8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80EBE">
              <w:rPr>
                <w:rFonts w:ascii="Arial" w:eastAsia="Times New Roman" w:hAnsi="Arial" w:cs="Arial"/>
                <w:sz w:val="20"/>
                <w:szCs w:val="20"/>
              </w:rPr>
              <w:t>1440-Sela pri Hinjah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6AD8" w14:textId="160ED12C" w:rsidR="003847B8" w:rsidRPr="00D80EBE" w:rsidRDefault="003847B8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EBE">
              <w:rPr>
                <w:rFonts w:ascii="Arial" w:eastAsia="Times New Roman" w:hAnsi="Arial" w:cs="Arial"/>
                <w:sz w:val="20"/>
                <w:szCs w:val="20"/>
              </w:rPr>
              <w:t>1/160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</w:tcBorders>
          </w:tcPr>
          <w:p w14:paraId="6D24175C" w14:textId="026F87B2" w:rsidR="003847B8" w:rsidRPr="00A71808" w:rsidRDefault="003847B8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7B8" w:rsidRPr="00A71808" w14:paraId="29395416" w14:textId="77777777" w:rsidTr="00C0106E">
        <w:trPr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EB844CE" w14:textId="45492CE0" w:rsidR="003847B8" w:rsidRPr="00D80EBE" w:rsidRDefault="003847B8" w:rsidP="008F778E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</w:rPr>
            </w:pPr>
            <w:r w:rsidRPr="00D80EBE">
              <w:rPr>
                <w:rFonts w:ascii="Arial" w:hAnsi="Arial" w:cs="Arial"/>
                <w:b w:val="0"/>
                <w:bCs w:val="0"/>
              </w:rPr>
              <w:t>2844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E344A5C" w14:textId="4DEB03DF" w:rsidR="003847B8" w:rsidRPr="00D80EBE" w:rsidRDefault="003847B8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EBE">
              <w:rPr>
                <w:rFonts w:ascii="Arial" w:eastAsia="Times New Roman" w:hAnsi="Arial" w:cs="Arial"/>
                <w:sz w:val="20"/>
                <w:szCs w:val="20"/>
              </w:rPr>
              <w:t>414 m2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14:paraId="571575C0" w14:textId="16316A51" w:rsidR="003847B8" w:rsidRPr="00D80EBE" w:rsidRDefault="003847B8" w:rsidP="00D866DF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80EBE">
              <w:rPr>
                <w:rFonts w:ascii="Arial" w:eastAsia="Times New Roman" w:hAnsi="Arial" w:cs="Arial"/>
                <w:sz w:val="20"/>
                <w:szCs w:val="20"/>
              </w:rPr>
              <w:t>1440-Sela pri Hinjah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</w:tcBorders>
            <w:vAlign w:val="center"/>
          </w:tcPr>
          <w:p w14:paraId="6D5327C8" w14:textId="16D175C2" w:rsidR="003847B8" w:rsidRPr="00D80EBE" w:rsidRDefault="003847B8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EBE">
              <w:rPr>
                <w:rFonts w:ascii="Arial" w:eastAsia="Times New Roman" w:hAnsi="Arial" w:cs="Arial"/>
                <w:sz w:val="20"/>
                <w:szCs w:val="20"/>
              </w:rPr>
              <w:t>1/320</w:t>
            </w:r>
          </w:p>
        </w:tc>
        <w:tc>
          <w:tcPr>
            <w:tcW w:w="3627" w:type="dxa"/>
            <w:vMerge/>
          </w:tcPr>
          <w:p w14:paraId="2A2A061D" w14:textId="77777777" w:rsidR="003847B8" w:rsidRPr="00A71808" w:rsidRDefault="003847B8" w:rsidP="004B4AA4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5912F55C" w:rsidR="00AF2A07" w:rsidRPr="00A71808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475BB8F1" w14:textId="77777777" w:rsidR="00BD60AF" w:rsidRPr="00A71808" w:rsidRDefault="00BD60A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55B823E1" w14:textId="77777777" w:rsidR="00AC3C10" w:rsidRPr="00A71808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p w14:paraId="14454283" w14:textId="3D7E5FC6" w:rsidR="00065AE1" w:rsidRPr="008A67F7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A6035" w:rsidRPr="008A67F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B7FC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8A67F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B35B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B7FC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8A67F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8A67F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A67F7" w:rsidRPr="008A67F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401551EA" w14:textId="77777777" w:rsidR="004B4AA4" w:rsidRPr="008A67F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A67F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Pr="008A67F7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8A67F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71808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8A67F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Pr="008A67F7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8A67F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67F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8A67F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71808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67F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724A" w14:textId="6C199AF6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9B7FC8">
      <w:rPr>
        <w:rFonts w:ascii="Arial" w:eastAsia="Times New Roman" w:hAnsi="Arial" w:cs="Arial"/>
        <w:sz w:val="16"/>
        <w:szCs w:val="16"/>
      </w:rPr>
      <w:t>3</w:t>
    </w:r>
    <w:r w:rsidR="003847B8">
      <w:rPr>
        <w:rFonts w:ascii="Arial" w:eastAsia="Times New Roman" w:hAnsi="Arial" w:cs="Arial"/>
        <w:sz w:val="16"/>
        <w:szCs w:val="16"/>
      </w:rPr>
      <w:t>26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</w:t>
    </w:r>
    <w:r w:rsidR="009B7FC8">
      <w:rPr>
        <w:rFonts w:ascii="Arial" w:eastAsia="Times New Roman" w:hAnsi="Arial" w:cs="Arial"/>
        <w:sz w:val="16"/>
        <w:szCs w:val="16"/>
      </w:rPr>
      <w:t>DPN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91692"/>
    <w:rsid w:val="000A225F"/>
    <w:rsid w:val="000D27ED"/>
    <w:rsid w:val="000F3385"/>
    <w:rsid w:val="00103713"/>
    <w:rsid w:val="00103809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847B8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5BE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A6035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C7452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A67F7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B7FC8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1808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3F2A"/>
    <w:rsid w:val="00BD5826"/>
    <w:rsid w:val="00BD60AF"/>
    <w:rsid w:val="00BE3380"/>
    <w:rsid w:val="00BF6B98"/>
    <w:rsid w:val="00C00D60"/>
    <w:rsid w:val="00C01AEF"/>
    <w:rsid w:val="00C3536C"/>
    <w:rsid w:val="00C40957"/>
    <w:rsid w:val="00C45260"/>
    <w:rsid w:val="00C46046"/>
    <w:rsid w:val="00C6089C"/>
    <w:rsid w:val="00C758AE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0EBE"/>
    <w:rsid w:val="00D866DF"/>
    <w:rsid w:val="00D92765"/>
    <w:rsid w:val="00DA5C80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48B9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Motvarjevci-Priloga-1</vt:lpstr>
    </vt:vector>
  </TitlesOfParts>
  <Company>Ministrstvo za javno upravo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Lipovci-Priloga-1</dc:title>
  <dc:subject/>
  <dc:creator>Marjeta Erjavec</dc:creator>
  <cp:keywords/>
  <cp:lastModifiedBy>Domen Boškovič</cp:lastModifiedBy>
  <cp:revision>16</cp:revision>
  <cp:lastPrinted>2017-11-03T11:30:00Z</cp:lastPrinted>
  <dcterms:created xsi:type="dcterms:W3CDTF">2021-08-06T07:12:00Z</dcterms:created>
  <dcterms:modified xsi:type="dcterms:W3CDTF">2022-10-14T07:51:00Z</dcterms:modified>
</cp:coreProperties>
</file>