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45ADAF68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9822F1" w:rsidRPr="00071C43">
        <w:rPr>
          <w:rFonts w:cs="Arial"/>
          <w:b/>
          <w:bCs/>
        </w:rPr>
        <w:t>BMW 320/TOURING/D, letnik 2009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331DF6F4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9822F1">
        <w:rPr>
          <w:rFonts w:ascii="Arial" w:hAnsi="Arial" w:cs="Arial"/>
          <w:sz w:val="20"/>
          <w:szCs w:val="20"/>
        </w:rPr>
        <w:t>477-</w:t>
      </w:r>
      <w:r w:rsidR="009822F1" w:rsidRPr="009822F1">
        <w:rPr>
          <w:rFonts w:ascii="Arial" w:hAnsi="Arial" w:cs="Arial"/>
          <w:sz w:val="20"/>
          <w:szCs w:val="20"/>
        </w:rPr>
        <w:t>94</w:t>
      </w:r>
      <w:r w:rsidR="00851778" w:rsidRPr="009822F1">
        <w:rPr>
          <w:rFonts w:ascii="Arial" w:hAnsi="Arial" w:cs="Arial"/>
          <w:sz w:val="20"/>
          <w:szCs w:val="20"/>
        </w:rPr>
        <w:t>/202</w:t>
      </w:r>
      <w:r w:rsidR="00BF1E10" w:rsidRPr="009822F1">
        <w:rPr>
          <w:rFonts w:ascii="Arial" w:hAnsi="Arial" w:cs="Arial"/>
          <w:sz w:val="20"/>
          <w:szCs w:val="20"/>
        </w:rPr>
        <w:t>1</w:t>
      </w:r>
      <w:r w:rsidR="00851778" w:rsidRPr="009822F1">
        <w:rPr>
          <w:rFonts w:ascii="Arial" w:hAnsi="Arial" w:cs="Arial"/>
          <w:sz w:val="20"/>
          <w:szCs w:val="20"/>
        </w:rPr>
        <w:t>/1</w:t>
      </w:r>
      <w:r w:rsidR="009822F1" w:rsidRPr="009822F1">
        <w:rPr>
          <w:rFonts w:ascii="Arial" w:hAnsi="Arial" w:cs="Arial"/>
          <w:sz w:val="20"/>
          <w:szCs w:val="20"/>
        </w:rPr>
        <w:t>5</w:t>
      </w:r>
      <w:r w:rsidR="001A5AE1" w:rsidRPr="009822F1">
        <w:rPr>
          <w:rFonts w:ascii="Arial" w:hAnsi="Arial" w:cs="Arial"/>
          <w:sz w:val="20"/>
          <w:szCs w:val="20"/>
        </w:rPr>
        <w:t xml:space="preserve"> z dne </w:t>
      </w:r>
      <w:r w:rsidR="009822F1" w:rsidRPr="009822F1">
        <w:rPr>
          <w:rFonts w:ascii="Arial" w:hAnsi="Arial" w:cs="Arial"/>
          <w:sz w:val="20"/>
          <w:szCs w:val="20"/>
        </w:rPr>
        <w:t>16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BF1E10" w:rsidRPr="009822F1">
        <w:rPr>
          <w:rFonts w:ascii="Arial" w:hAnsi="Arial" w:cs="Arial"/>
          <w:sz w:val="20"/>
          <w:szCs w:val="20"/>
        </w:rPr>
        <w:t>1</w:t>
      </w:r>
      <w:r w:rsidR="009822F1" w:rsidRPr="009822F1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. 2021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9822F1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</w:pPr>
    </w:p>
    <w:p w14:paraId="543C7853" w14:textId="1ECA1903" w:rsidR="009305F2" w:rsidRPr="00F62550" w:rsidRDefault="009822F1" w:rsidP="00851778">
      <w:pPr>
        <w:outlineLvl w:val="1"/>
        <w:rPr>
          <w:rFonts w:ascii="Arial" w:hAnsi="Arial" w:cs="Arial"/>
          <w:b/>
          <w:bCs/>
          <w:sz w:val="20"/>
          <w:lang w:eastAsia="sl-SI"/>
        </w:rPr>
      </w:pPr>
      <w:r w:rsidRPr="00F62550">
        <w:rPr>
          <w:rFonts w:ascii="Arial" w:hAnsi="Arial" w:cs="Arial"/>
          <w:b/>
          <w:bCs/>
          <w:sz w:val="20"/>
          <w:lang w:eastAsia="sl-SI"/>
        </w:rPr>
        <w:t>BMW 320/TOURING/D, letnik 2009</w:t>
      </w:r>
      <w:r w:rsidR="00851778" w:rsidRPr="00F62550">
        <w:rPr>
          <w:rFonts w:ascii="Arial" w:hAnsi="Arial" w:cs="Arial"/>
          <w:b/>
          <w:bCs/>
          <w:sz w:val="20"/>
          <w:lang w:eastAsia="sl-SI"/>
        </w:rPr>
        <w:t xml:space="preserve">, VIN: </w:t>
      </w:r>
      <w:r w:rsidRPr="00F62550">
        <w:rPr>
          <w:rFonts w:ascii="Arial" w:hAnsi="Arial" w:cs="Arial"/>
          <w:b/>
          <w:bCs/>
          <w:sz w:val="20"/>
          <w:lang w:eastAsia="sl-SI"/>
        </w:rPr>
        <w:t>WBAUX31080A703477</w:t>
      </w:r>
    </w:p>
    <w:p w14:paraId="2EE0DF98" w14:textId="5CBF37F1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2ED20BA4" w14:textId="77777777" w:rsidR="00F62550" w:rsidRPr="009822F1" w:rsidRDefault="00F62550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7D3199C8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 w:rsid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2FDEF98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822F1" w:rsidRPr="009822F1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9822F1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F1E10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BFBFBC9" w14:textId="4CF7284F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0D233D1" w14:textId="77777777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8E68239" w14:textId="4C8334B9" w:rsidR="009822F1" w:rsidRPr="009822F1" w:rsidRDefault="009822F1" w:rsidP="006A4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3.</w:t>
      </w:r>
      <w:r w:rsidR="005D6A27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9</w:t>
      </w:r>
      <w:r w:rsidR="0089554D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9822F1" w:rsidRPr="00982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A3FCD"/>
    <w:rsid w:val="006A455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2483D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Peugeot 308</vt:lpstr>
    </vt:vector>
  </TitlesOfParts>
  <Company>Ministrstvo za javno upravo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obrazec-BMW 320d</dc:title>
  <dc:subject/>
  <dc:creator>Marjeta Erjavec</dc:creator>
  <cp:keywords/>
  <cp:lastModifiedBy>Domen Boškovič</cp:lastModifiedBy>
  <cp:revision>9</cp:revision>
  <cp:lastPrinted>2017-11-03T11:30:00Z</cp:lastPrinted>
  <dcterms:created xsi:type="dcterms:W3CDTF">2021-12-16T10:22:00Z</dcterms:created>
  <dcterms:modified xsi:type="dcterms:W3CDTF">2021-12-16T13:40:00Z</dcterms:modified>
</cp:coreProperties>
</file>