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2A8DE" w14:textId="3CBC3A4C" w:rsidR="009903A1" w:rsidRPr="004F5EA4" w:rsidRDefault="00CD7B86" w:rsidP="00E44C83">
      <w:pPr>
        <w:jc w:val="both"/>
        <w:rPr>
          <w:rFonts w:cs="Arial"/>
          <w:sz w:val="20"/>
        </w:rPr>
      </w:pPr>
      <w:bookmarkStart w:id="0" w:name="_GoBack"/>
      <w:bookmarkEnd w:id="0"/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53766" w:rsidRPr="00372E07">
        <w:rPr>
          <w:sz w:val="20"/>
        </w:rPr>
        <w:t>477-</w:t>
      </w:r>
      <w:r w:rsidR="00920CD4">
        <w:rPr>
          <w:sz w:val="20"/>
        </w:rPr>
        <w:t>149/2020/</w:t>
      </w:r>
      <w:r w:rsidR="000C5B02">
        <w:rPr>
          <w:sz w:val="20"/>
        </w:rPr>
        <w:t>26</w:t>
      </w:r>
    </w:p>
    <w:p w14:paraId="2404FCD4" w14:textId="298B623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80E90">
        <w:rPr>
          <w:rFonts w:cs="Arial"/>
          <w:sz w:val="20"/>
        </w:rPr>
        <w:t>18</w:t>
      </w:r>
      <w:r w:rsidR="00920CD4">
        <w:rPr>
          <w:rFonts w:cs="Arial"/>
          <w:sz w:val="20"/>
        </w:rPr>
        <w:t xml:space="preserve">. </w:t>
      </w:r>
      <w:r w:rsidR="00CF2402">
        <w:rPr>
          <w:rFonts w:cs="Arial"/>
          <w:sz w:val="20"/>
        </w:rPr>
        <w:t>3</w:t>
      </w:r>
      <w:r w:rsidR="00920CD4">
        <w:rPr>
          <w:rFonts w:cs="Arial"/>
          <w:sz w:val="20"/>
        </w:rPr>
        <w:t>. 2021</w:t>
      </w:r>
    </w:p>
    <w:p w14:paraId="6E6422FC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29F12D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7BA17360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7BD42474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4877CA4" w14:textId="73ED1D4A" w:rsidR="00E44C83" w:rsidRPr="004F5EA4" w:rsidRDefault="005B1231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2E4EA1">
        <w:rPr>
          <w:rFonts w:cs="Arial"/>
          <w:b/>
          <w:sz w:val="20"/>
        </w:rPr>
        <w:t>E,</w:t>
      </w:r>
      <w:r w:rsidR="004A5B84">
        <w:rPr>
          <w:rFonts w:cs="Arial"/>
          <w:b/>
          <w:sz w:val="20"/>
        </w:rPr>
        <w:t xml:space="preserve"> PARC. ŠT. </w:t>
      </w:r>
      <w:r w:rsidR="00920CD4">
        <w:rPr>
          <w:rFonts w:cs="Arial"/>
          <w:b/>
          <w:sz w:val="20"/>
        </w:rPr>
        <w:t>*10/1</w:t>
      </w:r>
      <w:r w:rsidR="00CD156E">
        <w:rPr>
          <w:rFonts w:cs="Arial"/>
          <w:b/>
          <w:sz w:val="20"/>
        </w:rPr>
        <w:t>,</w:t>
      </w:r>
      <w:r w:rsidR="00E20898">
        <w:rPr>
          <w:rFonts w:cs="Arial"/>
          <w:b/>
          <w:sz w:val="20"/>
        </w:rPr>
        <w:t xml:space="preserve"> K.O. </w:t>
      </w:r>
      <w:r w:rsidR="00920CD4">
        <w:rPr>
          <w:rFonts w:cs="Arial"/>
          <w:b/>
          <w:sz w:val="20"/>
        </w:rPr>
        <w:t>2386</w:t>
      </w:r>
      <w:r w:rsidR="00CD156E">
        <w:rPr>
          <w:rFonts w:cs="Arial"/>
          <w:b/>
          <w:sz w:val="20"/>
        </w:rPr>
        <w:t xml:space="preserve"> </w:t>
      </w:r>
      <w:r w:rsidR="00920CD4">
        <w:rPr>
          <w:rFonts w:cs="Arial"/>
          <w:b/>
          <w:sz w:val="20"/>
        </w:rPr>
        <w:t>BATUJE</w:t>
      </w:r>
      <w:r w:rsidR="002E4EA1">
        <w:rPr>
          <w:rFonts w:cs="Arial"/>
          <w:b/>
          <w:sz w:val="20"/>
        </w:rPr>
        <w:t xml:space="preserve"> </w:t>
      </w:r>
    </w:p>
    <w:p w14:paraId="2CC554D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9550EA8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3F20063E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4A9C4FBD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69ABEFF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42266B9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6CB8852" w14:textId="77777777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bookmarkStart w:id="1" w:name="_Hlk65848484"/>
      <w:r w:rsidRPr="004F5EA4">
        <w:rPr>
          <w:rFonts w:cs="Arial"/>
          <w:sz w:val="20"/>
        </w:rPr>
        <w:t xml:space="preserve">Predmet prodaje </w:t>
      </w:r>
      <w:r w:rsidR="00AA6CA5" w:rsidRPr="00CB4E53">
        <w:rPr>
          <w:rFonts w:cs="Arial"/>
          <w:sz w:val="20"/>
        </w:rPr>
        <w:t xml:space="preserve">je </w:t>
      </w:r>
      <w:r w:rsidR="002E4EA1">
        <w:rPr>
          <w:rFonts w:cs="Arial"/>
          <w:sz w:val="20"/>
        </w:rPr>
        <w:t>nepremičnina</w:t>
      </w:r>
      <w:r w:rsidR="00E41874">
        <w:rPr>
          <w:rFonts w:cs="Arial"/>
          <w:sz w:val="20"/>
        </w:rPr>
        <w:t>:</w:t>
      </w:r>
    </w:p>
    <w:p w14:paraId="393985B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7"/>
        <w:gridCol w:w="1135"/>
        <w:gridCol w:w="1666"/>
        <w:gridCol w:w="1375"/>
        <w:gridCol w:w="1454"/>
        <w:gridCol w:w="804"/>
        <w:gridCol w:w="735"/>
      </w:tblGrid>
      <w:tr w:rsidR="008E60A5" w:rsidRPr="000F083F" w14:paraId="0F260877" w14:textId="77777777" w:rsidTr="002E4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B5B60" w14:textId="77777777"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5DED" w14:textId="77777777"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FDE1" w14:textId="77777777"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2" w:name="_Hlk531855882"/>
            <w:r w:rsidRPr="000F083F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5DBB" w14:textId="77777777" w:rsidR="008E60A5" w:rsidRPr="000F083F" w:rsidRDefault="008E60A5" w:rsidP="0097443B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14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8A33A" w14:textId="77777777"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ACF2B" w14:textId="77777777" w:rsidR="008E60A5" w:rsidRDefault="008E60A5" w:rsidP="0097443B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številka stavbe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A26D" w14:textId="77777777" w:rsidR="008E60A5" w:rsidRPr="000F083F" w:rsidRDefault="008E60A5" w:rsidP="0097443B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0F083F">
              <w:rPr>
                <w:rFonts w:cs="Arial"/>
                <w:iCs/>
                <w:sz w:val="16"/>
                <w:szCs w:val="16"/>
              </w:rPr>
              <w:t>elež</w:t>
            </w:r>
          </w:p>
        </w:tc>
      </w:tr>
      <w:tr w:rsidR="008E60A5" w:rsidRPr="000F083F" w14:paraId="2EC93FBB" w14:textId="77777777" w:rsidTr="002E4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7" w:type="dxa"/>
            <w:tcBorders>
              <w:top w:val="single" w:sz="4" w:space="0" w:color="auto"/>
            </w:tcBorders>
            <w:shd w:val="clear" w:color="auto" w:fill="D9E2F3"/>
            <w:vAlign w:val="center"/>
          </w:tcPr>
          <w:p w14:paraId="411F810A" w14:textId="77777777" w:rsidR="008E60A5" w:rsidRDefault="00B64793" w:rsidP="0097443B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*10/1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5" w:type="dxa"/>
            <w:tcBorders>
              <w:top w:val="single" w:sz="4" w:space="0" w:color="auto"/>
            </w:tcBorders>
            <w:vAlign w:val="center"/>
          </w:tcPr>
          <w:p w14:paraId="70A6453B" w14:textId="1CE0A361" w:rsidR="008E60A5" w:rsidRPr="0097443B" w:rsidRDefault="00920CD4" w:rsidP="0097443B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2386 Batuje</w:t>
            </w:r>
          </w:p>
        </w:tc>
        <w:tc>
          <w:tcPr>
            <w:tcW w:w="1666" w:type="dxa"/>
            <w:tcBorders>
              <w:top w:val="single" w:sz="4" w:space="0" w:color="auto"/>
            </w:tcBorders>
            <w:vAlign w:val="center"/>
          </w:tcPr>
          <w:p w14:paraId="35BAD827" w14:textId="77777777" w:rsidR="008E60A5" w:rsidRPr="0097443B" w:rsidRDefault="008E60A5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97443B"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920CD4">
              <w:rPr>
                <w:rFonts w:cs="Arial"/>
                <w:b/>
                <w:bCs/>
                <w:sz w:val="16"/>
                <w:szCs w:val="16"/>
              </w:rPr>
              <w:t>2386 *10/1</w:t>
            </w:r>
            <w:r w:rsidRPr="0097443B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5" w:type="dxa"/>
            <w:tcBorders>
              <w:top w:val="single" w:sz="4" w:space="0" w:color="auto"/>
            </w:tcBorders>
            <w:vAlign w:val="center"/>
          </w:tcPr>
          <w:p w14:paraId="5C032369" w14:textId="77777777" w:rsidR="008E60A5" w:rsidRPr="0097443B" w:rsidRDefault="00920CD4" w:rsidP="0097443B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40</w:t>
            </w:r>
            <w:r w:rsidR="008E60A5" w:rsidRPr="0097443B">
              <w:rPr>
                <w:rFonts w:cs="Arial"/>
                <w:b/>
                <w:bCs/>
                <w:sz w:val="16"/>
                <w:szCs w:val="16"/>
              </w:rPr>
              <w:t xml:space="preserve"> m</w:t>
            </w:r>
            <w:r w:rsidR="008E60A5" w:rsidRPr="0097443B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vAlign w:val="center"/>
          </w:tcPr>
          <w:p w14:paraId="7F726BC7" w14:textId="77777777" w:rsidR="008E60A5" w:rsidRPr="0097443B" w:rsidRDefault="008E60A5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97443B">
              <w:rPr>
                <w:rFonts w:cs="Arial"/>
                <w:b/>
                <w:bCs/>
                <w:sz w:val="16"/>
                <w:szCs w:val="16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4" w:type="dxa"/>
            <w:tcBorders>
              <w:top w:val="single" w:sz="4" w:space="0" w:color="auto"/>
            </w:tcBorders>
            <w:vAlign w:val="center"/>
          </w:tcPr>
          <w:p w14:paraId="639D9C10" w14:textId="77777777" w:rsidR="008E60A5" w:rsidRPr="0097443B" w:rsidRDefault="00920CD4" w:rsidP="008E60A5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397</w:t>
            </w:r>
          </w:p>
        </w:tc>
        <w:tc>
          <w:tcPr>
            <w:tcW w:w="735" w:type="dxa"/>
            <w:tcBorders>
              <w:top w:val="single" w:sz="4" w:space="0" w:color="auto"/>
            </w:tcBorders>
            <w:vAlign w:val="center"/>
          </w:tcPr>
          <w:p w14:paraId="30790BDF" w14:textId="77777777" w:rsidR="008E60A5" w:rsidRPr="0097443B" w:rsidRDefault="002E4EA1" w:rsidP="0097443B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1/1</w:t>
            </w:r>
          </w:p>
        </w:tc>
      </w:tr>
      <w:bookmarkEnd w:id="2"/>
    </w:tbl>
    <w:p w14:paraId="799EBAFA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82BEF25" w14:textId="5C2832A9" w:rsidR="005D401B" w:rsidRDefault="00443933" w:rsidP="00AD544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Nepremičnina,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bookmarkStart w:id="3" w:name="_Hlk60834322"/>
      <w:r w:rsidR="00E10FEF">
        <w:rPr>
          <w:rFonts w:cs="Arial"/>
          <w:sz w:val="20"/>
        </w:rPr>
        <w:t>*10/1</w:t>
      </w:r>
      <w:r w:rsidR="00662F68">
        <w:rPr>
          <w:rFonts w:cs="Arial"/>
          <w:sz w:val="20"/>
        </w:rPr>
        <w:t>,</w:t>
      </w:r>
      <w:r w:rsidR="00E10FEF">
        <w:rPr>
          <w:rFonts w:cs="Arial"/>
          <w:sz w:val="20"/>
        </w:rPr>
        <w:t xml:space="preserve"> k. o. 2386 Batuje</w:t>
      </w:r>
      <w:r>
        <w:rPr>
          <w:rFonts w:cs="Arial"/>
          <w:sz w:val="20"/>
        </w:rPr>
        <w:t xml:space="preserve"> </w:t>
      </w:r>
      <w:bookmarkEnd w:id="3"/>
      <w:r>
        <w:rPr>
          <w:rFonts w:cs="Arial"/>
          <w:sz w:val="20"/>
        </w:rPr>
        <w:t>v naravi predstavlja</w:t>
      </w:r>
      <w:r w:rsidR="002E4EA1">
        <w:rPr>
          <w:rFonts w:cs="Arial"/>
          <w:sz w:val="20"/>
        </w:rPr>
        <w:t xml:space="preserve"> </w:t>
      </w:r>
      <w:r w:rsidR="007B16C5">
        <w:rPr>
          <w:rFonts w:cs="Arial"/>
          <w:sz w:val="20"/>
        </w:rPr>
        <w:t>stavbno zemljišče</w:t>
      </w:r>
      <w:r w:rsidR="00E87D89">
        <w:rPr>
          <w:rFonts w:cs="Arial"/>
          <w:sz w:val="20"/>
        </w:rPr>
        <w:t xml:space="preserve"> </w:t>
      </w:r>
      <w:r w:rsidR="007B16C5">
        <w:rPr>
          <w:rFonts w:cs="Arial"/>
          <w:sz w:val="20"/>
        </w:rPr>
        <w:t xml:space="preserve">s </w:t>
      </w:r>
      <w:r w:rsidR="002E4EA1">
        <w:rPr>
          <w:rFonts w:cs="Arial"/>
          <w:sz w:val="20"/>
        </w:rPr>
        <w:t>stavbo</w:t>
      </w:r>
      <w:r w:rsidR="00BC2489">
        <w:rPr>
          <w:rFonts w:cs="Arial"/>
          <w:sz w:val="20"/>
        </w:rPr>
        <w:t>- ruševino</w:t>
      </w:r>
      <w:r w:rsidR="007249F7">
        <w:rPr>
          <w:rFonts w:cs="Arial"/>
          <w:sz w:val="20"/>
        </w:rPr>
        <w:t xml:space="preserve"> brez naslova (</w:t>
      </w:r>
      <w:r w:rsidR="00BC2489">
        <w:rPr>
          <w:rFonts w:cs="Arial"/>
          <w:sz w:val="20"/>
        </w:rPr>
        <w:t xml:space="preserve">nahaja se neposredno </w:t>
      </w:r>
      <w:r w:rsidR="000C34AA">
        <w:rPr>
          <w:rFonts w:cs="Arial"/>
          <w:sz w:val="20"/>
        </w:rPr>
        <w:t xml:space="preserve">ob </w:t>
      </w:r>
      <w:r w:rsidR="002E4EA1">
        <w:rPr>
          <w:rFonts w:cs="Arial"/>
          <w:sz w:val="20"/>
        </w:rPr>
        <w:t xml:space="preserve">naslovu </w:t>
      </w:r>
      <w:r w:rsidR="00E10FEF">
        <w:rPr>
          <w:rFonts w:cs="Arial"/>
          <w:sz w:val="20"/>
        </w:rPr>
        <w:t xml:space="preserve">Batuje 12, </w:t>
      </w:r>
      <w:r w:rsidR="000C34AA">
        <w:rPr>
          <w:rFonts w:cs="Arial"/>
          <w:sz w:val="20"/>
        </w:rPr>
        <w:t>Črniče</w:t>
      </w:r>
      <w:r w:rsidR="007249F7">
        <w:rPr>
          <w:rFonts w:cs="Arial"/>
          <w:sz w:val="20"/>
        </w:rPr>
        <w:t>)</w:t>
      </w:r>
      <w:r w:rsidR="002E4EA1">
        <w:rPr>
          <w:rFonts w:cs="Arial"/>
          <w:sz w:val="20"/>
        </w:rPr>
        <w:t xml:space="preserve"> </w:t>
      </w:r>
      <w:r w:rsidR="008E60A5">
        <w:rPr>
          <w:rFonts w:cs="Arial"/>
          <w:sz w:val="20"/>
        </w:rPr>
        <w:t xml:space="preserve">z identifikacijsko številko </w:t>
      </w:r>
      <w:r w:rsidR="000C34AA">
        <w:rPr>
          <w:rFonts w:cs="Arial"/>
          <w:sz w:val="20"/>
        </w:rPr>
        <w:t>397</w:t>
      </w:r>
      <w:r w:rsidR="002E4EA1">
        <w:rPr>
          <w:rFonts w:cs="Arial"/>
          <w:sz w:val="20"/>
        </w:rPr>
        <w:t xml:space="preserve">. </w:t>
      </w:r>
    </w:p>
    <w:p w14:paraId="58739A9F" w14:textId="77777777" w:rsidR="005D401B" w:rsidRDefault="005D401B" w:rsidP="00AD544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3C151B9" w14:textId="45528758" w:rsidR="005D401B" w:rsidRDefault="005D401B" w:rsidP="00AD544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se nahaja v Občini Ajdovščina</w:t>
      </w:r>
      <w:r w:rsidR="000269D7">
        <w:rPr>
          <w:rFonts w:cs="Arial"/>
          <w:sz w:val="20"/>
        </w:rPr>
        <w:t>.</w:t>
      </w:r>
    </w:p>
    <w:p w14:paraId="0C78188D" w14:textId="77777777" w:rsidR="005D401B" w:rsidRDefault="005D401B" w:rsidP="00AD544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78050D" w14:textId="5A6915D9" w:rsidR="00AD5445" w:rsidRDefault="002E4EA1" w:rsidP="00AD544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 podatkih GURS </w:t>
      </w:r>
      <w:r w:rsidR="000C34AA">
        <w:rPr>
          <w:rFonts w:cs="Arial"/>
          <w:sz w:val="20"/>
        </w:rPr>
        <w:t>gre za ruševino, katere uporabna površina meri 55 m</w:t>
      </w:r>
      <w:r w:rsidR="00CF2402">
        <w:rPr>
          <w:rFonts w:cs="Arial"/>
          <w:sz w:val="20"/>
        </w:rPr>
        <w:t>²</w:t>
      </w:r>
      <w:r>
        <w:rPr>
          <w:rFonts w:cs="Arial"/>
          <w:sz w:val="20"/>
        </w:rPr>
        <w:t xml:space="preserve">. </w:t>
      </w:r>
      <w:r w:rsidR="00A53766">
        <w:rPr>
          <w:rFonts w:cs="Arial"/>
          <w:sz w:val="20"/>
        </w:rPr>
        <w:t xml:space="preserve">Objekt </w:t>
      </w:r>
      <w:r>
        <w:rPr>
          <w:rFonts w:cs="Arial"/>
          <w:sz w:val="20"/>
        </w:rPr>
        <w:t xml:space="preserve">je bil </w:t>
      </w:r>
      <w:r w:rsidR="00A53766">
        <w:rPr>
          <w:rFonts w:cs="Arial"/>
          <w:sz w:val="20"/>
        </w:rPr>
        <w:t>po podatkih GURS zgrajen leta 19</w:t>
      </w:r>
      <w:r w:rsidR="00E10FEF">
        <w:rPr>
          <w:rFonts w:cs="Arial"/>
          <w:sz w:val="20"/>
        </w:rPr>
        <w:t>00</w:t>
      </w:r>
      <w:r w:rsidR="00CF2402">
        <w:rPr>
          <w:rFonts w:cs="Arial"/>
          <w:sz w:val="20"/>
        </w:rPr>
        <w:t>. Je</w:t>
      </w:r>
      <w:r w:rsidR="00AD5445">
        <w:rPr>
          <w:rFonts w:cs="Arial"/>
          <w:sz w:val="20"/>
        </w:rPr>
        <w:t xml:space="preserve"> v slabem fizičnem stanju, dlje časa nenaseljen in statično nevaren – je v fazi </w:t>
      </w:r>
      <w:proofErr w:type="spellStart"/>
      <w:r w:rsidR="00AD5445">
        <w:rPr>
          <w:rFonts w:cs="Arial"/>
          <w:sz w:val="20"/>
        </w:rPr>
        <w:t>samorušitve</w:t>
      </w:r>
      <w:proofErr w:type="spellEnd"/>
      <w:r w:rsidR="00AD5445">
        <w:rPr>
          <w:rFonts w:cs="Arial"/>
          <w:sz w:val="20"/>
        </w:rPr>
        <w:t xml:space="preserve">. </w:t>
      </w:r>
    </w:p>
    <w:bookmarkEnd w:id="1"/>
    <w:p w14:paraId="6C66A3DA" w14:textId="77777777" w:rsidR="00A53766" w:rsidRDefault="00A53766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8A8E41F" w14:textId="587E4554" w:rsidR="00A53766" w:rsidRPr="007249F7" w:rsidRDefault="00A53766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249F7">
        <w:rPr>
          <w:rFonts w:cs="Arial"/>
          <w:sz w:val="20"/>
        </w:rPr>
        <w:t>Skladno z določilom 118. člena Gradbenega zakona (</w:t>
      </w:r>
      <w:r w:rsidR="007249F7" w:rsidRPr="007249F7">
        <w:rPr>
          <w:sz w:val="20"/>
        </w:rPr>
        <w:t xml:space="preserve">Uradni list RS, št. </w:t>
      </w:r>
      <w:hyperlink r:id="rId8" w:tgtFrame="_blank" w:tooltip="Gradbeni zakon (GZ)" w:history="1">
        <w:r w:rsidR="007249F7" w:rsidRPr="007249F7">
          <w:rPr>
            <w:sz w:val="20"/>
          </w:rPr>
          <w:t>61/17</w:t>
        </w:r>
      </w:hyperlink>
      <w:r w:rsidR="007249F7" w:rsidRPr="007249F7">
        <w:rPr>
          <w:sz w:val="20"/>
        </w:rPr>
        <w:t xml:space="preserve">, </w:t>
      </w:r>
      <w:hyperlink r:id="rId9" w:tgtFrame="_blank" w:tooltip="Popravek Gradbenega zakona (GZ)" w:history="1">
        <w:r w:rsidR="007249F7" w:rsidRPr="007249F7">
          <w:rPr>
            <w:sz w:val="20"/>
          </w:rPr>
          <w:t xml:space="preserve">72/17 – </w:t>
        </w:r>
        <w:proofErr w:type="spellStart"/>
        <w:r w:rsidR="007249F7" w:rsidRPr="007249F7">
          <w:rPr>
            <w:sz w:val="20"/>
          </w:rPr>
          <w:t>popr</w:t>
        </w:r>
        <w:proofErr w:type="spellEnd"/>
        <w:r w:rsidR="007249F7" w:rsidRPr="007249F7">
          <w:rPr>
            <w:sz w:val="20"/>
          </w:rPr>
          <w:t>.</w:t>
        </w:r>
      </w:hyperlink>
      <w:r w:rsidR="007249F7" w:rsidRPr="007249F7">
        <w:rPr>
          <w:sz w:val="20"/>
        </w:rPr>
        <w:t xml:space="preserve">, </w:t>
      </w:r>
      <w:hyperlink r:id="rId10" w:tgtFrame="_blank" w:tooltip="Zakon o spremembi Gradbenega zakona" w:history="1">
        <w:r w:rsidR="007249F7" w:rsidRPr="007249F7">
          <w:rPr>
            <w:sz w:val="20"/>
          </w:rPr>
          <w:t>65/20</w:t>
        </w:r>
      </w:hyperlink>
      <w:r w:rsidR="007249F7" w:rsidRPr="007249F7">
        <w:rPr>
          <w:sz w:val="20"/>
        </w:rPr>
        <w:t xml:space="preserve"> in </w:t>
      </w:r>
      <w:hyperlink r:id="rId11" w:tgtFrame="_blank" w:tooltip="Zakon o dodatnih ukrepih za omilitev posledic COVID-19 " w:history="1">
        <w:r w:rsidR="007249F7" w:rsidRPr="007249F7">
          <w:rPr>
            <w:sz w:val="20"/>
          </w:rPr>
          <w:t>15/21</w:t>
        </w:r>
      </w:hyperlink>
      <w:r w:rsidR="007249F7" w:rsidRPr="007249F7">
        <w:rPr>
          <w:sz w:val="20"/>
        </w:rPr>
        <w:t xml:space="preserve"> – ZDUOP</w:t>
      </w:r>
      <w:r w:rsidRPr="007249F7">
        <w:rPr>
          <w:rFonts w:cs="Arial"/>
          <w:sz w:val="20"/>
        </w:rPr>
        <w:t>) se domneva, da imajo objekti, zgrajeni pred 1.</w:t>
      </w:r>
      <w:r w:rsidR="007249F7">
        <w:rPr>
          <w:rFonts w:cs="Arial"/>
          <w:sz w:val="20"/>
        </w:rPr>
        <w:t xml:space="preserve"> </w:t>
      </w:r>
      <w:r w:rsidRPr="007249F7">
        <w:rPr>
          <w:rFonts w:cs="Arial"/>
          <w:sz w:val="20"/>
        </w:rPr>
        <w:t>1.</w:t>
      </w:r>
      <w:r w:rsidR="007249F7">
        <w:rPr>
          <w:rFonts w:cs="Arial"/>
          <w:sz w:val="20"/>
        </w:rPr>
        <w:t xml:space="preserve"> </w:t>
      </w:r>
      <w:r w:rsidRPr="007249F7">
        <w:rPr>
          <w:rFonts w:cs="Arial"/>
          <w:sz w:val="20"/>
        </w:rPr>
        <w:t xml:space="preserve">1968, gradbeno dovoljenje. Zahteva za izdajo odločbe, s katero bi </w:t>
      </w:r>
      <w:r w:rsidR="00BC2489">
        <w:rPr>
          <w:rFonts w:cs="Arial"/>
          <w:sz w:val="20"/>
        </w:rPr>
        <w:t>Upravna enota</w:t>
      </w:r>
      <w:r w:rsidRPr="007249F7">
        <w:rPr>
          <w:rFonts w:cs="Arial"/>
          <w:sz w:val="20"/>
        </w:rPr>
        <w:t xml:space="preserve"> potrdila citirano pravno domnevo za objekt, stoječ na </w:t>
      </w:r>
      <w:proofErr w:type="spellStart"/>
      <w:r w:rsidRPr="007249F7">
        <w:rPr>
          <w:rFonts w:cs="Arial"/>
          <w:sz w:val="20"/>
        </w:rPr>
        <w:t>parc</w:t>
      </w:r>
      <w:proofErr w:type="spellEnd"/>
      <w:r w:rsidRPr="007249F7">
        <w:rPr>
          <w:rFonts w:cs="Arial"/>
          <w:sz w:val="20"/>
        </w:rPr>
        <w:t>. št.</w:t>
      </w:r>
      <w:r w:rsidR="000C34AA" w:rsidRPr="007249F7">
        <w:rPr>
          <w:rFonts w:cs="Arial"/>
          <w:sz w:val="20"/>
        </w:rPr>
        <w:t xml:space="preserve"> *10/1</w:t>
      </w:r>
      <w:r w:rsidR="00662F68">
        <w:rPr>
          <w:rFonts w:cs="Arial"/>
          <w:sz w:val="20"/>
        </w:rPr>
        <w:t>,</w:t>
      </w:r>
      <w:r w:rsidR="000C34AA" w:rsidRPr="007249F7">
        <w:rPr>
          <w:rFonts w:cs="Arial"/>
          <w:sz w:val="20"/>
        </w:rPr>
        <w:t xml:space="preserve"> k. o. 2386 Batuje</w:t>
      </w:r>
      <w:r w:rsidRPr="007249F7">
        <w:rPr>
          <w:rFonts w:cs="Arial"/>
          <w:sz w:val="20"/>
        </w:rPr>
        <w:t>, še ni bila vložena.</w:t>
      </w:r>
    </w:p>
    <w:p w14:paraId="424451E7" w14:textId="5695F44D" w:rsidR="008C310C" w:rsidRPr="007249F7" w:rsidRDefault="008C310C" w:rsidP="00A53766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206E030" w14:textId="779EC871" w:rsidR="000E56AC" w:rsidRDefault="002E4EA1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A14900">
        <w:rPr>
          <w:rFonts w:cs="Arial"/>
          <w:sz w:val="20"/>
        </w:rPr>
        <w:t>o</w:t>
      </w:r>
      <w:r w:rsidR="00AD5445">
        <w:rPr>
          <w:rFonts w:cs="Arial"/>
          <w:sz w:val="20"/>
        </w:rPr>
        <w:t xml:space="preserve"> je </w:t>
      </w:r>
      <w:r w:rsidR="00A14900">
        <w:rPr>
          <w:rFonts w:cs="Arial"/>
          <w:sz w:val="20"/>
        </w:rPr>
        <w:t xml:space="preserve">cenilec glede na oddaljenost objektov od komunalne infrastrukture ocenil kot </w:t>
      </w:r>
      <w:r w:rsidR="00AD5445">
        <w:rPr>
          <w:rFonts w:cs="Arial"/>
          <w:sz w:val="20"/>
        </w:rPr>
        <w:t>komunalno opremljen</w:t>
      </w:r>
      <w:r w:rsidR="00A14900">
        <w:rPr>
          <w:rFonts w:cs="Arial"/>
          <w:sz w:val="20"/>
        </w:rPr>
        <w:t>o. Je zemljiškoknjižno urejena</w:t>
      </w:r>
      <w:r w:rsidR="00C00948">
        <w:rPr>
          <w:rFonts w:cs="Arial"/>
          <w:sz w:val="20"/>
        </w:rPr>
        <w:t xml:space="preserve"> </w:t>
      </w:r>
      <w:r w:rsidR="00AD5445">
        <w:rPr>
          <w:rFonts w:cs="Arial"/>
          <w:sz w:val="20"/>
        </w:rPr>
        <w:t xml:space="preserve">in </w:t>
      </w:r>
      <w:r>
        <w:rPr>
          <w:rFonts w:cs="Arial"/>
          <w:sz w:val="20"/>
        </w:rPr>
        <w:t>je prosta bremen.</w:t>
      </w:r>
      <w:r w:rsidR="007B0F27">
        <w:rPr>
          <w:rFonts w:cs="Arial"/>
          <w:sz w:val="20"/>
        </w:rPr>
        <w:t xml:space="preserve"> </w:t>
      </w:r>
    </w:p>
    <w:p w14:paraId="217C86B2" w14:textId="41482704" w:rsidR="007B16C5" w:rsidRDefault="007B16C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0DA1D1" w14:textId="65578C79" w:rsidR="007B16C5" w:rsidRDefault="007B16C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Na nepremičnini obstoji predkupna pravica Občina Ajdovščina kot prostorski ukrep po 189. členu ZUreP-2.</w:t>
      </w:r>
    </w:p>
    <w:p w14:paraId="6CD36009" w14:textId="77777777" w:rsidR="00013EAB" w:rsidRDefault="00013EAB" w:rsidP="00013EA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</w:p>
    <w:p w14:paraId="2DBE2706" w14:textId="5B4C93A5" w:rsidR="00E44C83" w:rsidRPr="007B16C5" w:rsidRDefault="00F23FF3" w:rsidP="00E44C83">
      <w:pPr>
        <w:jc w:val="both"/>
        <w:rPr>
          <w:rFonts w:cs="Arial"/>
          <w:b/>
          <w:sz w:val="20"/>
          <w:u w:val="single"/>
        </w:rPr>
      </w:pPr>
      <w:r w:rsidRPr="007B16C5">
        <w:rPr>
          <w:rFonts w:cs="Arial"/>
          <w:b/>
          <w:sz w:val="20"/>
          <w:u w:val="single"/>
        </w:rPr>
        <w:t>3</w:t>
      </w:r>
      <w:r w:rsidR="00227465" w:rsidRPr="007B16C5">
        <w:rPr>
          <w:rFonts w:cs="Arial"/>
          <w:b/>
          <w:sz w:val="20"/>
          <w:u w:val="single"/>
        </w:rPr>
        <w:t xml:space="preserve">. </w:t>
      </w:r>
      <w:r w:rsidR="00E44C83" w:rsidRPr="007B16C5">
        <w:rPr>
          <w:rFonts w:cs="Arial"/>
          <w:b/>
          <w:sz w:val="20"/>
          <w:u w:val="single"/>
        </w:rPr>
        <w:t>Vrsta pra</w:t>
      </w:r>
      <w:r w:rsidR="004B6175" w:rsidRPr="007B16C5">
        <w:rPr>
          <w:rFonts w:cs="Arial"/>
          <w:b/>
          <w:sz w:val="20"/>
          <w:u w:val="single"/>
        </w:rPr>
        <w:t>vnega posla</w:t>
      </w:r>
      <w:r w:rsidR="001B5274" w:rsidRPr="007B16C5">
        <w:rPr>
          <w:rFonts w:cs="Arial"/>
          <w:b/>
          <w:sz w:val="20"/>
          <w:u w:val="single"/>
        </w:rPr>
        <w:t xml:space="preserve"> in sklenitev pogodbe</w:t>
      </w:r>
      <w:r w:rsidR="00E44C83" w:rsidRPr="007B16C5">
        <w:rPr>
          <w:rFonts w:cs="Arial"/>
          <w:b/>
          <w:sz w:val="20"/>
          <w:u w:val="single"/>
        </w:rPr>
        <w:t xml:space="preserve"> </w:t>
      </w:r>
    </w:p>
    <w:p w14:paraId="72EBCD92" w14:textId="77777777" w:rsidR="00871E0C" w:rsidRPr="007B16C5" w:rsidRDefault="00046187" w:rsidP="00542CD4">
      <w:pPr>
        <w:ind w:right="-54"/>
        <w:jc w:val="both"/>
        <w:rPr>
          <w:rFonts w:cs="Arial"/>
          <w:sz w:val="20"/>
        </w:rPr>
      </w:pPr>
      <w:r w:rsidRPr="007B16C5">
        <w:rPr>
          <w:rFonts w:cs="Arial"/>
          <w:sz w:val="20"/>
        </w:rPr>
        <w:t>Prodaja nepremičnin</w:t>
      </w:r>
      <w:r w:rsidR="004012F9" w:rsidRPr="007B16C5">
        <w:rPr>
          <w:rFonts w:cs="Arial"/>
          <w:sz w:val="20"/>
        </w:rPr>
        <w:t>e</w:t>
      </w:r>
      <w:r w:rsidR="00F23FF3" w:rsidRPr="007B16C5">
        <w:rPr>
          <w:rFonts w:cs="Arial"/>
          <w:sz w:val="20"/>
        </w:rPr>
        <w:t xml:space="preserve"> po metodi neposredne pogodbe</w:t>
      </w:r>
      <w:r w:rsidR="00542CD4" w:rsidRPr="007B16C5">
        <w:rPr>
          <w:rFonts w:cs="Arial"/>
          <w:sz w:val="20"/>
        </w:rPr>
        <w:t xml:space="preserve">. Pogodba mora biti sklenjena v roku 15 dni po </w:t>
      </w:r>
      <w:r w:rsidR="001B5274" w:rsidRPr="007B16C5">
        <w:rPr>
          <w:rFonts w:cs="Arial"/>
          <w:sz w:val="20"/>
        </w:rPr>
        <w:t xml:space="preserve">pozivu organizatorja </w:t>
      </w:r>
      <w:r w:rsidR="00F23FF3" w:rsidRPr="007B16C5">
        <w:rPr>
          <w:rFonts w:cs="Arial"/>
          <w:sz w:val="20"/>
        </w:rPr>
        <w:t>postopka prodaje</w:t>
      </w:r>
      <w:r w:rsidR="00F05E5B" w:rsidRPr="007B16C5">
        <w:rPr>
          <w:rFonts w:cs="Arial"/>
          <w:sz w:val="20"/>
        </w:rPr>
        <w:t>.</w:t>
      </w:r>
      <w:r w:rsidR="001B5274" w:rsidRPr="007B16C5">
        <w:rPr>
          <w:rFonts w:cs="Arial"/>
          <w:sz w:val="20"/>
        </w:rPr>
        <w:t xml:space="preserve"> </w:t>
      </w:r>
      <w:r w:rsidR="00380DD6" w:rsidRPr="007B16C5">
        <w:rPr>
          <w:rFonts w:cs="Arial"/>
          <w:sz w:val="20"/>
        </w:rPr>
        <w:t>V kolikor pog</w:t>
      </w:r>
      <w:r w:rsidR="00F23FF3" w:rsidRPr="007B16C5">
        <w:rPr>
          <w:rFonts w:cs="Arial"/>
          <w:sz w:val="20"/>
        </w:rPr>
        <w:t xml:space="preserve">odba ni sklenjena v danem roku lahko </w:t>
      </w:r>
      <w:r w:rsidR="00380DD6" w:rsidRPr="007B16C5">
        <w:rPr>
          <w:rFonts w:cs="Arial"/>
          <w:sz w:val="20"/>
        </w:rPr>
        <w:t xml:space="preserve">organizator </w:t>
      </w:r>
      <w:r w:rsidR="00670515" w:rsidRPr="007B16C5">
        <w:rPr>
          <w:rFonts w:cs="Arial"/>
          <w:sz w:val="20"/>
        </w:rPr>
        <w:t xml:space="preserve">odstopi </w:t>
      </w:r>
      <w:r w:rsidR="00380DD6" w:rsidRPr="007B16C5">
        <w:rPr>
          <w:rFonts w:cs="Arial"/>
          <w:sz w:val="20"/>
        </w:rPr>
        <w:t xml:space="preserve">od sklenitve posla. </w:t>
      </w:r>
    </w:p>
    <w:p w14:paraId="5B3A4350" w14:textId="77777777" w:rsidR="00F23FF3" w:rsidRPr="0043448A" w:rsidRDefault="00F23FF3" w:rsidP="00542CD4">
      <w:pPr>
        <w:ind w:right="-54"/>
        <w:jc w:val="both"/>
        <w:rPr>
          <w:rFonts w:cs="Arial"/>
          <w:sz w:val="20"/>
          <w:highlight w:val="yellow"/>
        </w:rPr>
      </w:pPr>
    </w:p>
    <w:p w14:paraId="653535D8" w14:textId="77777777" w:rsidR="00D254EB" w:rsidRPr="00E87D89" w:rsidRDefault="00D254EB" w:rsidP="00542CD4">
      <w:pPr>
        <w:ind w:right="-54"/>
        <w:jc w:val="both"/>
        <w:rPr>
          <w:rFonts w:cs="Arial"/>
          <w:sz w:val="20"/>
        </w:rPr>
      </w:pPr>
    </w:p>
    <w:p w14:paraId="455F7AE2" w14:textId="77777777" w:rsidR="00E44C83" w:rsidRPr="00E87D89" w:rsidRDefault="00670515" w:rsidP="00E44C83">
      <w:pPr>
        <w:jc w:val="both"/>
        <w:rPr>
          <w:rFonts w:cs="Arial"/>
          <w:b/>
          <w:sz w:val="20"/>
          <w:u w:val="single"/>
        </w:rPr>
      </w:pPr>
      <w:r w:rsidRPr="00E87D89">
        <w:rPr>
          <w:rFonts w:cs="Arial"/>
          <w:b/>
          <w:sz w:val="20"/>
          <w:u w:val="single"/>
        </w:rPr>
        <w:t>4</w:t>
      </w:r>
      <w:r w:rsidR="00F54FF9" w:rsidRPr="00E87D89">
        <w:rPr>
          <w:rFonts w:cs="Arial"/>
          <w:b/>
          <w:sz w:val="20"/>
          <w:u w:val="single"/>
        </w:rPr>
        <w:t>. N</w:t>
      </w:r>
      <w:r w:rsidR="00B84BCF" w:rsidRPr="00E87D89">
        <w:rPr>
          <w:rFonts w:cs="Arial"/>
          <w:b/>
          <w:sz w:val="20"/>
          <w:u w:val="single"/>
        </w:rPr>
        <w:t>ajnižja ponudbena cena</w:t>
      </w:r>
    </w:p>
    <w:p w14:paraId="7AF9FAA7" w14:textId="4947234B" w:rsidR="00487560" w:rsidRPr="00E87D89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E87D89">
        <w:rPr>
          <w:rFonts w:cs="Arial"/>
          <w:sz w:val="20"/>
        </w:rPr>
        <w:t>Ponudbe</w:t>
      </w:r>
      <w:bookmarkStart w:id="4" w:name="_Hlk514331226"/>
      <w:r w:rsidR="00F23FF3" w:rsidRPr="00E87D89">
        <w:rPr>
          <w:rFonts w:cs="Arial"/>
          <w:sz w:val="20"/>
        </w:rPr>
        <w:t>na cena za</w:t>
      </w:r>
      <w:r w:rsidR="00D63FBD" w:rsidRPr="00E87D89">
        <w:rPr>
          <w:rFonts w:cs="Arial"/>
          <w:sz w:val="20"/>
        </w:rPr>
        <w:t xml:space="preserve"> </w:t>
      </w:r>
      <w:r w:rsidR="007B0F27" w:rsidRPr="00E87D89">
        <w:rPr>
          <w:rFonts w:cs="Arial"/>
          <w:sz w:val="20"/>
        </w:rPr>
        <w:t>nepremičnin</w:t>
      </w:r>
      <w:r w:rsidR="00D254EB" w:rsidRPr="00E87D89">
        <w:rPr>
          <w:rFonts w:cs="Arial"/>
          <w:sz w:val="20"/>
        </w:rPr>
        <w:t>o</w:t>
      </w:r>
      <w:r w:rsidR="00380212" w:rsidRPr="00E87D89">
        <w:rPr>
          <w:rFonts w:cs="Arial"/>
          <w:sz w:val="20"/>
        </w:rPr>
        <w:t xml:space="preserve">, </w:t>
      </w:r>
      <w:proofErr w:type="spellStart"/>
      <w:r w:rsidR="00380212" w:rsidRPr="00E87D89">
        <w:rPr>
          <w:rFonts w:cs="Arial"/>
          <w:sz w:val="20"/>
        </w:rPr>
        <w:t>parc</w:t>
      </w:r>
      <w:proofErr w:type="spellEnd"/>
      <w:r w:rsidR="00380212" w:rsidRPr="00E87D89">
        <w:rPr>
          <w:rFonts w:cs="Arial"/>
          <w:sz w:val="20"/>
        </w:rPr>
        <w:t xml:space="preserve">. št. </w:t>
      </w:r>
      <w:r w:rsidR="00920CD4" w:rsidRPr="00E87D89">
        <w:rPr>
          <w:rFonts w:cs="Arial"/>
          <w:sz w:val="20"/>
        </w:rPr>
        <w:t>*10/1</w:t>
      </w:r>
      <w:r w:rsidR="0030425E">
        <w:rPr>
          <w:rFonts w:cs="Arial"/>
          <w:sz w:val="20"/>
        </w:rPr>
        <w:t>,</w:t>
      </w:r>
      <w:r w:rsidR="00920CD4" w:rsidRPr="00E87D89">
        <w:rPr>
          <w:rFonts w:cs="Arial"/>
          <w:sz w:val="20"/>
        </w:rPr>
        <w:t xml:space="preserve"> k. o. 2386 Batuje</w:t>
      </w:r>
      <w:r w:rsidR="00380212" w:rsidRPr="00E87D89">
        <w:rPr>
          <w:rFonts w:cs="Arial"/>
          <w:sz w:val="20"/>
        </w:rPr>
        <w:t>:</w:t>
      </w:r>
    </w:p>
    <w:p w14:paraId="6311CE9A" w14:textId="77777777" w:rsidR="0071770C" w:rsidRPr="00E87D89" w:rsidRDefault="0071770C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3D2FE68D" w14:textId="77777777" w:rsidR="00487560" w:rsidRPr="00E87D89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E87D89" w14:paraId="1E0D74B0" w14:textId="77777777" w:rsidTr="00CE6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AC8BAE" w14:textId="77777777" w:rsidR="00487560" w:rsidRPr="00E87D89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E87D89">
              <w:rPr>
                <w:rFonts w:cs="Arial"/>
                <w:sz w:val="20"/>
              </w:rPr>
              <w:lastRenderedPageBreak/>
              <w:t>parcela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7797F6" w14:textId="77777777" w:rsidR="00487560" w:rsidRPr="00E87D89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E87D89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E87D89" w14:paraId="70E60EBE" w14:textId="77777777" w:rsidTr="00D25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05423FE2" w14:textId="77777777" w:rsidR="00487560" w:rsidRPr="00E87D89" w:rsidRDefault="009F7CC6" w:rsidP="00D254EB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0"/>
              </w:rPr>
            </w:pPr>
            <w:r w:rsidRPr="00E87D89">
              <w:rPr>
                <w:rFonts w:cs="Arial"/>
                <w:sz w:val="20"/>
              </w:rPr>
              <w:t>p</w:t>
            </w:r>
            <w:r w:rsidR="00AB38CE" w:rsidRPr="00E87D89">
              <w:rPr>
                <w:rFonts w:cs="Arial"/>
                <w:sz w:val="20"/>
              </w:rPr>
              <w:t>arcela</w:t>
            </w:r>
            <w:r w:rsidR="00380212" w:rsidRPr="00E87D89">
              <w:rPr>
                <w:rFonts w:cs="Arial"/>
                <w:sz w:val="20"/>
              </w:rPr>
              <w:t xml:space="preserve"> </w:t>
            </w:r>
            <w:r w:rsidR="00920CD4" w:rsidRPr="00E87D89">
              <w:rPr>
                <w:rFonts w:cs="Arial"/>
                <w:sz w:val="20"/>
              </w:rPr>
              <w:t>2386 *10/1</w:t>
            </w:r>
          </w:p>
        </w:tc>
        <w:tc>
          <w:tcPr>
            <w:tcW w:w="4378" w:type="dxa"/>
            <w:vAlign w:val="center"/>
          </w:tcPr>
          <w:p w14:paraId="59998091" w14:textId="77777777" w:rsidR="00487560" w:rsidRPr="00E87D89" w:rsidRDefault="00B64793" w:rsidP="009F7CC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 w:rsidRPr="00E87D89">
              <w:rPr>
                <w:rFonts w:cs="Arial"/>
                <w:b/>
                <w:sz w:val="20"/>
              </w:rPr>
              <w:t>7.600</w:t>
            </w:r>
            <w:r w:rsidR="00AB38CE" w:rsidRPr="00E87D89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44D08795" w14:textId="77777777" w:rsidR="00487560" w:rsidRPr="00E87D89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4"/>
    <w:p w14:paraId="0EEE4303" w14:textId="77777777" w:rsidR="00F23FF3" w:rsidRPr="00234BDE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34BDE">
        <w:rPr>
          <w:rFonts w:cs="Arial"/>
          <w:sz w:val="20"/>
        </w:rPr>
        <w:t xml:space="preserve">Najugodnejši ponudnik plača na ponujeno ceno še 2% davek na </w:t>
      </w:r>
      <w:r w:rsidR="00AF58EE" w:rsidRPr="00234BDE">
        <w:rPr>
          <w:rFonts w:cs="Arial"/>
          <w:sz w:val="20"/>
        </w:rPr>
        <w:t>promet nepremičnin</w:t>
      </w:r>
      <w:r w:rsidR="00793489" w:rsidRPr="00234BDE">
        <w:rPr>
          <w:rFonts w:cs="Arial"/>
          <w:sz w:val="20"/>
        </w:rPr>
        <w:t>.</w:t>
      </w:r>
    </w:p>
    <w:p w14:paraId="321CA5F5" w14:textId="77777777" w:rsidR="0030425E" w:rsidRDefault="0030425E" w:rsidP="00B84BCF">
      <w:pPr>
        <w:jc w:val="both"/>
        <w:rPr>
          <w:rFonts w:cs="Arial"/>
          <w:sz w:val="20"/>
          <w:lang w:eastAsia="sl-SI"/>
        </w:rPr>
      </w:pPr>
    </w:p>
    <w:p w14:paraId="00D1CCF2" w14:textId="4921D607" w:rsidR="00380212" w:rsidRPr="00234BDE" w:rsidRDefault="00B84BCF" w:rsidP="00B84BCF">
      <w:pPr>
        <w:jc w:val="both"/>
        <w:rPr>
          <w:rFonts w:cs="Arial"/>
          <w:sz w:val="20"/>
          <w:lang w:eastAsia="sl-SI"/>
        </w:rPr>
      </w:pPr>
      <w:r w:rsidRPr="00234BDE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234BDE">
        <w:rPr>
          <w:rFonts w:cs="Arial"/>
          <w:sz w:val="20"/>
          <w:lang w:eastAsia="sl-SI"/>
        </w:rPr>
        <w:t>1</w:t>
      </w:r>
      <w:r w:rsidRPr="00234BDE">
        <w:rPr>
          <w:rFonts w:cs="Arial"/>
          <w:sz w:val="20"/>
          <w:lang w:eastAsia="sl-SI"/>
        </w:rPr>
        <w:t xml:space="preserve"> te objave.</w:t>
      </w:r>
      <w:r w:rsidR="00380212" w:rsidRPr="00234BDE">
        <w:rPr>
          <w:rFonts w:cs="Arial"/>
          <w:sz w:val="20"/>
          <w:lang w:eastAsia="sl-SI"/>
        </w:rPr>
        <w:t xml:space="preserve"> </w:t>
      </w:r>
    </w:p>
    <w:p w14:paraId="0BB0139E" w14:textId="77777777" w:rsidR="00920CD4" w:rsidRPr="00234BDE" w:rsidRDefault="00920CD4" w:rsidP="00B84BCF">
      <w:pPr>
        <w:jc w:val="both"/>
        <w:rPr>
          <w:rFonts w:cs="Arial"/>
          <w:sz w:val="20"/>
          <w:lang w:eastAsia="sl-SI"/>
        </w:rPr>
      </w:pPr>
    </w:p>
    <w:p w14:paraId="7CED549C" w14:textId="77777777" w:rsidR="00B84BCF" w:rsidRPr="00234BDE" w:rsidRDefault="00B84BCF" w:rsidP="00B84BCF">
      <w:pPr>
        <w:jc w:val="both"/>
        <w:rPr>
          <w:rFonts w:cs="Arial"/>
          <w:sz w:val="20"/>
          <w:lang w:eastAsia="sl-SI"/>
        </w:rPr>
      </w:pPr>
    </w:p>
    <w:p w14:paraId="37D3E390" w14:textId="77777777" w:rsidR="00E44C83" w:rsidRPr="00234BDE" w:rsidRDefault="00670515" w:rsidP="00E44C83">
      <w:pPr>
        <w:jc w:val="both"/>
        <w:rPr>
          <w:rFonts w:cs="Arial"/>
          <w:b/>
          <w:sz w:val="20"/>
          <w:u w:val="single"/>
        </w:rPr>
      </w:pPr>
      <w:r w:rsidRPr="00234BDE">
        <w:rPr>
          <w:rFonts w:cs="Arial"/>
          <w:b/>
          <w:sz w:val="20"/>
          <w:u w:val="single"/>
        </w:rPr>
        <w:t>5</w:t>
      </w:r>
      <w:r w:rsidR="004B6175" w:rsidRPr="00234BDE">
        <w:rPr>
          <w:rFonts w:cs="Arial"/>
          <w:b/>
          <w:sz w:val="20"/>
          <w:u w:val="single"/>
        </w:rPr>
        <w:t>. Način in rok plačila kupnine</w:t>
      </w:r>
    </w:p>
    <w:p w14:paraId="56CDE959" w14:textId="77777777" w:rsidR="00E44C83" w:rsidRPr="00234BDE" w:rsidRDefault="00E44C83" w:rsidP="00E44C83">
      <w:pPr>
        <w:jc w:val="both"/>
        <w:rPr>
          <w:rFonts w:cs="Arial"/>
          <w:sz w:val="20"/>
        </w:rPr>
      </w:pPr>
      <w:r w:rsidRPr="00234BDE">
        <w:rPr>
          <w:rFonts w:cs="Arial"/>
          <w:sz w:val="20"/>
        </w:rPr>
        <w:t xml:space="preserve">Kupnina se plača </w:t>
      </w:r>
      <w:r w:rsidR="00984ECE" w:rsidRPr="00234BDE">
        <w:rPr>
          <w:rFonts w:cs="Arial"/>
          <w:sz w:val="20"/>
        </w:rPr>
        <w:t xml:space="preserve">v </w:t>
      </w:r>
      <w:r w:rsidR="00BB7214" w:rsidRPr="00234BDE">
        <w:rPr>
          <w:rFonts w:cs="Arial"/>
          <w:sz w:val="20"/>
        </w:rPr>
        <w:t>30</w:t>
      </w:r>
      <w:r w:rsidR="00542CD4" w:rsidRPr="00234BDE">
        <w:rPr>
          <w:rFonts w:cs="Arial"/>
          <w:sz w:val="20"/>
        </w:rPr>
        <w:t>-ih</w:t>
      </w:r>
      <w:r w:rsidRPr="00234BDE">
        <w:rPr>
          <w:rFonts w:cs="Arial"/>
          <w:sz w:val="20"/>
        </w:rPr>
        <w:t xml:space="preserve"> dneh po sklenitvi pogodbe. </w:t>
      </w:r>
    </w:p>
    <w:p w14:paraId="347DD399" w14:textId="77777777" w:rsidR="001B5146" w:rsidRPr="0043448A" w:rsidRDefault="001B5146" w:rsidP="00E44C83">
      <w:pPr>
        <w:jc w:val="both"/>
        <w:rPr>
          <w:rFonts w:cs="Arial"/>
          <w:sz w:val="20"/>
          <w:highlight w:val="yellow"/>
        </w:rPr>
      </w:pPr>
    </w:p>
    <w:p w14:paraId="5A2B6D5F" w14:textId="77777777" w:rsidR="00E44C83" w:rsidRPr="00234BDE" w:rsidRDefault="00E44C83" w:rsidP="00E44C83">
      <w:pPr>
        <w:jc w:val="both"/>
        <w:rPr>
          <w:rFonts w:cs="Arial"/>
          <w:sz w:val="20"/>
          <w:u w:val="single"/>
        </w:rPr>
      </w:pPr>
      <w:r w:rsidRPr="00234BDE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234BDE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234BDE">
        <w:rPr>
          <w:rFonts w:cs="Arial"/>
          <w:sz w:val="20"/>
          <w:u w:val="single"/>
        </w:rPr>
        <w:t>sel za razvezan po samem zakonu</w:t>
      </w:r>
      <w:r w:rsidR="00380DD6" w:rsidRPr="00234BDE">
        <w:rPr>
          <w:rFonts w:cs="Arial"/>
          <w:sz w:val="20"/>
          <w:u w:val="single"/>
        </w:rPr>
        <w:t>.</w:t>
      </w:r>
    </w:p>
    <w:p w14:paraId="4F0FB8B7" w14:textId="77777777" w:rsidR="00C77797" w:rsidRPr="00234BDE" w:rsidRDefault="00C77797" w:rsidP="00E44C83">
      <w:pPr>
        <w:jc w:val="both"/>
        <w:rPr>
          <w:rFonts w:cs="Arial"/>
          <w:sz w:val="20"/>
          <w:u w:val="single"/>
        </w:rPr>
      </w:pPr>
    </w:p>
    <w:p w14:paraId="292E3134" w14:textId="77777777" w:rsidR="00380212" w:rsidRPr="0043448A" w:rsidRDefault="00380212" w:rsidP="00E44C83">
      <w:pPr>
        <w:jc w:val="both"/>
        <w:rPr>
          <w:rFonts w:cs="Arial"/>
          <w:sz w:val="20"/>
          <w:highlight w:val="yellow"/>
          <w:u w:val="single"/>
        </w:rPr>
      </w:pPr>
    </w:p>
    <w:p w14:paraId="6C2260DE" w14:textId="77777777" w:rsidR="004F5EA4" w:rsidRPr="00234BDE" w:rsidRDefault="00670515" w:rsidP="00380212">
      <w:pPr>
        <w:jc w:val="both"/>
        <w:rPr>
          <w:rFonts w:cs="Arial"/>
          <w:b/>
          <w:sz w:val="20"/>
          <w:u w:val="single"/>
        </w:rPr>
      </w:pPr>
      <w:r w:rsidRPr="00234BDE">
        <w:rPr>
          <w:rFonts w:cs="Arial"/>
          <w:b/>
          <w:sz w:val="20"/>
          <w:u w:val="single"/>
        </w:rPr>
        <w:t>6</w:t>
      </w:r>
      <w:r w:rsidR="00E44C83" w:rsidRPr="00234BDE">
        <w:rPr>
          <w:rFonts w:cs="Arial"/>
          <w:b/>
          <w:sz w:val="20"/>
          <w:u w:val="single"/>
        </w:rPr>
        <w:t>.</w:t>
      </w:r>
      <w:r w:rsidR="004B6175" w:rsidRPr="00234BDE">
        <w:rPr>
          <w:rFonts w:cs="Arial"/>
          <w:b/>
          <w:sz w:val="20"/>
          <w:u w:val="single"/>
        </w:rPr>
        <w:t xml:space="preserve"> </w:t>
      </w:r>
      <w:r w:rsidR="00B84BCF" w:rsidRPr="00234BDE">
        <w:rPr>
          <w:rFonts w:cs="Arial"/>
          <w:b/>
          <w:sz w:val="20"/>
          <w:u w:val="single"/>
        </w:rPr>
        <w:t xml:space="preserve">Sklenitev pogodbe </w:t>
      </w:r>
    </w:p>
    <w:p w14:paraId="7DEB21B3" w14:textId="77777777" w:rsidR="004F5EA4" w:rsidRPr="00234BDE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234BDE">
        <w:rPr>
          <w:rFonts w:cs="Arial"/>
          <w:sz w:val="20"/>
          <w:lang w:eastAsia="sl-SI"/>
        </w:rPr>
        <w:t xml:space="preserve">V kolikor bo v roku prispelo </w:t>
      </w:r>
      <w:r w:rsidR="009977DA" w:rsidRPr="00234BDE">
        <w:rPr>
          <w:rFonts w:cs="Arial"/>
          <w:sz w:val="20"/>
          <w:lang w:eastAsia="sl-SI"/>
        </w:rPr>
        <w:t>več</w:t>
      </w:r>
      <w:r w:rsidRPr="00234BDE">
        <w:rPr>
          <w:rFonts w:cs="Arial"/>
          <w:sz w:val="20"/>
          <w:lang w:eastAsia="sl-SI"/>
        </w:rPr>
        <w:t xml:space="preserve"> ponudb, </w:t>
      </w:r>
      <w:r w:rsidR="009977DA" w:rsidRPr="00234BDE">
        <w:rPr>
          <w:rFonts w:cs="Arial"/>
          <w:sz w:val="20"/>
          <w:lang w:eastAsia="sl-SI"/>
        </w:rPr>
        <w:t>se bodo organizirala dodatna pogajanja o ceni in o drugih pogojih pravnega posla.</w:t>
      </w:r>
      <w:r w:rsidRPr="00234BDE">
        <w:rPr>
          <w:rFonts w:cs="Arial"/>
          <w:sz w:val="20"/>
          <w:lang w:eastAsia="sl-SI"/>
        </w:rPr>
        <w:t xml:space="preserve"> </w:t>
      </w:r>
    </w:p>
    <w:p w14:paraId="4078D660" w14:textId="77777777" w:rsidR="00074954" w:rsidRPr="00234BDE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6C4EE93" w14:textId="77777777" w:rsidR="00074954" w:rsidRPr="00234BDE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234BDE">
        <w:rPr>
          <w:rFonts w:cs="Arial"/>
          <w:sz w:val="20"/>
        </w:rPr>
        <w:t>Pogodba bo sklenjena s tistim ponudnikom, ki bo ponudil najvišjo odkupno ceno.</w:t>
      </w:r>
    </w:p>
    <w:p w14:paraId="7C01651A" w14:textId="77777777" w:rsidR="004F5EA4" w:rsidRPr="00234BDE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C907F45" w14:textId="77777777" w:rsidR="00B84BCF" w:rsidRPr="00234BDE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234BDE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E6F5867" w14:textId="77777777" w:rsidR="00B84BCF" w:rsidRPr="00234BDE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09F3533" w14:textId="77777777" w:rsidR="004F5EA4" w:rsidRPr="00234BDE" w:rsidRDefault="004F5EA4" w:rsidP="004F5EA4">
      <w:pPr>
        <w:jc w:val="both"/>
        <w:rPr>
          <w:rFonts w:cs="Arial"/>
          <w:sz w:val="20"/>
        </w:rPr>
      </w:pPr>
      <w:r w:rsidRPr="00234BDE">
        <w:rPr>
          <w:rFonts w:cs="Arial"/>
          <w:sz w:val="20"/>
        </w:rPr>
        <w:t>Vse stroške v zvezi s prenosom lastništva (overitve, takse, vpis v zemljiško knjigo in drugo) plača kupec.</w:t>
      </w:r>
    </w:p>
    <w:p w14:paraId="76C88778" w14:textId="77777777" w:rsidR="00B84BCF" w:rsidRPr="00234BDE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601EB4D" w14:textId="77777777" w:rsidR="004F5EA4" w:rsidRPr="00234BDE" w:rsidRDefault="00AB38CE" w:rsidP="004F5EA4">
      <w:pPr>
        <w:jc w:val="both"/>
        <w:rPr>
          <w:rFonts w:cs="Arial"/>
          <w:sz w:val="20"/>
          <w:lang w:eastAsia="sl-SI"/>
        </w:rPr>
      </w:pPr>
      <w:r w:rsidRPr="00234BDE">
        <w:rPr>
          <w:rFonts w:cs="Arial"/>
          <w:sz w:val="20"/>
        </w:rPr>
        <w:t>Nepremičnin</w:t>
      </w:r>
      <w:r w:rsidR="00D254EB" w:rsidRPr="00234BDE">
        <w:rPr>
          <w:rFonts w:cs="Arial"/>
          <w:sz w:val="20"/>
        </w:rPr>
        <w:t>a</w:t>
      </w:r>
      <w:r w:rsidR="004F5EA4" w:rsidRPr="00234BDE">
        <w:rPr>
          <w:rFonts w:cs="Arial"/>
          <w:sz w:val="20"/>
        </w:rPr>
        <w:t xml:space="preserve"> bo prodan</w:t>
      </w:r>
      <w:r w:rsidR="00D254EB" w:rsidRPr="00234BDE">
        <w:rPr>
          <w:rFonts w:cs="Arial"/>
          <w:sz w:val="20"/>
        </w:rPr>
        <w:t>a</w:t>
      </w:r>
      <w:r w:rsidR="004F5EA4" w:rsidRPr="00234BDE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234BDE">
        <w:rPr>
          <w:rFonts w:cs="Arial"/>
          <w:sz w:val="20"/>
          <w:lang w:eastAsia="sl-SI"/>
        </w:rPr>
        <w:t>Prodajal</w:t>
      </w:r>
      <w:r w:rsidR="00B64793" w:rsidRPr="00234BDE">
        <w:rPr>
          <w:rFonts w:cs="Arial"/>
          <w:sz w:val="20"/>
          <w:lang w:eastAsia="sl-SI"/>
        </w:rPr>
        <w:t>ec</w:t>
      </w:r>
      <w:r w:rsidR="004F5EA4" w:rsidRPr="00234BDE">
        <w:rPr>
          <w:rFonts w:cs="Arial"/>
          <w:sz w:val="20"/>
          <w:lang w:eastAsia="sl-SI"/>
        </w:rPr>
        <w:t xml:space="preserve"> ne jamči za izmer</w:t>
      </w:r>
      <w:r w:rsidR="00D254EB" w:rsidRPr="00234BDE">
        <w:rPr>
          <w:rFonts w:cs="Arial"/>
          <w:sz w:val="20"/>
          <w:lang w:eastAsia="sl-SI"/>
        </w:rPr>
        <w:t>o</w:t>
      </w:r>
      <w:r w:rsidR="004F5EA4" w:rsidRPr="00234BDE">
        <w:rPr>
          <w:rFonts w:cs="Arial"/>
          <w:sz w:val="20"/>
          <w:lang w:eastAsia="sl-SI"/>
        </w:rPr>
        <w:t xml:space="preserve"> površin</w:t>
      </w:r>
      <w:r w:rsidR="00D254EB" w:rsidRPr="00234BDE">
        <w:rPr>
          <w:rFonts w:cs="Arial"/>
          <w:sz w:val="20"/>
          <w:lang w:eastAsia="sl-SI"/>
        </w:rPr>
        <w:t>e</w:t>
      </w:r>
      <w:r w:rsidR="004F5EA4" w:rsidRPr="00234BDE">
        <w:rPr>
          <w:rFonts w:cs="Arial"/>
          <w:sz w:val="20"/>
          <w:lang w:eastAsia="sl-SI"/>
        </w:rPr>
        <w:t>, niti za nj</w:t>
      </w:r>
      <w:r w:rsidR="00D254EB" w:rsidRPr="00234BDE">
        <w:rPr>
          <w:rFonts w:cs="Arial"/>
          <w:sz w:val="20"/>
          <w:lang w:eastAsia="sl-SI"/>
        </w:rPr>
        <w:t>e</w:t>
      </w:r>
      <w:r w:rsidR="00983BBC" w:rsidRPr="00234BDE">
        <w:rPr>
          <w:rFonts w:cs="Arial"/>
          <w:sz w:val="20"/>
          <w:lang w:eastAsia="sl-SI"/>
        </w:rPr>
        <w:t>n</w:t>
      </w:r>
      <w:r w:rsidR="004F5EA4" w:rsidRPr="00234BDE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2ACACC9" w14:textId="77777777" w:rsidR="00B84BCF" w:rsidRPr="0043448A" w:rsidRDefault="00B84BCF" w:rsidP="00B84BCF">
      <w:pPr>
        <w:spacing w:line="260" w:lineRule="exact"/>
        <w:jc w:val="both"/>
        <w:rPr>
          <w:rFonts w:cs="Arial"/>
          <w:sz w:val="20"/>
          <w:highlight w:val="yellow"/>
          <w:lang w:eastAsia="sl-SI"/>
        </w:rPr>
      </w:pPr>
    </w:p>
    <w:p w14:paraId="056D5D43" w14:textId="77777777" w:rsidR="00B84BCF" w:rsidRPr="00234BDE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234BDE">
        <w:rPr>
          <w:rFonts w:cs="Arial"/>
          <w:sz w:val="20"/>
          <w:lang w:eastAsia="sl-SI"/>
        </w:rPr>
        <w:t xml:space="preserve">Organizator si pridržuje pravico, da </w:t>
      </w:r>
      <w:r w:rsidRPr="00234BDE">
        <w:rPr>
          <w:rFonts w:cs="Arial"/>
          <w:sz w:val="20"/>
        </w:rPr>
        <w:t>lahko do sklenitve pravnega posla, brez odškodninske odgovornosti, odstopi od pogajanj.</w:t>
      </w:r>
    </w:p>
    <w:p w14:paraId="4F9F7655" w14:textId="77777777" w:rsidR="00380212" w:rsidRPr="00234BDE" w:rsidRDefault="00380212" w:rsidP="00B84BCF">
      <w:pPr>
        <w:spacing w:line="260" w:lineRule="exact"/>
        <w:jc w:val="both"/>
        <w:rPr>
          <w:rFonts w:cs="Arial"/>
          <w:sz w:val="20"/>
        </w:rPr>
      </w:pPr>
    </w:p>
    <w:p w14:paraId="338B6E0D" w14:textId="77777777" w:rsidR="00871E0C" w:rsidRPr="0043448A" w:rsidRDefault="00871E0C" w:rsidP="00E44C83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709B408" w14:textId="77777777" w:rsidR="00367FAC" w:rsidRPr="00234BDE" w:rsidRDefault="00670515" w:rsidP="00E44C83">
      <w:pPr>
        <w:jc w:val="both"/>
        <w:rPr>
          <w:rFonts w:cs="Arial"/>
          <w:b/>
          <w:sz w:val="20"/>
          <w:u w:val="single"/>
        </w:rPr>
      </w:pPr>
      <w:r w:rsidRPr="00234BDE">
        <w:rPr>
          <w:rFonts w:cs="Arial"/>
          <w:b/>
          <w:sz w:val="20"/>
          <w:u w:val="single"/>
        </w:rPr>
        <w:t>7</w:t>
      </w:r>
      <w:r w:rsidR="00E44C83" w:rsidRPr="00234BDE">
        <w:rPr>
          <w:rFonts w:cs="Arial"/>
          <w:b/>
          <w:sz w:val="20"/>
          <w:u w:val="single"/>
        </w:rPr>
        <w:t xml:space="preserve">. Podrobnejši pogoji </w:t>
      </w:r>
      <w:r w:rsidR="00367FAC" w:rsidRPr="00234BDE">
        <w:rPr>
          <w:rFonts w:cs="Arial"/>
          <w:b/>
          <w:sz w:val="20"/>
          <w:u w:val="single"/>
        </w:rPr>
        <w:t>zbiranja ponudb</w:t>
      </w:r>
    </w:p>
    <w:p w14:paraId="1A4C3914" w14:textId="77777777" w:rsidR="00367FAC" w:rsidRPr="00234BDE" w:rsidRDefault="00E1585D" w:rsidP="00367FAC">
      <w:pPr>
        <w:jc w:val="both"/>
        <w:rPr>
          <w:rFonts w:cs="Arial"/>
          <w:sz w:val="20"/>
        </w:rPr>
      </w:pPr>
      <w:r w:rsidRPr="00234BDE">
        <w:rPr>
          <w:rFonts w:cs="Arial"/>
          <w:sz w:val="20"/>
        </w:rPr>
        <w:t>Ponudbo lahko oddajo</w:t>
      </w:r>
      <w:r w:rsidR="00367FAC" w:rsidRPr="00234BDE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 w:rsidRPr="00234BDE">
        <w:rPr>
          <w:rFonts w:cs="Arial"/>
          <w:sz w:val="20"/>
        </w:rPr>
        <w:t xml:space="preserve"> </w:t>
      </w:r>
    </w:p>
    <w:p w14:paraId="79366125" w14:textId="77777777" w:rsidR="00E1585D" w:rsidRPr="00234BDE" w:rsidRDefault="00E1585D" w:rsidP="00367FAC">
      <w:pPr>
        <w:jc w:val="both"/>
        <w:rPr>
          <w:rFonts w:cs="Arial"/>
          <w:sz w:val="20"/>
        </w:rPr>
      </w:pPr>
    </w:p>
    <w:p w14:paraId="3639C114" w14:textId="74E6CA50" w:rsidR="00A21655" w:rsidRPr="004C1E3E" w:rsidRDefault="00A21655" w:rsidP="00A21655">
      <w:pPr>
        <w:jc w:val="both"/>
        <w:rPr>
          <w:rFonts w:cs="Arial"/>
          <w:sz w:val="20"/>
          <w:lang w:eastAsia="sl-SI"/>
        </w:rPr>
      </w:pPr>
      <w:r w:rsidRPr="004C1E3E">
        <w:rPr>
          <w:sz w:val="20"/>
        </w:rPr>
        <w:t xml:space="preserve">Ponudnik mora </w:t>
      </w:r>
      <w:r w:rsidRPr="004C1E3E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C1E3E" w:rsidRPr="004C1E3E">
        <w:rPr>
          <w:b/>
          <w:bCs/>
          <w:color w:val="000000"/>
          <w:sz w:val="20"/>
          <w:shd w:val="clear" w:color="auto" w:fill="DEEAF6"/>
        </w:rPr>
        <w:t>1</w:t>
      </w:r>
      <w:r w:rsidR="00995C12">
        <w:rPr>
          <w:b/>
          <w:bCs/>
          <w:color w:val="000000"/>
          <w:sz w:val="20"/>
          <w:shd w:val="clear" w:color="auto" w:fill="DEEAF6"/>
        </w:rPr>
        <w:t>3</w:t>
      </w:r>
      <w:r w:rsidR="004C1E3E" w:rsidRPr="004C1E3E">
        <w:rPr>
          <w:b/>
          <w:bCs/>
          <w:color w:val="000000"/>
          <w:sz w:val="20"/>
          <w:shd w:val="clear" w:color="auto" w:fill="DEEAF6"/>
        </w:rPr>
        <w:t>. 4</w:t>
      </w:r>
      <w:r w:rsidRPr="004C1E3E">
        <w:rPr>
          <w:b/>
          <w:bCs/>
          <w:color w:val="000000"/>
          <w:sz w:val="20"/>
          <w:shd w:val="clear" w:color="auto" w:fill="DEEAF6"/>
        </w:rPr>
        <w:t>. 202</w:t>
      </w:r>
      <w:r w:rsidR="009F7CC6" w:rsidRPr="004C1E3E">
        <w:rPr>
          <w:b/>
          <w:bCs/>
          <w:color w:val="000000"/>
          <w:sz w:val="20"/>
          <w:shd w:val="clear" w:color="auto" w:fill="DEEAF6"/>
        </w:rPr>
        <w:t>1</w:t>
      </w:r>
      <w:r w:rsidRPr="004C1E3E">
        <w:rPr>
          <w:b/>
          <w:bCs/>
          <w:color w:val="000000"/>
          <w:sz w:val="20"/>
          <w:shd w:val="clear" w:color="auto" w:fill="DEEAF6"/>
        </w:rPr>
        <w:t xml:space="preserve"> </w:t>
      </w:r>
      <w:r w:rsidR="00D254EB" w:rsidRPr="004C1E3E">
        <w:rPr>
          <w:sz w:val="20"/>
        </w:rPr>
        <w:t>s</w:t>
      </w:r>
      <w:r w:rsidRPr="004C1E3E">
        <w:rPr>
          <w:sz w:val="20"/>
        </w:rPr>
        <w:t xml:space="preserve"> priporočeno pošiljko na naslov: Ministrstvo za javno upravo, Tržaška cesta 21, Ljubljana, z nazivom zadeve »ponudba v zadevi </w:t>
      </w:r>
      <w:r w:rsidR="00E83A59" w:rsidRPr="004C1E3E">
        <w:rPr>
          <w:rFonts w:cs="Arial"/>
          <w:sz w:val="20"/>
        </w:rPr>
        <w:t>477-</w:t>
      </w:r>
      <w:r w:rsidR="00B64793" w:rsidRPr="004C1E3E">
        <w:rPr>
          <w:rFonts w:cs="Arial"/>
          <w:sz w:val="20"/>
        </w:rPr>
        <w:t>149/2020</w:t>
      </w:r>
      <w:r w:rsidRPr="004C1E3E">
        <w:rPr>
          <w:sz w:val="20"/>
        </w:rPr>
        <w:t xml:space="preserve"> – NE ODPIRAJ« poslati:</w:t>
      </w:r>
    </w:p>
    <w:p w14:paraId="60B0E0D3" w14:textId="77777777" w:rsidR="00A21655" w:rsidRPr="004C1E3E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 w:rsidRPr="004C1E3E">
        <w:rPr>
          <w:sz w:val="20"/>
        </w:rPr>
        <w:t>izpolnjen in lastnoročno podpisan obrazec, ki je priloga 1 te objave ter</w:t>
      </w:r>
    </w:p>
    <w:p w14:paraId="7CADE035" w14:textId="34B7874C" w:rsidR="00A21655" w:rsidRPr="004C1E3E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4C1E3E">
        <w:rPr>
          <w:sz w:val="20"/>
        </w:rPr>
        <w:t>kopijo osebnega dokumenta (potni list ali osebno izkaznico) – velja za fizične osebe in s.</w:t>
      </w:r>
      <w:r w:rsidR="00B5073E">
        <w:rPr>
          <w:sz w:val="20"/>
        </w:rPr>
        <w:t xml:space="preserve"> </w:t>
      </w:r>
      <w:r w:rsidRPr="004C1E3E">
        <w:rPr>
          <w:sz w:val="20"/>
        </w:rPr>
        <w:t>p.-je.</w:t>
      </w:r>
    </w:p>
    <w:p w14:paraId="357F3E20" w14:textId="77777777" w:rsidR="00A21655" w:rsidRPr="0043448A" w:rsidRDefault="00A21655" w:rsidP="00A21655">
      <w:pPr>
        <w:rPr>
          <w:rFonts w:eastAsia="Calibri"/>
          <w:b/>
          <w:bCs/>
          <w:sz w:val="20"/>
          <w:highlight w:val="yellow"/>
        </w:rPr>
      </w:pPr>
    </w:p>
    <w:p w14:paraId="6D7F289D" w14:textId="0E12C848" w:rsidR="00A21655" w:rsidRPr="00280E90" w:rsidRDefault="00A21655" w:rsidP="00A21655">
      <w:pPr>
        <w:rPr>
          <w:sz w:val="20"/>
        </w:rPr>
      </w:pPr>
      <w:r w:rsidRPr="00280E90">
        <w:rPr>
          <w:sz w:val="20"/>
        </w:rPr>
        <w:t xml:space="preserve">Šteje se, da je prijava pravočasna, če je oddana na pošto priporočeno, </w:t>
      </w:r>
      <w:r w:rsidRPr="00280E90">
        <w:rPr>
          <w:sz w:val="20"/>
          <w:u w:val="single"/>
        </w:rPr>
        <w:t>in prispe na naslov organizatorja</w:t>
      </w:r>
      <w:r w:rsidRPr="00280E90">
        <w:rPr>
          <w:sz w:val="20"/>
        </w:rPr>
        <w:t xml:space="preserve"> najkasneje do </w:t>
      </w:r>
      <w:r w:rsidR="004C1E3E">
        <w:rPr>
          <w:b/>
          <w:bCs/>
          <w:sz w:val="20"/>
        </w:rPr>
        <w:t>13</w:t>
      </w:r>
      <w:r w:rsidR="00B64793" w:rsidRPr="00280E90">
        <w:rPr>
          <w:b/>
          <w:bCs/>
          <w:sz w:val="20"/>
        </w:rPr>
        <w:t xml:space="preserve">. </w:t>
      </w:r>
      <w:r w:rsidR="004C1E3E">
        <w:rPr>
          <w:b/>
          <w:bCs/>
          <w:sz w:val="20"/>
        </w:rPr>
        <w:t>4</w:t>
      </w:r>
      <w:r w:rsidR="00B64793" w:rsidRPr="00280E90">
        <w:rPr>
          <w:b/>
          <w:bCs/>
          <w:sz w:val="20"/>
        </w:rPr>
        <w:t>.</w:t>
      </w:r>
      <w:r w:rsidRPr="00280E90">
        <w:rPr>
          <w:b/>
          <w:bCs/>
          <w:sz w:val="20"/>
        </w:rPr>
        <w:t xml:space="preserve"> 202</w:t>
      </w:r>
      <w:r w:rsidR="009F7CC6" w:rsidRPr="00280E90">
        <w:rPr>
          <w:b/>
          <w:bCs/>
          <w:sz w:val="20"/>
        </w:rPr>
        <w:t>1</w:t>
      </w:r>
      <w:r w:rsidRPr="00280E90">
        <w:rPr>
          <w:b/>
          <w:bCs/>
          <w:sz w:val="20"/>
        </w:rPr>
        <w:t xml:space="preserve"> do 15:00 ure</w:t>
      </w:r>
      <w:r w:rsidRPr="00280E90">
        <w:rPr>
          <w:sz w:val="20"/>
        </w:rPr>
        <w:t xml:space="preserve">. </w:t>
      </w:r>
      <w:r w:rsidRPr="00280E90"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 w:rsidRPr="00280E90">
        <w:rPr>
          <w:sz w:val="20"/>
        </w:rPr>
        <w:t xml:space="preserve">. </w:t>
      </w:r>
    </w:p>
    <w:p w14:paraId="42460AD1" w14:textId="77777777" w:rsidR="00367FAC" w:rsidRPr="0043448A" w:rsidRDefault="00367FAC" w:rsidP="00367FAC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1419D077" w14:textId="77777777" w:rsidR="00871E0C" w:rsidRPr="00234BDE" w:rsidRDefault="00367FAC" w:rsidP="00E1585D">
      <w:pPr>
        <w:jc w:val="both"/>
        <w:rPr>
          <w:rFonts w:cs="Arial"/>
          <w:b/>
          <w:sz w:val="20"/>
          <w:u w:val="single"/>
        </w:rPr>
      </w:pPr>
      <w:r w:rsidRPr="00234BDE">
        <w:rPr>
          <w:rFonts w:cs="Arial"/>
          <w:bCs/>
          <w:sz w:val="20"/>
          <w:lang w:eastAsia="sl-SI"/>
        </w:rPr>
        <w:t xml:space="preserve">Odpiranje ponudb </w:t>
      </w:r>
      <w:r w:rsidR="00E1585D" w:rsidRPr="00234BDE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234BDE">
        <w:rPr>
          <w:rFonts w:cs="Arial"/>
          <w:bCs/>
          <w:sz w:val="20"/>
          <w:u w:val="single"/>
          <w:lang w:eastAsia="sl-SI"/>
        </w:rPr>
        <w:t>BO</w:t>
      </w:r>
      <w:r w:rsidRPr="00234BDE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234BDE">
        <w:rPr>
          <w:rFonts w:cs="Arial"/>
          <w:bCs/>
          <w:sz w:val="20"/>
          <w:u w:val="single"/>
          <w:lang w:eastAsia="sl-SI"/>
        </w:rPr>
        <w:t>.</w:t>
      </w:r>
    </w:p>
    <w:p w14:paraId="3D5F2538" w14:textId="77777777" w:rsidR="00871E0C" w:rsidRPr="0043448A" w:rsidRDefault="00871E0C" w:rsidP="00871E0C">
      <w:pPr>
        <w:jc w:val="center"/>
        <w:rPr>
          <w:rFonts w:cs="Arial"/>
          <w:b/>
          <w:sz w:val="20"/>
          <w:highlight w:val="yellow"/>
          <w:u w:val="single"/>
        </w:rPr>
      </w:pPr>
    </w:p>
    <w:p w14:paraId="0623B3D5" w14:textId="77777777" w:rsidR="00367FAC" w:rsidRPr="00234BDE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234BDE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234BDE">
        <w:rPr>
          <w:rFonts w:cs="Arial"/>
          <w:bCs/>
          <w:sz w:val="20"/>
          <w:lang w:eastAsia="sl-SI"/>
        </w:rPr>
        <w:t>najkasneje 7 dni po zaključenem odpiranju ponudb</w:t>
      </w:r>
      <w:r w:rsidRPr="00234BDE">
        <w:rPr>
          <w:rFonts w:cs="Arial"/>
          <w:bCs/>
          <w:sz w:val="20"/>
          <w:lang w:eastAsia="sl-SI"/>
        </w:rPr>
        <w:t>.</w:t>
      </w:r>
    </w:p>
    <w:p w14:paraId="22B6A7BB" w14:textId="77777777" w:rsidR="009F7CC6" w:rsidRPr="00234BDE" w:rsidRDefault="009F7CC6" w:rsidP="00367FAC">
      <w:pPr>
        <w:rPr>
          <w:rFonts w:cs="Arial"/>
          <w:sz w:val="20"/>
          <w:lang w:eastAsia="sl-SI"/>
        </w:rPr>
      </w:pPr>
    </w:p>
    <w:p w14:paraId="544D70FF" w14:textId="77777777" w:rsidR="009F7CC6" w:rsidRPr="00385813" w:rsidRDefault="009F7CC6" w:rsidP="00367FAC">
      <w:pPr>
        <w:rPr>
          <w:rFonts w:cs="Arial"/>
          <w:sz w:val="20"/>
          <w:lang w:eastAsia="sl-SI"/>
        </w:rPr>
      </w:pPr>
    </w:p>
    <w:p w14:paraId="39F4CC17" w14:textId="77777777" w:rsidR="00E44C83" w:rsidRPr="00385813" w:rsidRDefault="00E44C83" w:rsidP="00E44C83">
      <w:pPr>
        <w:jc w:val="both"/>
        <w:rPr>
          <w:rFonts w:cs="Arial"/>
          <w:b/>
          <w:sz w:val="20"/>
          <w:u w:val="single"/>
        </w:rPr>
      </w:pPr>
      <w:r w:rsidRPr="00385813">
        <w:rPr>
          <w:rFonts w:cs="Arial"/>
          <w:b/>
          <w:sz w:val="20"/>
          <w:u w:val="single"/>
        </w:rPr>
        <w:t xml:space="preserve"> </w:t>
      </w:r>
      <w:r w:rsidR="00670515" w:rsidRPr="00385813">
        <w:rPr>
          <w:rFonts w:cs="Arial"/>
          <w:b/>
          <w:sz w:val="20"/>
          <w:u w:val="single"/>
        </w:rPr>
        <w:t>8</w:t>
      </w:r>
      <w:r w:rsidR="004F5EA4" w:rsidRPr="00385813">
        <w:rPr>
          <w:rFonts w:cs="Arial"/>
          <w:b/>
          <w:sz w:val="20"/>
          <w:u w:val="single"/>
        </w:rPr>
        <w:t>. O</w:t>
      </w:r>
      <w:r w:rsidR="004B6175" w:rsidRPr="00385813">
        <w:rPr>
          <w:rFonts w:cs="Arial"/>
          <w:b/>
          <w:sz w:val="20"/>
          <w:u w:val="single"/>
        </w:rPr>
        <w:t xml:space="preserve">gled </w:t>
      </w:r>
    </w:p>
    <w:p w14:paraId="7F4665F1" w14:textId="54EC5419" w:rsidR="00B64793" w:rsidRPr="00385813" w:rsidRDefault="00B64793" w:rsidP="00B64793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385813">
        <w:rPr>
          <w:rStyle w:val="Hiperpovezava"/>
          <w:rFonts w:cs="Arial"/>
          <w:color w:val="auto"/>
          <w:sz w:val="20"/>
          <w:u w:val="none"/>
        </w:rPr>
        <w:lastRenderedPageBreak/>
        <w:t xml:space="preserve">Za dodatne informacije v zvezi s predmetom prodaje se obrnite na </w:t>
      </w:r>
      <w:r w:rsidR="00385813" w:rsidRPr="00385813">
        <w:rPr>
          <w:rStyle w:val="Hiperpovezava"/>
          <w:rFonts w:cs="Arial"/>
          <w:color w:val="auto"/>
          <w:sz w:val="20"/>
          <w:u w:val="none"/>
        </w:rPr>
        <w:t>Metka Smrdel</w:t>
      </w:r>
      <w:r w:rsidR="00995C12">
        <w:rPr>
          <w:rStyle w:val="Hiperpovezava"/>
          <w:rFonts w:cs="Arial"/>
          <w:color w:val="auto"/>
          <w:sz w:val="20"/>
          <w:u w:val="none"/>
        </w:rPr>
        <w:t>,</w:t>
      </w:r>
      <w:r w:rsidR="00385813" w:rsidRPr="003858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662F68">
        <w:rPr>
          <w:rStyle w:val="Hiperpovezava"/>
          <w:rFonts w:cs="Arial"/>
          <w:color w:val="auto"/>
          <w:sz w:val="20"/>
          <w:u w:val="none"/>
        </w:rPr>
        <w:t>telefon 01</w:t>
      </w:r>
      <w:r w:rsidR="00662F68" w:rsidRPr="00662F68">
        <w:rPr>
          <w:rStyle w:val="Hiperpovezava"/>
          <w:rFonts w:cs="Arial"/>
          <w:color w:val="auto"/>
          <w:sz w:val="20"/>
          <w:u w:val="none"/>
        </w:rPr>
        <w:t>/</w:t>
      </w:r>
      <w:r w:rsidRPr="00662F68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385813" w:rsidRPr="00662F68">
        <w:rPr>
          <w:rStyle w:val="Hiperpovezava"/>
          <w:rFonts w:cs="Arial"/>
          <w:color w:val="auto"/>
          <w:sz w:val="20"/>
          <w:u w:val="none"/>
        </w:rPr>
        <w:t>16 67</w:t>
      </w:r>
      <w:r w:rsidRPr="00662F68">
        <w:rPr>
          <w:rStyle w:val="Hiperpovezava"/>
          <w:rFonts w:cs="Arial"/>
          <w:color w:val="auto"/>
          <w:sz w:val="20"/>
          <w:u w:val="none"/>
        </w:rPr>
        <w:t xml:space="preserve">, e-pošta: </w:t>
      </w:r>
      <w:r w:rsidR="00662F68" w:rsidRPr="00662F68">
        <w:rPr>
          <w:rStyle w:val="Hiperpovezava"/>
          <w:rFonts w:cs="Arial"/>
          <w:color w:val="auto"/>
          <w:sz w:val="20"/>
          <w:u w:val="none"/>
        </w:rPr>
        <w:t>metka.smrdel@gov.si</w:t>
      </w:r>
      <w:r w:rsidRPr="00662F68">
        <w:rPr>
          <w:rStyle w:val="Hiperpovezava"/>
          <w:rFonts w:cs="Arial"/>
          <w:color w:val="auto"/>
          <w:sz w:val="20"/>
          <w:u w:val="none"/>
        </w:rPr>
        <w:t>. Ogled predmeta prodaje je možen izključno p</w:t>
      </w:r>
      <w:r w:rsidRPr="00385813">
        <w:rPr>
          <w:rStyle w:val="Hiperpovezava"/>
          <w:rFonts w:cs="Arial"/>
          <w:color w:val="auto"/>
          <w:sz w:val="20"/>
          <w:u w:val="none"/>
        </w:rPr>
        <w:t>o predhodni najavi.</w:t>
      </w:r>
    </w:p>
    <w:p w14:paraId="4AC1DBB7" w14:textId="77777777" w:rsidR="00871E0C" w:rsidRPr="00385813" w:rsidRDefault="00871E0C" w:rsidP="00194838">
      <w:pPr>
        <w:jc w:val="both"/>
        <w:rPr>
          <w:rFonts w:cs="Arial"/>
          <w:sz w:val="20"/>
        </w:rPr>
      </w:pPr>
    </w:p>
    <w:p w14:paraId="0A16DD6A" w14:textId="77777777" w:rsidR="009F7CC6" w:rsidRPr="00385813" w:rsidRDefault="009F7CC6" w:rsidP="00194838">
      <w:pPr>
        <w:jc w:val="both"/>
        <w:rPr>
          <w:rFonts w:cs="Arial"/>
          <w:sz w:val="20"/>
        </w:rPr>
      </w:pPr>
    </w:p>
    <w:p w14:paraId="2A38EE7F" w14:textId="77777777" w:rsidR="00E44C83" w:rsidRPr="00385813" w:rsidRDefault="00670515" w:rsidP="00E44C83">
      <w:pPr>
        <w:jc w:val="both"/>
        <w:rPr>
          <w:rFonts w:cs="Arial"/>
          <w:b/>
          <w:sz w:val="20"/>
          <w:u w:val="single"/>
        </w:rPr>
      </w:pPr>
      <w:r w:rsidRPr="00385813">
        <w:rPr>
          <w:rFonts w:cs="Arial"/>
          <w:b/>
          <w:sz w:val="20"/>
          <w:u w:val="single"/>
        </w:rPr>
        <w:t>9</w:t>
      </w:r>
      <w:r w:rsidR="004B6175" w:rsidRPr="00385813">
        <w:rPr>
          <w:rFonts w:cs="Arial"/>
          <w:b/>
          <w:sz w:val="20"/>
          <w:u w:val="single"/>
        </w:rPr>
        <w:t>. Opozorilo</w:t>
      </w:r>
    </w:p>
    <w:p w14:paraId="65224072" w14:textId="77777777" w:rsidR="00266117" w:rsidRPr="00385813" w:rsidRDefault="00D5488D" w:rsidP="007434F9">
      <w:pPr>
        <w:jc w:val="both"/>
        <w:rPr>
          <w:rFonts w:cs="Arial"/>
          <w:sz w:val="20"/>
        </w:rPr>
      </w:pPr>
      <w:r w:rsidRPr="00385813">
        <w:rPr>
          <w:rFonts w:cs="Arial"/>
          <w:sz w:val="20"/>
        </w:rPr>
        <w:t xml:space="preserve">Organizator lahko </w:t>
      </w:r>
      <w:r w:rsidR="00E44C83" w:rsidRPr="00385813">
        <w:rPr>
          <w:rFonts w:cs="Arial"/>
          <w:sz w:val="20"/>
        </w:rPr>
        <w:t>do sklenitve pra</w:t>
      </w:r>
      <w:r w:rsidR="004F5EA4" w:rsidRPr="00385813">
        <w:rPr>
          <w:rFonts w:cs="Arial"/>
          <w:sz w:val="20"/>
        </w:rPr>
        <w:t xml:space="preserve">vnega posla, postopek zbiranja ponudb </w:t>
      </w:r>
      <w:r w:rsidR="00E44C83" w:rsidRPr="00385813">
        <w:rPr>
          <w:rFonts w:cs="Arial"/>
          <w:sz w:val="20"/>
        </w:rPr>
        <w:t>ustavi</w:t>
      </w:r>
      <w:r w:rsidRPr="00385813">
        <w:rPr>
          <w:rFonts w:cs="Arial"/>
          <w:sz w:val="20"/>
        </w:rPr>
        <w:t xml:space="preserve"> oziroma ne sklene pogodbe z uspelim </w:t>
      </w:r>
      <w:r w:rsidR="004F5EA4" w:rsidRPr="00385813">
        <w:rPr>
          <w:rFonts w:cs="Arial"/>
          <w:sz w:val="20"/>
        </w:rPr>
        <w:t>ponudnikom</w:t>
      </w:r>
      <w:r w:rsidR="000D6EBE" w:rsidRPr="00385813">
        <w:rPr>
          <w:rFonts w:cs="Arial"/>
          <w:sz w:val="20"/>
        </w:rPr>
        <w:t>, brez odškodninske odgovornosti</w:t>
      </w:r>
      <w:r w:rsidR="00983BBC" w:rsidRPr="00385813">
        <w:rPr>
          <w:rFonts w:cs="Arial"/>
          <w:sz w:val="20"/>
        </w:rPr>
        <w:t>.</w:t>
      </w:r>
    </w:p>
    <w:p w14:paraId="6E0F4C19" w14:textId="77777777" w:rsidR="009F7CC6" w:rsidRPr="0043448A" w:rsidRDefault="009F7CC6" w:rsidP="007434F9">
      <w:pPr>
        <w:jc w:val="both"/>
        <w:rPr>
          <w:rFonts w:cs="Arial"/>
          <w:sz w:val="20"/>
          <w:highlight w:val="yellow"/>
        </w:rPr>
      </w:pPr>
    </w:p>
    <w:p w14:paraId="5BE7507E" w14:textId="77777777" w:rsidR="009F7CC6" w:rsidRPr="00EB618D" w:rsidRDefault="009F7CC6" w:rsidP="007434F9">
      <w:pPr>
        <w:jc w:val="both"/>
        <w:rPr>
          <w:rFonts w:cs="Arial"/>
          <w:sz w:val="20"/>
        </w:rPr>
      </w:pPr>
    </w:p>
    <w:p w14:paraId="5407E3E3" w14:textId="77777777" w:rsidR="007434F9" w:rsidRPr="00EB618D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EB618D">
        <w:rPr>
          <w:rFonts w:cs="Arial"/>
          <w:b/>
          <w:bCs/>
          <w:sz w:val="20"/>
          <w:u w:val="single"/>
        </w:rPr>
        <w:t>10 . Objava  obvestila posameznikom po 13. členu Splošne uredbe o varstvu podatkov (GDPR)</w:t>
      </w:r>
    </w:p>
    <w:p w14:paraId="6C635F5C" w14:textId="6FF69B05" w:rsidR="00983BBC" w:rsidRPr="00EB618D" w:rsidRDefault="007434F9" w:rsidP="00EB618D">
      <w:pPr>
        <w:jc w:val="both"/>
        <w:rPr>
          <w:rFonts w:ascii="Calibri" w:hAnsi="Calibri"/>
          <w:sz w:val="20"/>
        </w:rPr>
      </w:pPr>
      <w:r w:rsidRPr="00EB618D">
        <w:rPr>
          <w:rFonts w:cs="Arial"/>
          <w:bCs/>
          <w:sz w:val="20"/>
        </w:rPr>
        <w:t>Obvestilo posameznikom</w:t>
      </w:r>
      <w:r w:rsidRPr="00385813">
        <w:rPr>
          <w:rFonts w:cs="Arial"/>
          <w:bCs/>
          <w:sz w:val="20"/>
        </w:rPr>
        <w:t xml:space="preserve"> po 13. členu Splošne uredbe o varstvu podatkov (GDPR) glede obdelave osebnih podatkov v elektronskih zbirkah in zbirkah dokumentarnega gradiva Ministrstva za javno upravo je objavljeno na spletni strani: </w:t>
      </w:r>
      <w:hyperlink r:id="rId12" w:history="1">
        <w:r w:rsidR="00983BBC" w:rsidRPr="00EB618D">
          <w:rPr>
            <w:rStyle w:val="Hiperpovezava"/>
            <w:color w:val="auto"/>
            <w:sz w:val="20"/>
            <w:u w:val="none"/>
          </w:rPr>
          <w:t>https://www.gov.si/assets/ministrstva/MJU/DSP/Sistemsko-urejanje/OBVESTILO_ravnanje_s_stvarnim_premozenjem-1.pdf</w:t>
        </w:r>
      </w:hyperlink>
    </w:p>
    <w:p w14:paraId="3B4E486E" w14:textId="77777777" w:rsidR="007434F9" w:rsidRPr="00385813" w:rsidRDefault="007434F9" w:rsidP="007434F9">
      <w:pPr>
        <w:jc w:val="both"/>
        <w:rPr>
          <w:rFonts w:cs="Arial"/>
          <w:sz w:val="20"/>
        </w:rPr>
      </w:pPr>
    </w:p>
    <w:p w14:paraId="453D6F1D" w14:textId="77777777" w:rsidR="00983BBC" w:rsidRPr="0043448A" w:rsidRDefault="00983BBC" w:rsidP="007434F9">
      <w:pPr>
        <w:jc w:val="both"/>
        <w:rPr>
          <w:rFonts w:cs="Arial"/>
          <w:sz w:val="20"/>
          <w:highlight w:val="yellow"/>
        </w:rPr>
      </w:pPr>
    </w:p>
    <w:p w14:paraId="60DC8C7E" w14:textId="77777777" w:rsidR="00A971D8" w:rsidRPr="0043448A" w:rsidRDefault="00A971D8" w:rsidP="007434F9">
      <w:pPr>
        <w:jc w:val="both"/>
        <w:rPr>
          <w:rFonts w:cs="Arial"/>
          <w:sz w:val="20"/>
          <w:highlight w:val="yellow"/>
        </w:rPr>
      </w:pPr>
    </w:p>
    <w:p w14:paraId="08069944" w14:textId="77777777" w:rsidR="00983BBC" w:rsidRPr="0043448A" w:rsidRDefault="00983BBC" w:rsidP="007434F9">
      <w:pPr>
        <w:jc w:val="both"/>
        <w:rPr>
          <w:rFonts w:cs="Arial"/>
          <w:sz w:val="20"/>
          <w:highlight w:val="yellow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78D054FB" w14:textId="77777777" w:rsidTr="00CE60A9">
        <w:tc>
          <w:tcPr>
            <w:tcW w:w="4319" w:type="dxa"/>
          </w:tcPr>
          <w:p w14:paraId="003270DE" w14:textId="77777777" w:rsidR="00AF58EE" w:rsidRPr="0043448A" w:rsidRDefault="00AF58EE" w:rsidP="00CC619F">
            <w:pPr>
              <w:jc w:val="both"/>
              <w:rPr>
                <w:rFonts w:cs="Arial"/>
                <w:b/>
                <w:sz w:val="20"/>
                <w:highlight w:val="yellow"/>
              </w:rPr>
            </w:pPr>
          </w:p>
        </w:tc>
        <w:tc>
          <w:tcPr>
            <w:tcW w:w="4319" w:type="dxa"/>
          </w:tcPr>
          <w:p w14:paraId="7AD9DED5" w14:textId="77777777" w:rsidR="00385813" w:rsidRDefault="0043448A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43448A">
              <w:rPr>
                <w:rFonts w:cs="Arial"/>
                <w:sz w:val="20"/>
              </w:rPr>
              <w:t xml:space="preserve">Po </w:t>
            </w:r>
            <w:r w:rsidR="00AF58EE" w:rsidRPr="0043448A">
              <w:rPr>
                <w:rFonts w:cs="Arial"/>
                <w:sz w:val="20"/>
              </w:rPr>
              <w:t>pooblastil</w:t>
            </w:r>
            <w:r w:rsidRPr="0043448A">
              <w:rPr>
                <w:rFonts w:cs="Arial"/>
                <w:sz w:val="20"/>
              </w:rPr>
              <w:t>u</w:t>
            </w:r>
            <w:r w:rsidR="00AF58EE" w:rsidRPr="0043448A">
              <w:rPr>
                <w:rFonts w:cs="Arial"/>
                <w:sz w:val="20"/>
              </w:rPr>
              <w:t xml:space="preserve"> št. 1004-113/2015/45 z </w:t>
            </w:r>
          </w:p>
          <w:p w14:paraId="2A2099BD" w14:textId="0257BC27" w:rsidR="00AF58EE" w:rsidRPr="0043448A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43448A">
              <w:rPr>
                <w:rFonts w:cs="Arial"/>
                <w:sz w:val="20"/>
              </w:rPr>
              <w:t>dne 7.</w:t>
            </w:r>
            <w:r w:rsidR="0043448A" w:rsidRPr="0043448A">
              <w:rPr>
                <w:rFonts w:cs="Arial"/>
                <w:sz w:val="20"/>
              </w:rPr>
              <w:t xml:space="preserve"> </w:t>
            </w:r>
            <w:r w:rsidRPr="0043448A">
              <w:rPr>
                <w:rFonts w:cs="Arial"/>
                <w:sz w:val="20"/>
              </w:rPr>
              <w:t>4.</w:t>
            </w:r>
            <w:r w:rsidR="0043448A" w:rsidRPr="0043448A">
              <w:rPr>
                <w:rFonts w:cs="Arial"/>
                <w:sz w:val="20"/>
              </w:rPr>
              <w:t xml:space="preserve"> </w:t>
            </w:r>
            <w:r w:rsidRPr="0043448A">
              <w:rPr>
                <w:rFonts w:cs="Arial"/>
                <w:sz w:val="20"/>
              </w:rPr>
              <w:t>2020</w:t>
            </w:r>
          </w:p>
          <w:p w14:paraId="3FB6BE21" w14:textId="77777777" w:rsidR="00AF58EE" w:rsidRPr="0043448A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43448A">
              <w:rPr>
                <w:rFonts w:cs="Arial"/>
                <w:sz w:val="20"/>
              </w:rPr>
              <w:t>Maja Pogačar</w:t>
            </w:r>
          </w:p>
          <w:p w14:paraId="60A8D160" w14:textId="2FB4534B" w:rsidR="00AF58EE" w:rsidRPr="0043448A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43448A">
              <w:rPr>
                <w:rFonts w:cs="Arial"/>
                <w:sz w:val="20"/>
              </w:rPr>
              <w:t>generaln</w:t>
            </w:r>
            <w:r w:rsidR="0043448A" w:rsidRPr="0043448A">
              <w:rPr>
                <w:rFonts w:cs="Arial"/>
                <w:sz w:val="20"/>
              </w:rPr>
              <w:t>a</w:t>
            </w:r>
            <w:r w:rsidRPr="0043448A">
              <w:rPr>
                <w:rFonts w:cs="Arial"/>
                <w:sz w:val="20"/>
              </w:rPr>
              <w:t xml:space="preserve"> direktor</w:t>
            </w:r>
            <w:r w:rsidR="0043448A" w:rsidRPr="0043448A">
              <w:rPr>
                <w:rFonts w:cs="Arial"/>
                <w:sz w:val="20"/>
              </w:rPr>
              <w:t>ica</w:t>
            </w:r>
          </w:p>
          <w:p w14:paraId="47754477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43448A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6B591386" w14:textId="77777777" w:rsidR="00A31408" w:rsidRPr="00670515" w:rsidRDefault="00A31408" w:rsidP="00AF58EE">
      <w:pPr>
        <w:jc w:val="both"/>
        <w:rPr>
          <w:rFonts w:cs="Arial"/>
          <w:b/>
          <w:sz w:val="20"/>
        </w:rPr>
      </w:pPr>
    </w:p>
    <w:p w14:paraId="534EDCB6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137614A7" w14:textId="77777777" w:rsidR="00500014" w:rsidRDefault="00500014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402F8AD" w14:textId="77777777" w:rsidR="007B718F" w:rsidRDefault="00920CD4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7B990DFE" wp14:editId="317A51E2">
            <wp:extent cx="4208780" cy="3531750"/>
            <wp:effectExtent l="0" t="0" r="1270" b="0"/>
            <wp:docPr id="2" name="Slika 2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29" cy="35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CC8D" w14:textId="77777777" w:rsidR="00727859" w:rsidRDefault="00727859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65636E8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74853B85" w14:textId="77777777" w:rsidR="00266117" w:rsidRDefault="00266117" w:rsidP="009A54C5">
      <w:pPr>
        <w:tabs>
          <w:tab w:val="center" w:pos="5670"/>
        </w:tabs>
        <w:jc w:val="both"/>
        <w:rPr>
          <w:noProof/>
        </w:rPr>
      </w:pPr>
    </w:p>
    <w:p w14:paraId="364943F8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33C1553D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1AEFDE54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F30F5D5" w14:textId="77777777" w:rsidR="00EE4853" w:rsidRDefault="004306EE" w:rsidP="009A54C5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E6E3807" wp14:editId="18223035">
            <wp:extent cx="5396230" cy="2096770"/>
            <wp:effectExtent l="0" t="0" r="0" b="0"/>
            <wp:docPr id="7" name="Slika 7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EADC" w14:textId="77777777" w:rsidR="00EE4853" w:rsidRDefault="00EE4853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7265C4C6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p w14:paraId="453ACB60" w14:textId="77777777" w:rsidR="001B791B" w:rsidRDefault="001B791B" w:rsidP="009A54C5">
      <w:pPr>
        <w:tabs>
          <w:tab w:val="center" w:pos="5670"/>
        </w:tabs>
        <w:jc w:val="both"/>
        <w:rPr>
          <w:rFonts w:cs="Arial"/>
          <w:sz w:val="20"/>
        </w:rPr>
      </w:pPr>
    </w:p>
    <w:sectPr w:rsidR="001B791B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351B3" w14:textId="77777777" w:rsidR="00C26D38" w:rsidRDefault="00C26D38">
      <w:r>
        <w:separator/>
      </w:r>
    </w:p>
  </w:endnote>
  <w:endnote w:type="continuationSeparator" w:id="0">
    <w:p w14:paraId="62C1EE1B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EAF8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CCFF466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EDE1D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F1BC1D3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A89EB" w14:textId="77777777" w:rsidR="00C26D38" w:rsidRDefault="00C26D38">
      <w:r>
        <w:separator/>
      </w:r>
    </w:p>
  </w:footnote>
  <w:footnote w:type="continuationSeparator" w:id="0">
    <w:p w14:paraId="0167016B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6F1DB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F81110A" w14:textId="77777777" w:rsidTr="007C6E67">
      <w:trPr>
        <w:trHeight w:val="980"/>
      </w:trPr>
      <w:tc>
        <w:tcPr>
          <w:tcW w:w="657" w:type="dxa"/>
        </w:tcPr>
        <w:p w14:paraId="69FF0B4E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5C2CE82" wp14:editId="0D791006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7861A69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5542023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605B094F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3577715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920CD4">
      <w:rPr>
        <w:rFonts w:cs="Arial"/>
        <w:sz w:val="16"/>
      </w:rPr>
      <w:t>84 91</w:t>
    </w:r>
  </w:p>
  <w:p w14:paraId="42440619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6AAD1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23C0AC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69D7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34AA"/>
    <w:rsid w:val="000C4445"/>
    <w:rsid w:val="000C5B02"/>
    <w:rsid w:val="000C726E"/>
    <w:rsid w:val="000D2307"/>
    <w:rsid w:val="000D6EBE"/>
    <w:rsid w:val="000E27C2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4BDE"/>
    <w:rsid w:val="0023599C"/>
    <w:rsid w:val="00237AB8"/>
    <w:rsid w:val="00240F83"/>
    <w:rsid w:val="00242B5C"/>
    <w:rsid w:val="0024547A"/>
    <w:rsid w:val="002462A7"/>
    <w:rsid w:val="00252456"/>
    <w:rsid w:val="00262FA5"/>
    <w:rsid w:val="00263203"/>
    <w:rsid w:val="00266117"/>
    <w:rsid w:val="00271CE5"/>
    <w:rsid w:val="00280E90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4EA1"/>
    <w:rsid w:val="002E5123"/>
    <w:rsid w:val="002F09A6"/>
    <w:rsid w:val="002F19B9"/>
    <w:rsid w:val="002F29D2"/>
    <w:rsid w:val="002F3CDC"/>
    <w:rsid w:val="002F43C6"/>
    <w:rsid w:val="0030425E"/>
    <w:rsid w:val="00307CB4"/>
    <w:rsid w:val="003102C1"/>
    <w:rsid w:val="0031084B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2E07"/>
    <w:rsid w:val="0037479F"/>
    <w:rsid w:val="003771D8"/>
    <w:rsid w:val="003772A0"/>
    <w:rsid w:val="00380212"/>
    <w:rsid w:val="00380DD6"/>
    <w:rsid w:val="00384284"/>
    <w:rsid w:val="003845B4"/>
    <w:rsid w:val="00385813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6EE"/>
    <w:rsid w:val="00430C16"/>
    <w:rsid w:val="004334CE"/>
    <w:rsid w:val="00433CBC"/>
    <w:rsid w:val="0043448A"/>
    <w:rsid w:val="00435304"/>
    <w:rsid w:val="00441A04"/>
    <w:rsid w:val="00442633"/>
    <w:rsid w:val="004439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E3E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000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01B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2F68"/>
    <w:rsid w:val="00663915"/>
    <w:rsid w:val="00670515"/>
    <w:rsid w:val="00670FBD"/>
    <w:rsid w:val="00681366"/>
    <w:rsid w:val="006856C6"/>
    <w:rsid w:val="00686578"/>
    <w:rsid w:val="00692DF2"/>
    <w:rsid w:val="0069597E"/>
    <w:rsid w:val="006B1B87"/>
    <w:rsid w:val="006B3C60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70C"/>
    <w:rsid w:val="007179E3"/>
    <w:rsid w:val="00722AE9"/>
    <w:rsid w:val="00723286"/>
    <w:rsid w:val="007249F7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57FDC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16C5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71E0C"/>
    <w:rsid w:val="00874478"/>
    <w:rsid w:val="0088043C"/>
    <w:rsid w:val="008852E0"/>
    <w:rsid w:val="00885610"/>
    <w:rsid w:val="008906C9"/>
    <w:rsid w:val="00890713"/>
    <w:rsid w:val="00891BE1"/>
    <w:rsid w:val="00894E2C"/>
    <w:rsid w:val="008A3040"/>
    <w:rsid w:val="008A389A"/>
    <w:rsid w:val="008A617C"/>
    <w:rsid w:val="008A6601"/>
    <w:rsid w:val="008B2EAD"/>
    <w:rsid w:val="008B7D7B"/>
    <w:rsid w:val="008C310C"/>
    <w:rsid w:val="008C5738"/>
    <w:rsid w:val="008C5AB8"/>
    <w:rsid w:val="008D04F0"/>
    <w:rsid w:val="008D616B"/>
    <w:rsid w:val="008E1353"/>
    <w:rsid w:val="008E4591"/>
    <w:rsid w:val="008E4D90"/>
    <w:rsid w:val="008E60A5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0CD4"/>
    <w:rsid w:val="00924105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443B"/>
    <w:rsid w:val="009751C1"/>
    <w:rsid w:val="009761E1"/>
    <w:rsid w:val="00982BBF"/>
    <w:rsid w:val="00983BBC"/>
    <w:rsid w:val="00984ECE"/>
    <w:rsid w:val="009903A1"/>
    <w:rsid w:val="0099234A"/>
    <w:rsid w:val="00995C12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9F7CC6"/>
    <w:rsid w:val="00A000A8"/>
    <w:rsid w:val="00A11704"/>
    <w:rsid w:val="00A11BBA"/>
    <w:rsid w:val="00A125C5"/>
    <w:rsid w:val="00A1452D"/>
    <w:rsid w:val="00A14900"/>
    <w:rsid w:val="00A179CB"/>
    <w:rsid w:val="00A21655"/>
    <w:rsid w:val="00A24CD9"/>
    <w:rsid w:val="00A31408"/>
    <w:rsid w:val="00A37199"/>
    <w:rsid w:val="00A409D9"/>
    <w:rsid w:val="00A4236A"/>
    <w:rsid w:val="00A4255B"/>
    <w:rsid w:val="00A45C0D"/>
    <w:rsid w:val="00A473FB"/>
    <w:rsid w:val="00A5039D"/>
    <w:rsid w:val="00A53766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71D8"/>
    <w:rsid w:val="00AA2C31"/>
    <w:rsid w:val="00AA3FF6"/>
    <w:rsid w:val="00AA6CA5"/>
    <w:rsid w:val="00AA744E"/>
    <w:rsid w:val="00AA77E7"/>
    <w:rsid w:val="00AB38CE"/>
    <w:rsid w:val="00AD2025"/>
    <w:rsid w:val="00AD544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4E23"/>
    <w:rsid w:val="00B25C8E"/>
    <w:rsid w:val="00B27D81"/>
    <w:rsid w:val="00B31575"/>
    <w:rsid w:val="00B37162"/>
    <w:rsid w:val="00B5073E"/>
    <w:rsid w:val="00B51F4B"/>
    <w:rsid w:val="00B52126"/>
    <w:rsid w:val="00B523AB"/>
    <w:rsid w:val="00B537B0"/>
    <w:rsid w:val="00B53D68"/>
    <w:rsid w:val="00B5435C"/>
    <w:rsid w:val="00B60B54"/>
    <w:rsid w:val="00B60FD3"/>
    <w:rsid w:val="00B610DF"/>
    <w:rsid w:val="00B61836"/>
    <w:rsid w:val="00B64793"/>
    <w:rsid w:val="00B75C54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489"/>
    <w:rsid w:val="00BC5A93"/>
    <w:rsid w:val="00BD16E9"/>
    <w:rsid w:val="00BD18EF"/>
    <w:rsid w:val="00BD302D"/>
    <w:rsid w:val="00BD4013"/>
    <w:rsid w:val="00BD4979"/>
    <w:rsid w:val="00BD49AE"/>
    <w:rsid w:val="00BD4D54"/>
    <w:rsid w:val="00BF1F22"/>
    <w:rsid w:val="00BF4EF1"/>
    <w:rsid w:val="00BF7D9B"/>
    <w:rsid w:val="00C00948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261E"/>
    <w:rsid w:val="00C92898"/>
    <w:rsid w:val="00CA19F3"/>
    <w:rsid w:val="00CB0324"/>
    <w:rsid w:val="00CB4AEF"/>
    <w:rsid w:val="00CB4E53"/>
    <w:rsid w:val="00CC1F2A"/>
    <w:rsid w:val="00CC3299"/>
    <w:rsid w:val="00CC60CA"/>
    <w:rsid w:val="00CC619F"/>
    <w:rsid w:val="00CD149E"/>
    <w:rsid w:val="00CD156E"/>
    <w:rsid w:val="00CD1846"/>
    <w:rsid w:val="00CD796E"/>
    <w:rsid w:val="00CD7B86"/>
    <w:rsid w:val="00CE3D3F"/>
    <w:rsid w:val="00CE60A9"/>
    <w:rsid w:val="00CE7514"/>
    <w:rsid w:val="00CF0CD8"/>
    <w:rsid w:val="00CF2402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4EB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0FEF"/>
    <w:rsid w:val="00E1308A"/>
    <w:rsid w:val="00E1585D"/>
    <w:rsid w:val="00E20898"/>
    <w:rsid w:val="00E22F05"/>
    <w:rsid w:val="00E24EC2"/>
    <w:rsid w:val="00E25CD0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7D89"/>
    <w:rsid w:val="00E9107B"/>
    <w:rsid w:val="00E969F9"/>
    <w:rsid w:val="00E97071"/>
    <w:rsid w:val="00EA0F8C"/>
    <w:rsid w:val="00EA17E3"/>
    <w:rsid w:val="00EA4D82"/>
    <w:rsid w:val="00EA5D0F"/>
    <w:rsid w:val="00EB195E"/>
    <w:rsid w:val="00EB618D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E4C"/>
    <w:rsid w:val="00EF413C"/>
    <w:rsid w:val="00F04D94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36FB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97A17"/>
    <w:rsid w:val="00FA1E76"/>
    <w:rsid w:val="00FB254D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7990FF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D25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si/assets/ministrstva/MJU/DSP/Sistemsko-urejanje/OBVESTILO_ravnanje_s_stvarnim_premozenjem-1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F3449-933E-4AEA-95C2-879366F24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4</Pages>
  <Words>792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nepremičnine parc. št. 1757_1 k.o. 137-Odranci</vt:lpstr>
    </vt:vector>
  </TitlesOfParts>
  <Company>Indea d.o.o.</Company>
  <LinksUpToDate>false</LinksUpToDate>
  <CharactersWithSpaces>6111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nepremičnine</dc:title>
  <dc:subject/>
  <dc:creator>Marija Petek</dc:creator>
  <cp:keywords/>
  <dc:description/>
  <cp:lastModifiedBy>Ana Pavlič</cp:lastModifiedBy>
  <cp:revision>4</cp:revision>
  <cp:lastPrinted>2019-07-25T11:29:00Z</cp:lastPrinted>
  <dcterms:created xsi:type="dcterms:W3CDTF">2021-03-19T11:10:00Z</dcterms:created>
  <dcterms:modified xsi:type="dcterms:W3CDTF">2021-03-19T11:12:00Z</dcterms:modified>
</cp:coreProperties>
</file>