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CDFF" w14:textId="4AFE6238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>477-252/2017</w:t>
      </w:r>
      <w:r w:rsidR="007F0F07">
        <w:rPr>
          <w:rFonts w:cs="Arial"/>
          <w:sz w:val="20"/>
        </w:rPr>
        <w:t>-3130-86</w:t>
      </w:r>
    </w:p>
    <w:p w14:paraId="4F37A965" w14:textId="3C7782C4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7F0F07">
        <w:rPr>
          <w:rFonts w:cs="Arial"/>
          <w:sz w:val="20"/>
        </w:rPr>
        <w:t>29</w:t>
      </w:r>
      <w:r>
        <w:rPr>
          <w:rFonts w:cs="Arial"/>
          <w:sz w:val="20"/>
        </w:rPr>
        <w:t xml:space="preserve">. </w:t>
      </w:r>
      <w:r w:rsidR="007F0F07">
        <w:rPr>
          <w:rFonts w:cs="Arial"/>
          <w:sz w:val="20"/>
        </w:rPr>
        <w:t>5</w:t>
      </w:r>
      <w:r>
        <w:rPr>
          <w:rFonts w:cs="Arial"/>
          <w:sz w:val="20"/>
        </w:rPr>
        <w:t>. 202</w:t>
      </w:r>
      <w:r w:rsidR="007F0F07">
        <w:rPr>
          <w:rFonts w:cs="Arial"/>
          <w:sz w:val="20"/>
        </w:rPr>
        <w:t>5</w:t>
      </w:r>
    </w:p>
    <w:p w14:paraId="256A67F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E23A4F4" w14:textId="1CF98DC8" w:rsidR="00FE43A8" w:rsidRPr="008020E2" w:rsidRDefault="00FE43A8" w:rsidP="00FE43A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javno upravo, Tržaška cesta 21, Ljubljana, skladno z 52. </w:t>
      </w:r>
      <w:r>
        <w:rPr>
          <w:rFonts w:cs="Arial"/>
          <w:sz w:val="20"/>
        </w:rPr>
        <w:t xml:space="preserve">in 54. členom </w:t>
      </w:r>
      <w:r w:rsidRPr="008020E2">
        <w:rPr>
          <w:rFonts w:cs="Arial"/>
          <w:sz w:val="20"/>
        </w:rPr>
        <w:t>Zakona o stvarnem premoženju države in samoupravnih lokalnih skupnosti (Uradni list RS,</w:t>
      </w:r>
      <w:r w:rsidR="007F0F07" w:rsidRPr="003E1EA5">
        <w:t xml:space="preserve"> št. 11/18, 79/18 in 78/23 – ZORR – v nadaljevanju: ZSPDSLS-1</w:t>
      </w:r>
      <w:r w:rsidRPr="008020E2">
        <w:rPr>
          <w:rFonts w:cs="Arial"/>
          <w:sz w:val="20"/>
        </w:rPr>
        <w:t>) in 19. členom Uredbe o stvarnem premoženju države in samoupravnih lokalnih skupnosti (Uradni list RS, št. 31/18) objavlja</w:t>
      </w:r>
    </w:p>
    <w:p w14:paraId="387C1B41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0C2E54C6" w14:textId="77777777" w:rsidR="00FE43A8" w:rsidRPr="004F5EA4" w:rsidRDefault="00FE43A8" w:rsidP="00FE43A8">
      <w:pPr>
        <w:jc w:val="center"/>
        <w:rPr>
          <w:rFonts w:cs="Arial"/>
          <w:b/>
          <w:sz w:val="20"/>
        </w:rPr>
      </w:pPr>
    </w:p>
    <w:p w14:paraId="6876E055" w14:textId="64EE8F07" w:rsidR="00FE43A8" w:rsidRDefault="00FE43A8" w:rsidP="00FE43A8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Pr="004F5EA4">
        <w:rPr>
          <w:rFonts w:cs="Arial"/>
          <w:b/>
          <w:sz w:val="20"/>
        </w:rPr>
        <w:t xml:space="preserve"> ZA PRODAJO </w:t>
      </w:r>
      <w:r>
        <w:rPr>
          <w:rFonts w:cs="Arial"/>
          <w:b/>
          <w:sz w:val="20"/>
        </w:rPr>
        <w:t xml:space="preserve">PARC. ŠT. </w:t>
      </w:r>
      <w:r w:rsidR="007F0F07">
        <w:rPr>
          <w:rFonts w:cs="Arial"/>
          <w:b/>
          <w:sz w:val="20"/>
        </w:rPr>
        <w:t>364/2</w:t>
      </w:r>
      <w:r>
        <w:rPr>
          <w:rFonts w:cs="Arial"/>
          <w:b/>
          <w:sz w:val="20"/>
        </w:rPr>
        <w:t xml:space="preserve">, K. O. 481-SLATINA, V DELEŽU 1/1, PO METODI NEPOSREDNE POGODBE </w:t>
      </w:r>
    </w:p>
    <w:p w14:paraId="338903C2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2A61EC04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09A8145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020507A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42BC251F" w14:textId="77777777" w:rsidR="00FE43A8" w:rsidRDefault="00FE43A8" w:rsidP="00FE43A8">
      <w:pPr>
        <w:jc w:val="both"/>
        <w:rPr>
          <w:rFonts w:cs="Arial"/>
          <w:sz w:val="20"/>
        </w:rPr>
      </w:pPr>
    </w:p>
    <w:p w14:paraId="46E8F712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25B3B16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30F6BB1F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 xml:space="preserve">je: </w:t>
      </w:r>
    </w:p>
    <w:tbl>
      <w:tblPr>
        <w:tblStyle w:val="Tabelamrea4poudarek1"/>
        <w:tblW w:w="8357" w:type="dxa"/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FE43A8" w:rsidRPr="00FE43A8" w14:paraId="16176621" w14:textId="77777777" w:rsidTr="00814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04755F1E" w14:textId="77777777" w:rsidR="00FE43A8" w:rsidRPr="00FE43A8" w:rsidRDefault="00FE43A8" w:rsidP="00F327B7">
            <w:pPr>
              <w:spacing w:line="260" w:lineRule="exact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5CEC6FC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08B47729" w14:textId="77777777" w:rsidR="00FE43A8" w:rsidRPr="00FE43A8" w:rsidRDefault="00FE43A8" w:rsidP="00F327B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0E4C098F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Delež RS, ki je predmet prodaje</w:t>
            </w:r>
          </w:p>
        </w:tc>
      </w:tr>
      <w:tr w:rsidR="00FE43A8" w:rsidRPr="004F3462" w14:paraId="29BAC84A" w14:textId="77777777" w:rsidTr="0081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B5B5CA" w14:textId="3FB8EA08" w:rsidR="00FE43A8" w:rsidRPr="004F3462" w:rsidRDefault="00FE43A8" w:rsidP="00F327B7">
            <w:pPr>
              <w:spacing w:line="260" w:lineRule="exact"/>
              <w:jc w:val="both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4F3462">
              <w:rPr>
                <w:rFonts w:cs="Arial"/>
                <w:b w:val="0"/>
                <w:bCs w:val="0"/>
                <w:sz w:val="16"/>
                <w:szCs w:val="16"/>
              </w:rPr>
              <w:t xml:space="preserve">Parcela 481 </w:t>
            </w:r>
            <w:r w:rsidR="007F0F07" w:rsidRPr="004F3462">
              <w:rPr>
                <w:rFonts w:cs="Arial"/>
                <w:b w:val="0"/>
                <w:bCs w:val="0"/>
                <w:sz w:val="16"/>
                <w:szCs w:val="16"/>
              </w:rPr>
              <w:t>364/2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80BC9E5" w14:textId="69E0D4CB" w:rsidR="00FE43A8" w:rsidRPr="004F3462" w:rsidRDefault="007F0F07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4F3462">
              <w:rPr>
                <w:rFonts w:cs="Arial"/>
                <w:sz w:val="16"/>
                <w:szCs w:val="16"/>
              </w:rPr>
              <w:t>129</w:t>
            </w:r>
            <w:r w:rsidR="00FE43A8" w:rsidRPr="004F3462">
              <w:rPr>
                <w:rFonts w:cs="Arial"/>
                <w:sz w:val="16"/>
                <w:szCs w:val="16"/>
              </w:rPr>
              <w:t>,00 m</w:t>
            </w:r>
            <w:r w:rsidR="00FE43A8" w:rsidRPr="004F3462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74D22EC" w14:textId="715065FB" w:rsidR="00FE43A8" w:rsidRPr="004F3462" w:rsidRDefault="00FE43A8" w:rsidP="00F327B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F3462">
              <w:rPr>
                <w:rFonts w:cs="Arial"/>
                <w:sz w:val="16"/>
                <w:szCs w:val="16"/>
              </w:rPr>
              <w:t>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5416B36" w14:textId="77777777" w:rsidR="00FE43A8" w:rsidRPr="004F3462" w:rsidRDefault="00FE43A8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4F3462">
              <w:rPr>
                <w:rFonts w:cs="Arial"/>
                <w:sz w:val="16"/>
                <w:szCs w:val="16"/>
              </w:rPr>
              <w:t>1/1</w:t>
            </w:r>
          </w:p>
        </w:tc>
      </w:tr>
    </w:tbl>
    <w:p w14:paraId="7DA29845" w14:textId="77777777" w:rsidR="00FE43A8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7F93B8C7" w14:textId="032F0C18" w:rsidR="004F3462" w:rsidRDefault="004F3462" w:rsidP="004F3462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Predmet prodaje je nepremičnina </w:t>
      </w:r>
      <w:proofErr w:type="spellStart"/>
      <w:r>
        <w:rPr>
          <w:rFonts w:cs="Arial"/>
          <w:sz w:val="20"/>
        </w:rPr>
        <w:t>parc</w:t>
      </w:r>
      <w:proofErr w:type="spellEnd"/>
      <w:r>
        <w:rPr>
          <w:rFonts w:cs="Arial"/>
          <w:sz w:val="20"/>
        </w:rPr>
        <w:t xml:space="preserve">. št. 364/2 </w:t>
      </w:r>
      <w:proofErr w:type="spellStart"/>
      <w:r>
        <w:rPr>
          <w:rFonts w:cs="Arial"/>
          <w:sz w:val="20"/>
        </w:rPr>
        <w:t>k.o</w:t>
      </w:r>
      <w:proofErr w:type="spellEnd"/>
      <w:r>
        <w:rPr>
          <w:rFonts w:cs="Arial"/>
          <w:sz w:val="20"/>
        </w:rPr>
        <w:t xml:space="preserve">. 481-Slatina, ki leži </w:t>
      </w:r>
      <w:r w:rsidR="00FE43A8">
        <w:rPr>
          <w:rFonts w:cs="Arial"/>
          <w:sz w:val="20"/>
        </w:rPr>
        <w:t xml:space="preserve">na območju stavbnih zemljišč </w:t>
      </w:r>
      <w:r w:rsidR="00FE43A8" w:rsidRPr="00A87A51">
        <w:rPr>
          <w:rFonts w:cs="Arial"/>
          <w:sz w:val="20"/>
        </w:rPr>
        <w:t xml:space="preserve">v </w:t>
      </w:r>
      <w:r w:rsidR="00FE43A8">
        <w:rPr>
          <w:rFonts w:cs="Arial"/>
          <w:sz w:val="20"/>
        </w:rPr>
        <w:t xml:space="preserve">Občini Cirkulane. </w:t>
      </w:r>
      <w:r w:rsidR="009F4B4A">
        <w:rPr>
          <w:rFonts w:cs="Arial"/>
          <w:sz w:val="20"/>
          <w:lang w:eastAsia="sl-SI"/>
        </w:rPr>
        <w:t xml:space="preserve">Del nepremičnine v naravi predstavlja kategorizirano javno pot – JP 603461. </w:t>
      </w:r>
      <w:r>
        <w:rPr>
          <w:rFonts w:cs="Arial"/>
          <w:sz w:val="20"/>
        </w:rPr>
        <w:t>Nepremičnina je v lasti Republike Slovenije do celote.</w:t>
      </w:r>
    </w:p>
    <w:p w14:paraId="6124ABEB" w14:textId="77777777" w:rsidR="004F3462" w:rsidRDefault="004F3462" w:rsidP="004F346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6E43980" w14:textId="77777777" w:rsidR="004F3462" w:rsidRDefault="004F3462" w:rsidP="004F3462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zemljiškoknjižno urejena in bremen prosta.</w:t>
      </w:r>
    </w:p>
    <w:p w14:paraId="4AF7952B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D4791AA" w14:textId="505A7A0D" w:rsidR="004F3462" w:rsidRDefault="004F3462" w:rsidP="004F3462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3C1992">
        <w:rPr>
          <w:rFonts w:cs="Arial"/>
          <w:sz w:val="20"/>
        </w:rPr>
        <w:t xml:space="preserve">Nepremičnina na podlagi 199. člena Zakona o urejanju prostora (Uradni list RS, št. </w:t>
      </w:r>
      <w:r w:rsidRPr="00C609A9">
        <w:rPr>
          <w:rFonts w:cs="Arial"/>
          <w:sz w:val="20"/>
        </w:rPr>
        <w:t>199/21, 18/23 – ZDU-1O, 78/23 – ZUNPEOVE, 95/23 – ZIUOPZP, 23/24 in 109/24</w:t>
      </w:r>
      <w:r w:rsidRPr="003C1992">
        <w:rPr>
          <w:rFonts w:cs="Arial"/>
          <w:sz w:val="20"/>
        </w:rPr>
        <w:t xml:space="preserve">) in </w:t>
      </w:r>
      <w:r w:rsidRPr="004F3462">
        <w:rPr>
          <w:rFonts w:cs="Arial"/>
          <w:sz w:val="20"/>
        </w:rPr>
        <w:t>Odlok</w:t>
      </w:r>
      <w:r>
        <w:rPr>
          <w:rFonts w:cs="Arial"/>
          <w:sz w:val="20"/>
        </w:rPr>
        <w:t>a</w:t>
      </w:r>
      <w:r w:rsidRPr="004F3462">
        <w:rPr>
          <w:rFonts w:cs="Arial"/>
          <w:sz w:val="20"/>
        </w:rPr>
        <w:t xml:space="preserve"> o predkupni pravici Občine Cirkulane na nepremičninah (Uradno glasilo slovenskih občin, št. 14/07, 68/23)</w:t>
      </w:r>
      <w:r>
        <w:rPr>
          <w:rFonts w:cs="Arial"/>
          <w:sz w:val="20"/>
        </w:rPr>
        <w:t xml:space="preserve"> </w:t>
      </w:r>
      <w:r w:rsidRPr="003C1992">
        <w:rPr>
          <w:rFonts w:cs="Arial"/>
          <w:sz w:val="20"/>
        </w:rPr>
        <w:t xml:space="preserve">leži na območju predkupne pravice Občine </w:t>
      </w:r>
      <w:r>
        <w:rPr>
          <w:rFonts w:cs="Arial"/>
          <w:sz w:val="20"/>
        </w:rPr>
        <w:t>Cirkulane</w:t>
      </w:r>
      <w:r w:rsidRPr="003C1992">
        <w:rPr>
          <w:rFonts w:cs="Arial"/>
          <w:sz w:val="20"/>
        </w:rPr>
        <w:t>.</w:t>
      </w:r>
    </w:p>
    <w:p w14:paraId="397623DD" w14:textId="77777777" w:rsidR="004F3462" w:rsidRDefault="004F3462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7225E74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C8E34BA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3. </w:t>
      </w:r>
      <w:r w:rsidRPr="004F5EA4">
        <w:rPr>
          <w:rFonts w:cs="Arial"/>
          <w:b/>
          <w:sz w:val="20"/>
          <w:u w:val="single"/>
        </w:rPr>
        <w:t>Vrsta pravnega posla</w:t>
      </w:r>
      <w:r>
        <w:rPr>
          <w:rFonts w:cs="Arial"/>
          <w:b/>
          <w:sz w:val="20"/>
          <w:u w:val="single"/>
        </w:rPr>
        <w:t xml:space="preserve"> in sklenitev pogodbe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68979F9" w14:textId="0805EE1C" w:rsidR="00FE43A8" w:rsidRDefault="00FE43A8" w:rsidP="00FE43A8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>
        <w:rPr>
          <w:rFonts w:cs="Arial"/>
          <w:sz w:val="20"/>
        </w:rPr>
        <w:t>e po metodi neposredne pogodbe</w:t>
      </w:r>
      <w:r w:rsidRPr="004F5EA4">
        <w:rPr>
          <w:rFonts w:cs="Arial"/>
          <w:sz w:val="20"/>
        </w:rPr>
        <w:t xml:space="preserve">. Pogodba mora biti sklenjena v roku 15 dni po </w:t>
      </w:r>
      <w:r>
        <w:rPr>
          <w:rFonts w:cs="Arial"/>
          <w:sz w:val="20"/>
        </w:rPr>
        <w:t>pozivu organizatorja postopka prodaje</w:t>
      </w:r>
      <w:r w:rsidRPr="004F5EA4">
        <w:rPr>
          <w:rFonts w:cs="Arial"/>
          <w:sz w:val="20"/>
        </w:rPr>
        <w:t>.</w:t>
      </w:r>
      <w:r>
        <w:rPr>
          <w:rFonts w:cs="Arial"/>
          <w:sz w:val="20"/>
        </w:rPr>
        <w:t xml:space="preserve"> V kolikor pogodba ni sklenjena v danem roku</w:t>
      </w:r>
      <w:r w:rsidR="00134A1A">
        <w:rPr>
          <w:rFonts w:cs="Arial"/>
          <w:sz w:val="20"/>
        </w:rPr>
        <w:t>,</w:t>
      </w:r>
      <w:r>
        <w:rPr>
          <w:rFonts w:cs="Arial"/>
          <w:sz w:val="20"/>
        </w:rPr>
        <w:t xml:space="preserve"> lahko organizator odstopi od sklenitve posla. </w:t>
      </w:r>
    </w:p>
    <w:p w14:paraId="3318F3FD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F550308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B6226BE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Pr="004F5EA4">
        <w:rPr>
          <w:rFonts w:cs="Arial"/>
          <w:b/>
          <w:sz w:val="20"/>
          <w:u w:val="single"/>
        </w:rPr>
        <w:t>. Najnižja ponudbena cena</w:t>
      </w:r>
    </w:p>
    <w:p w14:paraId="5F7522E2" w14:textId="123D206C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bookmarkStart w:id="0" w:name="_Hlk514331226"/>
      <w:r>
        <w:rPr>
          <w:rFonts w:cs="Arial"/>
          <w:sz w:val="20"/>
        </w:rPr>
        <w:t xml:space="preserve">na cena za nepremičnino z ID znakom nepremičnine parcela 481 447/2, v deležu 1/1 </w:t>
      </w:r>
      <w:r w:rsidRPr="004F346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7F0F07" w:rsidRPr="004F346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4F346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7F0F07" w:rsidRPr="004F346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550</w:t>
      </w:r>
      <w:r w:rsidRPr="004F346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,00 EUR.</w:t>
      </w:r>
      <w:r>
        <w:rPr>
          <w:rFonts w:cs="Arial"/>
          <w:sz w:val="20"/>
        </w:rPr>
        <w:t xml:space="preserve"> </w:t>
      </w:r>
    </w:p>
    <w:p w14:paraId="2BC82C77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0"/>
    <w:p w14:paraId="395EAE71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 stroške notarske overitve ter stroške vpisa v zemljiško knjigo.</w:t>
      </w:r>
    </w:p>
    <w:p w14:paraId="0056FD65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443C517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56ECBC14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</w:p>
    <w:p w14:paraId="52F82062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</w:p>
    <w:p w14:paraId="13FF36A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Pr="004F5EA4">
        <w:rPr>
          <w:rFonts w:cs="Arial"/>
          <w:b/>
          <w:sz w:val="20"/>
          <w:u w:val="single"/>
        </w:rPr>
        <w:t>. Način in rok plačila kupnine</w:t>
      </w:r>
    </w:p>
    <w:p w14:paraId="40DF8EF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v 30-ih dneh po sklenitvi pogodbe. </w:t>
      </w:r>
    </w:p>
    <w:p w14:paraId="5B7C505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4B23767E" w14:textId="77777777" w:rsidR="00FE43A8" w:rsidRDefault="00FE43A8" w:rsidP="00FE43A8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>
        <w:rPr>
          <w:rFonts w:cs="Arial"/>
          <w:sz w:val="20"/>
          <w:u w:val="single"/>
        </w:rPr>
        <w:t xml:space="preserve"> V kolikor kupnina ni plačana v roku, se šteje posel za razvezan po samem zakonu.</w:t>
      </w:r>
    </w:p>
    <w:p w14:paraId="2A85ABE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5204E2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2362FF7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Pr="004F5EA4">
        <w:rPr>
          <w:rFonts w:cs="Arial"/>
          <w:b/>
          <w:sz w:val="20"/>
          <w:u w:val="single"/>
        </w:rPr>
        <w:t xml:space="preserve">. Sklenitev pogodbe </w:t>
      </w:r>
    </w:p>
    <w:p w14:paraId="27EF5525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>V kolikor bo v roku prispel</w:t>
      </w:r>
      <w:r>
        <w:rPr>
          <w:rFonts w:cs="Arial"/>
          <w:sz w:val="20"/>
          <w:lang w:eastAsia="sl-SI"/>
        </w:rPr>
        <w:t>a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kot ena ponudba</w:t>
      </w:r>
      <w:r w:rsidRPr="00B84BCF">
        <w:rPr>
          <w:rFonts w:cs="Arial"/>
          <w:sz w:val="20"/>
          <w:lang w:eastAsia="sl-SI"/>
        </w:rPr>
        <w:t xml:space="preserve">, </w:t>
      </w:r>
      <w:r>
        <w:rPr>
          <w:rFonts w:cs="Arial"/>
          <w:sz w:val="20"/>
          <w:lang w:eastAsia="sl-SI"/>
        </w:rPr>
        <w:t>bodo izvedena dodatna pisna pogajanja o ceni in o morebitnih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23A228E9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F083C87" w14:textId="77777777" w:rsidR="00FE43A8" w:rsidRDefault="00FE43A8" w:rsidP="00FE43A8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>
        <w:rPr>
          <w:rFonts w:cs="Arial"/>
          <w:sz w:val="20"/>
        </w:rPr>
        <w:t>.</w:t>
      </w:r>
    </w:p>
    <w:p w14:paraId="1A06BE45" w14:textId="77777777" w:rsidR="00FE43A8" w:rsidRDefault="00FE43A8" w:rsidP="00FE43A8">
      <w:pPr>
        <w:spacing w:line="260" w:lineRule="exact"/>
        <w:ind w:right="-54"/>
        <w:jc w:val="both"/>
        <w:rPr>
          <w:rFonts w:cs="Arial"/>
          <w:sz w:val="20"/>
        </w:rPr>
      </w:pPr>
    </w:p>
    <w:p w14:paraId="0FBE0B8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08CCDED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368D725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6B6828BA" w14:textId="77777777" w:rsidR="00FE43A8" w:rsidRPr="004F5EA4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15EF5F75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Nepremičnina</w:t>
      </w:r>
      <w:r w:rsidRPr="004F5EA4">
        <w:rPr>
          <w:rFonts w:cs="Arial"/>
          <w:sz w:val="20"/>
        </w:rPr>
        <w:t xml:space="preserve"> bo prodan</w:t>
      </w:r>
      <w:r>
        <w:rPr>
          <w:rFonts w:cs="Arial"/>
          <w:sz w:val="20"/>
        </w:rPr>
        <w:t>a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2DD6F6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489C4B79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678B4F63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6716CB1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Pr="004F5EA4">
        <w:rPr>
          <w:rFonts w:cs="Arial"/>
          <w:b/>
          <w:sz w:val="20"/>
          <w:u w:val="single"/>
        </w:rPr>
        <w:t>. Podrobnejši pogoji zbiranja ponudb</w:t>
      </w:r>
    </w:p>
    <w:p w14:paraId="2863B970" w14:textId="77777777" w:rsidR="00FE43A8" w:rsidRDefault="00FE43A8" w:rsidP="00FE43A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>
        <w:rPr>
          <w:rFonts w:cs="Arial"/>
          <w:sz w:val="20"/>
        </w:rPr>
        <w:t xml:space="preserve"> </w:t>
      </w:r>
    </w:p>
    <w:p w14:paraId="40E622C0" w14:textId="79CF8918" w:rsidR="00FE43A8" w:rsidRDefault="00FE43A8" w:rsidP="00FE43A8">
      <w:pPr>
        <w:rPr>
          <w:rFonts w:eastAsia="Calibri"/>
          <w:b/>
          <w:bCs/>
          <w:sz w:val="20"/>
        </w:rPr>
      </w:pPr>
    </w:p>
    <w:p w14:paraId="760AC4A7" w14:textId="36160247" w:rsidR="00FE43A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>Ponudniki pošljejo ponudbe oziroma ponudbe prinesejo osebno v zaprti pisemski ovojnici z navedbo »</w:t>
      </w:r>
      <w:r>
        <w:rPr>
          <w:rFonts w:cs="Arial"/>
          <w:sz w:val="20"/>
        </w:rPr>
        <w:t xml:space="preserve"> NP </w:t>
      </w:r>
      <w:r>
        <w:rPr>
          <w:sz w:val="20"/>
        </w:rPr>
        <w:t>477-252/2017 – NE ODPIRAJ</w:t>
      </w:r>
      <w:r w:rsidRPr="00BC2118">
        <w:rPr>
          <w:rFonts w:cs="Arial"/>
          <w:sz w:val="20"/>
        </w:rPr>
        <w:t xml:space="preserve">« na naslov organizatorja: Ministrstvo za javno upravo, Tržaška cesta 21, Ljubljana. </w:t>
      </w:r>
    </w:p>
    <w:p w14:paraId="16273A33" w14:textId="77777777" w:rsidR="00FE43A8" w:rsidRDefault="00FE43A8" w:rsidP="00FE43A8">
      <w:pPr>
        <w:jc w:val="both"/>
        <w:rPr>
          <w:rFonts w:cs="Arial"/>
          <w:sz w:val="20"/>
        </w:rPr>
      </w:pPr>
    </w:p>
    <w:p w14:paraId="79F06FFE" w14:textId="77777777" w:rsidR="00FE43A8" w:rsidRPr="00BC211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b/>
          <w:sz w:val="20"/>
          <w:u w:val="single"/>
        </w:rPr>
        <w:t>Kot popolna ponudba se šteje tista, ki vsebuje:</w:t>
      </w:r>
    </w:p>
    <w:p w14:paraId="18056FB1" w14:textId="77777777" w:rsidR="00FE43A8" w:rsidRPr="00E27F0B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sz w:val="20"/>
          <w:lang w:eastAsia="sl-SI"/>
        </w:rPr>
      </w:pPr>
      <w:r w:rsidRPr="00E27F0B">
        <w:rPr>
          <w:rFonts w:cs="Arial"/>
          <w:sz w:val="20"/>
        </w:rPr>
        <w:t>izpolnjen, lastnoročno podpisan obrazec, ki je priloga 1 te objave</w:t>
      </w:r>
    </w:p>
    <w:p w14:paraId="239A9C10" w14:textId="77777777" w:rsidR="00FE43A8" w:rsidRPr="00006803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b/>
          <w:bCs/>
          <w:sz w:val="20"/>
          <w:lang w:eastAsia="sl-SI"/>
        </w:rPr>
      </w:pPr>
      <w:r w:rsidRPr="00E27F0B">
        <w:rPr>
          <w:rFonts w:cs="Arial"/>
          <w:sz w:val="20"/>
          <w:lang w:eastAsia="sl-SI"/>
        </w:rPr>
        <w:t>kopijo</w:t>
      </w:r>
      <w:r w:rsidRPr="00006803">
        <w:rPr>
          <w:rFonts w:cs="Arial"/>
          <w:sz w:val="20"/>
          <w:lang w:eastAsia="sl-SI"/>
        </w:rPr>
        <w:t xml:space="preserve"> veljavnega uradnega identifikacijskega dokumenta. V kolikor zainteresirani ponudnik ne predloži kopije osebne izkaznice ali potne listine, je potrebno kopiji uradnega identifikacijskega dokumenta priložiti tudi potrdilo o državljanstvu ali izpisek iz matičnega registra – velja za fizične osebe in </w:t>
      </w:r>
      <w:proofErr w:type="spellStart"/>
      <w:r w:rsidRPr="00006803">
        <w:rPr>
          <w:rFonts w:cs="Arial"/>
          <w:sz w:val="20"/>
          <w:lang w:eastAsia="sl-SI"/>
        </w:rPr>
        <w:t>s.p</w:t>
      </w:r>
      <w:proofErr w:type="spellEnd"/>
      <w:r w:rsidRPr="00006803">
        <w:rPr>
          <w:rFonts w:cs="Arial"/>
          <w:sz w:val="20"/>
          <w:lang w:eastAsia="sl-SI"/>
        </w:rPr>
        <w:t>.-je</w:t>
      </w:r>
    </w:p>
    <w:p w14:paraId="29CB445F" w14:textId="5F0158BD" w:rsidR="00FE43A8" w:rsidRDefault="00FE43A8" w:rsidP="00FE43A8">
      <w:pPr>
        <w:rPr>
          <w:rFonts w:eastAsia="Calibri"/>
          <w:b/>
          <w:bCs/>
          <w:sz w:val="20"/>
        </w:rPr>
      </w:pPr>
    </w:p>
    <w:p w14:paraId="4BEC8F51" w14:textId="63841186" w:rsidR="00E27F0B" w:rsidRPr="00BC2118" w:rsidRDefault="00E27F0B" w:rsidP="00E27F0B">
      <w:pPr>
        <w:jc w:val="both"/>
        <w:outlineLvl w:val="1"/>
        <w:rPr>
          <w:rFonts w:cs="Arial"/>
          <w:sz w:val="20"/>
        </w:rPr>
      </w:pPr>
      <w:r w:rsidRPr="00BC2118">
        <w:rPr>
          <w:rFonts w:cs="Arial"/>
          <w:sz w:val="20"/>
        </w:rPr>
        <w:t xml:space="preserve">Šteje se, da je ponudba pravočasna, če na naslov organizatorja prispe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7F0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6. 202</w:t>
      </w:r>
      <w:r w:rsidR="007F0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BC2118">
        <w:rPr>
          <w:rFonts w:cs="Arial"/>
          <w:sz w:val="20"/>
        </w:rPr>
        <w:t xml:space="preserve"> </w:t>
      </w:r>
      <w:r w:rsidRPr="00BC2118">
        <w:rPr>
          <w:rFonts w:cs="Arial"/>
          <w:sz w:val="20"/>
          <w:vertAlign w:val="superscript"/>
        </w:rPr>
        <w:footnoteReference w:id="1"/>
      </w:r>
    </w:p>
    <w:p w14:paraId="4D42E15B" w14:textId="77777777" w:rsidR="00E27F0B" w:rsidRPr="00BC2118" w:rsidRDefault="00E27F0B" w:rsidP="00E27F0B">
      <w:pPr>
        <w:outlineLvl w:val="1"/>
        <w:rPr>
          <w:rFonts w:cs="Arial"/>
          <w:sz w:val="20"/>
        </w:rPr>
      </w:pPr>
    </w:p>
    <w:p w14:paraId="19CC2C1D" w14:textId="543261D8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oziroma ponudbe, ki ne bodo izpolnjevale drugih pogojev iz te točke,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="004F3462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.</w:t>
      </w:r>
      <w:r w:rsidRPr="00BC2118">
        <w:rPr>
          <w:rFonts w:cs="Arial"/>
          <w:bCs/>
          <w:sz w:val="20"/>
          <w:lang w:eastAsia="sl-SI"/>
        </w:rPr>
        <w:t xml:space="preserve"> </w:t>
      </w:r>
    </w:p>
    <w:p w14:paraId="48C51606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</w:p>
    <w:p w14:paraId="4BEAB494" w14:textId="77777777" w:rsidR="00E27F0B" w:rsidRDefault="00E27F0B" w:rsidP="00E27F0B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Pr="00E1585D">
        <w:rPr>
          <w:rFonts w:cs="Arial"/>
          <w:bCs/>
          <w:sz w:val="20"/>
          <w:u w:val="single"/>
          <w:lang w:eastAsia="sl-SI"/>
        </w:rPr>
        <w:t xml:space="preserve">NE </w:t>
      </w:r>
      <w:r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>
        <w:rPr>
          <w:rFonts w:cs="Arial"/>
          <w:bCs/>
          <w:sz w:val="20"/>
          <w:u w:val="single"/>
          <w:lang w:eastAsia="sl-SI"/>
        </w:rPr>
        <w:t>.</w:t>
      </w:r>
    </w:p>
    <w:p w14:paraId="061E67CA" w14:textId="77777777" w:rsidR="00E27F0B" w:rsidRPr="007E14BC" w:rsidRDefault="00E27F0B" w:rsidP="00E27F0B">
      <w:pPr>
        <w:jc w:val="center"/>
        <w:rPr>
          <w:rFonts w:cs="Arial"/>
          <w:b/>
          <w:sz w:val="20"/>
          <w:u w:val="single"/>
        </w:rPr>
      </w:pPr>
    </w:p>
    <w:p w14:paraId="57805193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14:paraId="51B63D86" w14:textId="576328FA" w:rsidR="00E27F0B" w:rsidRDefault="00E27F0B" w:rsidP="00FE43A8">
      <w:pPr>
        <w:rPr>
          <w:rFonts w:eastAsia="Calibri"/>
          <w:b/>
          <w:bCs/>
          <w:sz w:val="20"/>
        </w:rPr>
      </w:pPr>
    </w:p>
    <w:p w14:paraId="0E277DF4" w14:textId="1431D238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8</w:t>
      </w:r>
      <w:r w:rsidRPr="004F5EA4">
        <w:rPr>
          <w:rFonts w:cs="Arial"/>
          <w:b/>
          <w:sz w:val="20"/>
          <w:u w:val="single"/>
        </w:rPr>
        <w:t xml:space="preserve">. Ogled </w:t>
      </w:r>
    </w:p>
    <w:p w14:paraId="1C17B5E3" w14:textId="662162DF" w:rsidR="00FE43A8" w:rsidRPr="00FE43A8" w:rsidRDefault="00FE43A8" w:rsidP="00FE43A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FE43A8">
        <w:rPr>
          <w:rStyle w:val="Hiperpovezava"/>
          <w:rFonts w:cs="Arial"/>
          <w:color w:val="auto"/>
          <w:sz w:val="20"/>
          <w:u w:val="none"/>
        </w:rPr>
        <w:t>Za dodatne informacije v zvezi s predmetom prodaje se obrnite na Andrejo Kozlar, telefon 01 478 78 62, e-pošta:</w:t>
      </w:r>
      <w:r>
        <w:rPr>
          <w:rStyle w:val="Hiperpovezava"/>
          <w:rFonts w:cs="Arial"/>
          <w:color w:val="auto"/>
          <w:sz w:val="20"/>
          <w:u w:val="none"/>
        </w:rPr>
        <w:t xml:space="preserve"> andreja.kozlar@gov.si.</w:t>
      </w:r>
    </w:p>
    <w:p w14:paraId="54A97A70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04CB04A4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7B7DB4E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9</w:t>
      </w:r>
      <w:r w:rsidRPr="004F5EA4">
        <w:rPr>
          <w:rFonts w:cs="Arial"/>
          <w:b/>
          <w:sz w:val="20"/>
          <w:u w:val="single"/>
        </w:rPr>
        <w:t>. Opozorilo</w:t>
      </w:r>
    </w:p>
    <w:p w14:paraId="2092245D" w14:textId="3B49531E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do sklenitve pravnega posla </w:t>
      </w:r>
      <w:r w:rsidR="00E27F0B" w:rsidRPr="004F5EA4">
        <w:rPr>
          <w:rFonts w:cs="Arial"/>
          <w:sz w:val="20"/>
        </w:rPr>
        <w:t xml:space="preserve">brez odškodninske odgovornosti </w:t>
      </w:r>
      <w:r w:rsidRPr="004F5EA4">
        <w:rPr>
          <w:rFonts w:cs="Arial"/>
          <w:sz w:val="20"/>
        </w:rPr>
        <w:t>postopek zbiranja ponudb ustavi oziroma ne sklene pogodbe z uspelim ponudnikom</w:t>
      </w:r>
      <w:r>
        <w:rPr>
          <w:rFonts w:cs="Arial"/>
          <w:sz w:val="20"/>
        </w:rPr>
        <w:t>.</w:t>
      </w:r>
    </w:p>
    <w:p w14:paraId="2189D5D5" w14:textId="77777777" w:rsidR="00FE43A8" w:rsidRDefault="00FE43A8" w:rsidP="00FE43A8">
      <w:pPr>
        <w:jc w:val="both"/>
        <w:rPr>
          <w:rFonts w:cs="Arial"/>
          <w:sz w:val="20"/>
        </w:rPr>
      </w:pPr>
    </w:p>
    <w:p w14:paraId="01F473DD" w14:textId="77777777" w:rsidR="00FE43A8" w:rsidRPr="008B7D32" w:rsidRDefault="00FE43A8" w:rsidP="00FE43A8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1A0D9CCF" w14:textId="77777777" w:rsidR="00FE43A8" w:rsidRPr="00087213" w:rsidRDefault="00FE43A8" w:rsidP="00FE43A8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</w:t>
      </w:r>
      <w:r w:rsidRPr="00087213">
        <w:rPr>
          <w:rFonts w:cs="Arial"/>
          <w:bCs/>
          <w:sz w:val="20"/>
        </w:rPr>
        <w:t xml:space="preserve">spletni strani: </w:t>
      </w:r>
    </w:p>
    <w:p w14:paraId="17457B89" w14:textId="71010D7A" w:rsidR="00FE43A8" w:rsidRPr="00087213" w:rsidRDefault="00814AEA" w:rsidP="00FE43A8">
      <w:pPr>
        <w:jc w:val="both"/>
        <w:rPr>
          <w:rFonts w:cs="Arial"/>
          <w:bCs/>
          <w:sz w:val="20"/>
        </w:rPr>
      </w:pPr>
      <w:hyperlink r:id="rId7" w:history="1">
        <w:r w:rsidR="00FE43A8" w:rsidRPr="00087213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="00FE43A8" w:rsidRPr="00087213">
        <w:rPr>
          <w:rFonts w:cs="Arial"/>
          <w:bCs/>
          <w:sz w:val="20"/>
        </w:rPr>
        <w:t xml:space="preserve">. </w:t>
      </w:r>
    </w:p>
    <w:p w14:paraId="5FA0E214" w14:textId="77777777" w:rsidR="00FE43A8" w:rsidRPr="00087213" w:rsidRDefault="00FE43A8" w:rsidP="00FE43A8">
      <w:pPr>
        <w:jc w:val="both"/>
        <w:rPr>
          <w:rFonts w:cs="Arial"/>
          <w:bCs/>
          <w:sz w:val="20"/>
        </w:rPr>
      </w:pPr>
    </w:p>
    <w:p w14:paraId="3A0DF2A8" w14:textId="77777777" w:rsidR="00FE43A8" w:rsidRPr="00087213" w:rsidRDefault="00FE43A8" w:rsidP="00FE43A8">
      <w:pPr>
        <w:jc w:val="both"/>
        <w:rPr>
          <w:rFonts w:cs="Arial"/>
          <w:sz w:val="20"/>
        </w:rPr>
      </w:pPr>
    </w:p>
    <w:p w14:paraId="4422E542" w14:textId="77777777" w:rsidR="00FE43A8" w:rsidRPr="00087213" w:rsidRDefault="00FE43A8" w:rsidP="00FE43A8">
      <w:pPr>
        <w:jc w:val="both"/>
        <w:rPr>
          <w:rFonts w:cs="Arial"/>
          <w:sz w:val="20"/>
        </w:rPr>
      </w:pPr>
    </w:p>
    <w:p w14:paraId="63EE10CE" w14:textId="77777777" w:rsidR="00087213" w:rsidRPr="00087213" w:rsidRDefault="00087213" w:rsidP="00FE43A8">
      <w:pPr>
        <w:jc w:val="both"/>
        <w:rPr>
          <w:rFonts w:cs="Arial"/>
          <w:sz w:val="20"/>
        </w:rPr>
      </w:pPr>
    </w:p>
    <w:p w14:paraId="303FA1EC" w14:textId="77777777" w:rsidR="00087213" w:rsidRPr="00087213" w:rsidRDefault="00087213" w:rsidP="00087213">
      <w:pPr>
        <w:jc w:val="center"/>
        <w:rPr>
          <w:rFonts w:cs="Arial"/>
          <w:sz w:val="20"/>
        </w:rPr>
      </w:pPr>
      <w:r w:rsidRPr="00087213">
        <w:rPr>
          <w:rFonts w:cs="Arial"/>
          <w:sz w:val="20"/>
        </w:rPr>
        <w:t xml:space="preserve">mag. Franc </w:t>
      </w:r>
      <w:proofErr w:type="spellStart"/>
      <w:r w:rsidRPr="00087213">
        <w:rPr>
          <w:rFonts w:cs="Arial"/>
          <w:sz w:val="20"/>
        </w:rPr>
        <w:t>Props</w:t>
      </w:r>
      <w:proofErr w:type="spellEnd"/>
    </w:p>
    <w:p w14:paraId="09C1E0BC" w14:textId="14339D6C" w:rsidR="00FE43A8" w:rsidRPr="00087213" w:rsidRDefault="00087213" w:rsidP="00087213">
      <w:pPr>
        <w:jc w:val="center"/>
        <w:rPr>
          <w:rFonts w:cs="Arial"/>
          <w:sz w:val="20"/>
        </w:rPr>
      </w:pPr>
      <w:r w:rsidRPr="00087213">
        <w:rPr>
          <w:rFonts w:cs="Arial"/>
          <w:sz w:val="20"/>
        </w:rPr>
        <w:t>minister</w:t>
      </w:r>
    </w:p>
    <w:p w14:paraId="7785AFD7" w14:textId="77777777" w:rsidR="00FE43A8" w:rsidRPr="00087213" w:rsidRDefault="00FE43A8" w:rsidP="00FE43A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5EB7C7B6" w14:textId="77777777" w:rsidR="00FE43A8" w:rsidRDefault="00FE43A8" w:rsidP="00FE43A8">
      <w:pPr>
        <w:jc w:val="both"/>
        <w:rPr>
          <w:rFonts w:cs="Arial"/>
          <w:sz w:val="20"/>
        </w:rPr>
      </w:pPr>
    </w:p>
    <w:p w14:paraId="24266C11" w14:textId="77777777" w:rsidR="00087213" w:rsidRDefault="00087213" w:rsidP="00FE43A8">
      <w:pPr>
        <w:jc w:val="both"/>
        <w:rPr>
          <w:rFonts w:cs="Arial"/>
          <w:sz w:val="20"/>
        </w:rPr>
      </w:pPr>
    </w:p>
    <w:p w14:paraId="096EAAA2" w14:textId="77777777" w:rsidR="00087213" w:rsidRDefault="00087213" w:rsidP="00FE43A8">
      <w:pPr>
        <w:jc w:val="both"/>
        <w:rPr>
          <w:rFonts w:cs="Arial"/>
          <w:sz w:val="20"/>
        </w:rPr>
      </w:pPr>
    </w:p>
    <w:p w14:paraId="66D8AAE0" w14:textId="77777777" w:rsidR="00087213" w:rsidRDefault="00087213" w:rsidP="00FE43A8">
      <w:pPr>
        <w:jc w:val="both"/>
        <w:rPr>
          <w:rFonts w:cs="Arial"/>
          <w:sz w:val="20"/>
        </w:rPr>
      </w:pPr>
    </w:p>
    <w:p w14:paraId="6BEED794" w14:textId="77777777" w:rsidR="00087213" w:rsidRPr="00087213" w:rsidRDefault="00087213" w:rsidP="00FE43A8">
      <w:pPr>
        <w:jc w:val="both"/>
        <w:rPr>
          <w:rFonts w:cs="Arial"/>
          <w:sz w:val="20"/>
        </w:rPr>
      </w:pPr>
    </w:p>
    <w:p w14:paraId="4B756DA7" w14:textId="77777777" w:rsidR="00FE43A8" w:rsidRDefault="00FE43A8" w:rsidP="00FE43A8">
      <w:pPr>
        <w:jc w:val="both"/>
        <w:rPr>
          <w:rFonts w:cs="Arial"/>
          <w:sz w:val="20"/>
        </w:rPr>
      </w:pPr>
    </w:p>
    <w:p w14:paraId="72FC8604" w14:textId="62421ADD" w:rsidR="00FE43A8" w:rsidRDefault="00087213" w:rsidP="00FE43A8">
      <w:pPr>
        <w:jc w:val="center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1D0D6E79" wp14:editId="52FD4507">
            <wp:extent cx="3767455" cy="3063883"/>
            <wp:effectExtent l="0" t="0" r="4445" b="3175"/>
            <wp:docPr id="1949288891" name="Slika 1" descr="Orto foto posn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88891" name="Slika 1" descr="Orto foto posnetek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3539" cy="306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4C4D" w14:textId="77777777" w:rsidR="00FE43A8" w:rsidRDefault="00FE43A8" w:rsidP="00FE43A8">
      <w:pPr>
        <w:jc w:val="center"/>
        <w:rPr>
          <w:rFonts w:cs="Arial"/>
          <w:sz w:val="20"/>
        </w:rPr>
      </w:pPr>
    </w:p>
    <w:p w14:paraId="25B201C3" w14:textId="2C50477D" w:rsidR="00FE43A8" w:rsidRDefault="00FE43A8" w:rsidP="00FE43A8">
      <w:pPr>
        <w:jc w:val="center"/>
        <w:rPr>
          <w:rFonts w:cs="Arial"/>
          <w:sz w:val="20"/>
        </w:rPr>
      </w:pPr>
    </w:p>
    <w:p w14:paraId="38FA5CDF" w14:textId="77777777" w:rsidR="00FE43A8" w:rsidRDefault="00FE43A8" w:rsidP="00FE43A8">
      <w:pPr>
        <w:jc w:val="center"/>
        <w:rPr>
          <w:rFonts w:cs="Arial"/>
          <w:sz w:val="20"/>
        </w:rPr>
      </w:pPr>
    </w:p>
    <w:p w14:paraId="77C9B857" w14:textId="1ED356F6" w:rsidR="00FE43A8" w:rsidRDefault="00FE43A8" w:rsidP="004F3462">
      <w:pPr>
        <w:rPr>
          <w:rFonts w:cs="Arial"/>
          <w:sz w:val="20"/>
        </w:rPr>
      </w:pPr>
    </w:p>
    <w:p w14:paraId="10B1DFF0" w14:textId="77777777" w:rsidR="00FE43A8" w:rsidRDefault="00FE43A8" w:rsidP="00FE43A8">
      <w:pPr>
        <w:jc w:val="both"/>
        <w:rPr>
          <w:rFonts w:cs="Arial"/>
          <w:sz w:val="20"/>
        </w:rPr>
      </w:pPr>
    </w:p>
    <w:p w14:paraId="12E8B742" w14:textId="77777777" w:rsidR="00FE43A8" w:rsidRDefault="00FE43A8" w:rsidP="00FE43A8">
      <w:pPr>
        <w:jc w:val="both"/>
        <w:rPr>
          <w:rFonts w:cs="Arial"/>
          <w:sz w:val="20"/>
        </w:rPr>
      </w:pPr>
    </w:p>
    <w:p w14:paraId="04CB13E1" w14:textId="77777777" w:rsidR="00FE43A8" w:rsidRDefault="00FE43A8" w:rsidP="00FE43A8">
      <w:pPr>
        <w:jc w:val="both"/>
        <w:rPr>
          <w:rFonts w:cs="Arial"/>
          <w:sz w:val="20"/>
        </w:rPr>
      </w:pPr>
    </w:p>
    <w:p w14:paraId="7DC65B5A" w14:textId="77777777" w:rsidR="00FE43A8" w:rsidRDefault="00FE43A8" w:rsidP="00FE43A8">
      <w:pPr>
        <w:jc w:val="both"/>
        <w:rPr>
          <w:rFonts w:cs="Arial"/>
          <w:sz w:val="20"/>
        </w:rPr>
      </w:pPr>
    </w:p>
    <w:p w14:paraId="3DAB89E0" w14:textId="77777777" w:rsidR="00FE43A8" w:rsidRDefault="00FE43A8" w:rsidP="00FE43A8">
      <w:pPr>
        <w:jc w:val="both"/>
        <w:rPr>
          <w:rFonts w:cs="Arial"/>
          <w:sz w:val="20"/>
        </w:rPr>
      </w:pPr>
    </w:p>
    <w:p w14:paraId="78D52BB7" w14:textId="77777777" w:rsidR="00FE43A8" w:rsidRDefault="00FE43A8" w:rsidP="00FE43A8">
      <w:pPr>
        <w:jc w:val="center"/>
        <w:rPr>
          <w:rFonts w:cs="Arial"/>
          <w:sz w:val="20"/>
        </w:rPr>
      </w:pPr>
    </w:p>
    <w:p w14:paraId="24FB076A" w14:textId="77777777" w:rsidR="00FE43A8" w:rsidRDefault="00FE43A8" w:rsidP="00FE43A8">
      <w:pPr>
        <w:jc w:val="both"/>
        <w:rPr>
          <w:rFonts w:cs="Arial"/>
          <w:sz w:val="20"/>
        </w:rPr>
      </w:pPr>
    </w:p>
    <w:p w14:paraId="4D5831C4" w14:textId="77777777" w:rsidR="00FE43A8" w:rsidRDefault="00FE43A8" w:rsidP="00FE43A8">
      <w:pPr>
        <w:jc w:val="both"/>
        <w:rPr>
          <w:rFonts w:cs="Arial"/>
          <w:sz w:val="20"/>
        </w:rPr>
      </w:pPr>
    </w:p>
    <w:p w14:paraId="7EC8B3EE" w14:textId="77777777" w:rsidR="003025E0" w:rsidRDefault="003025E0"/>
    <w:sectPr w:rsidR="003025E0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648D" w14:textId="77777777" w:rsidR="00E27F0B" w:rsidRDefault="00E27F0B" w:rsidP="00E27F0B">
      <w:r>
        <w:separator/>
      </w:r>
    </w:p>
  </w:endnote>
  <w:endnote w:type="continuationSeparator" w:id="0">
    <w:p w14:paraId="173E4BBF" w14:textId="77777777" w:rsidR="00E27F0B" w:rsidRDefault="00E27F0B" w:rsidP="00E2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440D" w14:textId="77777777" w:rsidR="00087213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53B8189" w14:textId="77777777" w:rsidR="00087213" w:rsidRDefault="00087213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E83" w14:textId="77777777" w:rsidR="00087213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3E57510D" w14:textId="77777777" w:rsidR="00087213" w:rsidRDefault="00087213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4838" w14:textId="77777777" w:rsidR="00E27F0B" w:rsidRDefault="00E27F0B" w:rsidP="00E27F0B">
      <w:r>
        <w:separator/>
      </w:r>
    </w:p>
  </w:footnote>
  <w:footnote w:type="continuationSeparator" w:id="0">
    <w:p w14:paraId="69987BA7" w14:textId="77777777" w:rsidR="00E27F0B" w:rsidRDefault="00E27F0B" w:rsidP="00E27F0B">
      <w:r>
        <w:continuationSeparator/>
      </w:r>
    </w:p>
  </w:footnote>
  <w:footnote w:id="1">
    <w:p w14:paraId="70C66026" w14:textId="77777777" w:rsidR="00E27F0B" w:rsidRPr="004F3462" w:rsidRDefault="00E27F0B" w:rsidP="004F3462">
      <w:pPr>
        <w:pStyle w:val="Brezrazmikov"/>
        <w:rPr>
          <w:sz w:val="14"/>
          <w:szCs w:val="14"/>
        </w:rPr>
      </w:pPr>
      <w:r w:rsidRPr="004F3462">
        <w:rPr>
          <w:rStyle w:val="Sprotnaopomba-sklic"/>
          <w:rFonts w:cs="Arial"/>
          <w:i/>
          <w:iCs/>
          <w:sz w:val="14"/>
          <w:szCs w:val="14"/>
        </w:rPr>
        <w:footnoteRef/>
      </w:r>
      <w:r w:rsidRPr="004F3462">
        <w:t xml:space="preserve"> </w:t>
      </w:r>
      <w:r w:rsidRPr="004F3462">
        <w:rPr>
          <w:sz w:val="14"/>
          <w:szCs w:val="14"/>
        </w:rPr>
        <w:t>Vse zainteresirane ponudnike opozarjamo na spremenjeno poslovanje Pošte Slovenije d.o.o. od 1. 7. 2021 dalje. Vse podrobnejše informacije so dostopne na naslednji povezavi:</w:t>
      </w:r>
    </w:p>
    <w:p w14:paraId="0563734A" w14:textId="15C04FB0" w:rsidR="00E27F0B" w:rsidRDefault="00814AEA" w:rsidP="004F3462">
      <w:pPr>
        <w:pStyle w:val="Brezrazmikov"/>
      </w:pPr>
      <w:hyperlink r:id="rId1" w:history="1">
        <w:r w:rsidR="00E27F0B" w:rsidRPr="004F3462">
          <w:rPr>
            <w:sz w:val="14"/>
            <w:szCs w:val="14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F4ED" w14:textId="77777777" w:rsidR="00087213" w:rsidRPr="00110CBD" w:rsidRDefault="0008721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167E7F4" w14:textId="77777777" w:rsidTr="007C6E67">
      <w:trPr>
        <w:trHeight w:val="980"/>
      </w:trPr>
      <w:tc>
        <w:tcPr>
          <w:tcW w:w="657" w:type="dxa"/>
        </w:tcPr>
        <w:p w14:paraId="76ED2019" w14:textId="77777777" w:rsidR="00087213" w:rsidRDefault="00F27C9E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6DBFC686" wp14:editId="712FFC49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1F55852" w14:textId="77777777" w:rsidR="00087213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49F15E" w14:textId="77777777" w:rsidR="00087213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BBD8A19" w14:textId="77777777" w:rsidR="00087213" w:rsidRPr="00CC175E" w:rsidRDefault="00087213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7A3A53AE" w14:textId="77777777" w:rsidR="00087213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2AA92476" w14:textId="77777777" w:rsidR="00087213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5E88C39" w14:textId="77777777" w:rsidR="00087213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55839E1" w14:textId="77777777" w:rsidR="00087213" w:rsidRPr="008F3500" w:rsidRDefault="00F27C9E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70F5"/>
    <w:multiLevelType w:val="hybridMultilevel"/>
    <w:tmpl w:val="79402082"/>
    <w:lvl w:ilvl="0" w:tplc="79EE1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8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53770">
    <w:abstractNumId w:val="1"/>
  </w:num>
  <w:num w:numId="3" w16cid:durableId="77202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8"/>
    <w:rsid w:val="00087213"/>
    <w:rsid w:val="00134A1A"/>
    <w:rsid w:val="003025E0"/>
    <w:rsid w:val="004F3462"/>
    <w:rsid w:val="00561BE8"/>
    <w:rsid w:val="00736D28"/>
    <w:rsid w:val="007F0F07"/>
    <w:rsid w:val="00814AEA"/>
    <w:rsid w:val="009F4B4A"/>
    <w:rsid w:val="00B56B18"/>
    <w:rsid w:val="00C0549F"/>
    <w:rsid w:val="00E27F0B"/>
    <w:rsid w:val="00F27C9E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08A"/>
  <w15:chartTrackingRefBased/>
  <w15:docId w15:val="{A63E30E2-A081-44AC-98B3-E245A8A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43A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E43A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E43A8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semiHidden/>
    <w:rsid w:val="00FE43A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FE43A8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FE43A8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FE43A8"/>
    <w:rPr>
      <w:color w:val="0000FF"/>
      <w:u w:val="single"/>
    </w:rPr>
  </w:style>
  <w:style w:type="character" w:styleId="tevilkastrani">
    <w:name w:val="page number"/>
    <w:basedOn w:val="Privzetapisavaodstavka"/>
    <w:rsid w:val="00FE43A8"/>
  </w:style>
  <w:style w:type="table" w:styleId="Tabelamrea4poudarek1">
    <w:name w:val="Grid Table 4 Accent 1"/>
    <w:basedOn w:val="Navadnatabela"/>
    <w:uiPriority w:val="4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3A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27F0B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7F0B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E27F0B"/>
    <w:rPr>
      <w:vertAlign w:val="superscript"/>
    </w:rPr>
  </w:style>
  <w:style w:type="table" w:styleId="Tabelamrea4poudarek5">
    <w:name w:val="Grid Table 4 Accent 5"/>
    <w:basedOn w:val="Navadnatabela"/>
    <w:uiPriority w:val="49"/>
    <w:rsid w:val="004F34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rezrazmikov">
    <w:name w:val="No Spacing"/>
    <w:uiPriority w:val="1"/>
    <w:qFormat/>
    <w:rsid w:val="004F3462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si/teme/stvarno-premozenje-drzav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4474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Slatina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Slatina</dc:title>
  <dc:subject/>
  <dc:creator>Andreja Kozlar</dc:creator>
  <cp:keywords/>
  <dc:description/>
  <cp:lastModifiedBy>Petra Kralj (MJU)</cp:lastModifiedBy>
  <cp:revision>2</cp:revision>
  <dcterms:created xsi:type="dcterms:W3CDTF">2025-06-11T07:55:00Z</dcterms:created>
  <dcterms:modified xsi:type="dcterms:W3CDTF">2025-06-11T07:55:00Z</dcterms:modified>
</cp:coreProperties>
</file>