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430FFD61" w:rsidR="0011066A" w:rsidRPr="00E41737"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Številka:</w:t>
      </w:r>
      <w:r w:rsidR="00C63009" w:rsidRPr="004B48A0">
        <w:rPr>
          <w:rFonts w:ascii="Arial" w:hAnsi="Arial" w:cs="Arial"/>
          <w:szCs w:val="20"/>
          <w:lang w:val="sl-SI"/>
        </w:rPr>
        <w:t xml:space="preserve"> </w:t>
      </w:r>
      <w:r w:rsidR="00321313" w:rsidRPr="000851EB">
        <w:rPr>
          <w:rStyle w:val="Hiperpovezava"/>
          <w:rFonts w:ascii="Arial" w:hAnsi="Arial" w:cs="Arial"/>
          <w:color w:val="auto"/>
          <w:szCs w:val="20"/>
          <w:u w:val="none"/>
          <w:lang w:val="sl-SI"/>
        </w:rPr>
        <w:t>4782-</w:t>
      </w:r>
      <w:r w:rsidR="004B48A0" w:rsidRPr="000851EB">
        <w:rPr>
          <w:rStyle w:val="Hiperpovezava"/>
          <w:rFonts w:ascii="Arial" w:hAnsi="Arial" w:cs="Arial"/>
          <w:color w:val="auto"/>
          <w:szCs w:val="20"/>
          <w:u w:val="none"/>
          <w:lang w:val="sl-SI"/>
        </w:rPr>
        <w:t>37/2024-3130</w:t>
      </w:r>
      <w:r w:rsidR="000851EB" w:rsidRPr="000851EB">
        <w:rPr>
          <w:rStyle w:val="Hiperpovezava"/>
          <w:rFonts w:ascii="Arial" w:hAnsi="Arial" w:cs="Arial"/>
          <w:color w:val="auto"/>
          <w:szCs w:val="20"/>
          <w:u w:val="none"/>
          <w:lang w:val="sl-SI"/>
        </w:rPr>
        <w:t>-16</w:t>
      </w:r>
    </w:p>
    <w:p w14:paraId="56A89C4F" w14:textId="60F892B6" w:rsidR="005B36E7" w:rsidRPr="004B48A0"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 xml:space="preserve">Datum: </w:t>
      </w:r>
      <w:r w:rsidR="008F50B3" w:rsidRPr="004B48A0">
        <w:rPr>
          <w:rFonts w:ascii="Arial" w:hAnsi="Arial" w:cs="Arial"/>
          <w:szCs w:val="20"/>
          <w:lang w:val="sl-SI"/>
        </w:rPr>
        <w:t xml:space="preserve"> </w:t>
      </w:r>
      <w:r w:rsidR="00AD462E" w:rsidRPr="004B48A0">
        <w:rPr>
          <w:rFonts w:ascii="Arial" w:hAnsi="Arial" w:cs="Arial"/>
          <w:szCs w:val="20"/>
          <w:lang w:val="sl-SI"/>
        </w:rPr>
        <w:t xml:space="preserve"> </w:t>
      </w:r>
      <w:r w:rsidR="000851EB">
        <w:rPr>
          <w:rFonts w:ascii="Arial" w:hAnsi="Arial" w:cs="Arial"/>
          <w:szCs w:val="20"/>
          <w:lang w:val="sl-SI"/>
        </w:rPr>
        <w:t>2</w:t>
      </w:r>
      <w:r w:rsidR="004B48A0">
        <w:rPr>
          <w:rFonts w:ascii="Arial" w:hAnsi="Arial" w:cs="Arial"/>
          <w:szCs w:val="20"/>
          <w:lang w:val="sl-SI"/>
        </w:rPr>
        <w:t>9</w:t>
      </w:r>
      <w:r w:rsidR="00B30940" w:rsidRPr="004B48A0">
        <w:rPr>
          <w:rFonts w:ascii="Arial" w:hAnsi="Arial" w:cs="Arial"/>
          <w:szCs w:val="20"/>
          <w:lang w:val="sl-SI"/>
        </w:rPr>
        <w:t xml:space="preserve">. </w:t>
      </w:r>
      <w:r w:rsidR="000851EB">
        <w:rPr>
          <w:rFonts w:ascii="Arial" w:hAnsi="Arial" w:cs="Arial"/>
          <w:szCs w:val="20"/>
          <w:lang w:val="sl-SI"/>
        </w:rPr>
        <w:t>5</w:t>
      </w:r>
      <w:r w:rsidR="009C0773" w:rsidRPr="004B48A0">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26349B24" w14:textId="53D7F693" w:rsidR="009671D4" w:rsidRPr="004B48A0" w:rsidRDefault="0011066A" w:rsidP="00EC7181">
      <w:pPr>
        <w:spacing w:before="0" w:after="0" w:line="240" w:lineRule="exact"/>
        <w:jc w:val="center"/>
        <w:rPr>
          <w:rFonts w:ascii="Arial" w:hAnsi="Arial" w:cs="Arial"/>
          <w:b/>
          <w:szCs w:val="20"/>
          <w:lang w:val="sl-SI"/>
        </w:rPr>
      </w:pPr>
      <w:bookmarkStart w:id="0" w:name="_Hlk160536138"/>
      <w:r w:rsidRPr="004B48A0">
        <w:rPr>
          <w:rFonts w:ascii="Arial" w:hAnsi="Arial" w:cs="Arial"/>
          <w:b/>
          <w:szCs w:val="20"/>
          <w:lang w:val="sl-SI"/>
        </w:rPr>
        <w:t xml:space="preserve">RAZPIS </w:t>
      </w:r>
      <w:r w:rsidR="000851EB">
        <w:rPr>
          <w:rFonts w:ascii="Arial" w:hAnsi="Arial" w:cs="Arial"/>
          <w:b/>
          <w:szCs w:val="20"/>
          <w:lang w:val="sl-SI"/>
        </w:rPr>
        <w:t xml:space="preserve">PONOVNE </w:t>
      </w:r>
      <w:r w:rsidR="00734236" w:rsidRPr="004B48A0">
        <w:rPr>
          <w:rFonts w:ascii="Arial" w:hAnsi="Arial" w:cs="Arial"/>
          <w:b/>
          <w:szCs w:val="20"/>
          <w:lang w:val="sl-SI"/>
        </w:rPr>
        <w:t>SPLETNE</w:t>
      </w:r>
      <w:r w:rsidR="009634B1" w:rsidRPr="004B48A0">
        <w:rPr>
          <w:rFonts w:ascii="Arial" w:hAnsi="Arial" w:cs="Arial"/>
          <w:b/>
          <w:szCs w:val="20"/>
          <w:lang w:val="sl-SI"/>
        </w:rPr>
        <w:t xml:space="preserve"> </w:t>
      </w:r>
      <w:r w:rsidRPr="004B48A0">
        <w:rPr>
          <w:rFonts w:ascii="Arial" w:hAnsi="Arial" w:cs="Arial"/>
          <w:b/>
          <w:szCs w:val="20"/>
          <w:lang w:val="sl-SI"/>
        </w:rPr>
        <w:t>JAVNE DRAŽBE ZA PRODAJO NEPREMIČNIN</w:t>
      </w:r>
      <w:r w:rsidR="004B48A0" w:rsidRPr="004B48A0">
        <w:rPr>
          <w:rFonts w:ascii="Arial" w:hAnsi="Arial" w:cs="Arial"/>
          <w:b/>
          <w:szCs w:val="20"/>
          <w:lang w:val="sl-SI"/>
        </w:rPr>
        <w:t>E</w:t>
      </w:r>
      <w:r w:rsidR="009671D4" w:rsidRPr="004B48A0">
        <w:rPr>
          <w:rFonts w:ascii="Arial" w:hAnsi="Arial" w:cs="Arial"/>
          <w:b/>
          <w:szCs w:val="20"/>
          <w:lang w:val="sl-SI"/>
        </w:rPr>
        <w:t xml:space="preserve"> </w:t>
      </w:r>
      <w:r w:rsidR="00EA353C" w:rsidRPr="004B48A0">
        <w:rPr>
          <w:rFonts w:ascii="Arial" w:hAnsi="Arial" w:cs="Arial"/>
          <w:b/>
          <w:szCs w:val="20"/>
          <w:lang w:val="sl-SI"/>
        </w:rPr>
        <w:t>z</w:t>
      </w:r>
      <w:r w:rsidR="009671D4" w:rsidRPr="004B48A0">
        <w:rPr>
          <w:rFonts w:ascii="Arial" w:hAnsi="Arial" w:cs="Arial"/>
          <w:b/>
          <w:szCs w:val="20"/>
          <w:lang w:val="sl-SI"/>
        </w:rPr>
        <w:t xml:space="preserve"> </w:t>
      </w:r>
    </w:p>
    <w:p w14:paraId="7CBA7079" w14:textId="2A30A0E0" w:rsidR="0082784B" w:rsidRPr="004B48A0" w:rsidRDefault="009671D4" w:rsidP="00321313">
      <w:pPr>
        <w:spacing w:before="0" w:after="0" w:line="240" w:lineRule="exact"/>
        <w:jc w:val="center"/>
        <w:rPr>
          <w:rFonts w:ascii="Arial" w:hAnsi="Arial" w:cs="Arial"/>
          <w:b/>
          <w:szCs w:val="20"/>
          <w:lang w:val="sl-SI"/>
        </w:rPr>
      </w:pPr>
      <w:r w:rsidRPr="004B48A0">
        <w:rPr>
          <w:rFonts w:ascii="Arial" w:hAnsi="Arial" w:cs="Arial"/>
          <w:b/>
          <w:szCs w:val="20"/>
          <w:lang w:val="sl-SI"/>
        </w:rPr>
        <w:t xml:space="preserve">ID znakom: del stavbe </w:t>
      </w:r>
      <w:r w:rsidR="004B48A0" w:rsidRPr="004B48A0">
        <w:rPr>
          <w:rFonts w:ascii="Arial" w:hAnsi="Arial" w:cs="Arial"/>
          <w:b/>
          <w:szCs w:val="20"/>
          <w:lang w:val="sl-SI"/>
        </w:rPr>
        <w:t xml:space="preserve">829-844-34, </w:t>
      </w:r>
      <w:r w:rsidR="00EA353C" w:rsidRPr="004B48A0">
        <w:rPr>
          <w:rFonts w:ascii="Arial" w:hAnsi="Arial" w:cs="Arial"/>
          <w:b/>
          <w:szCs w:val="20"/>
          <w:lang w:val="sl-SI"/>
        </w:rPr>
        <w:t>do celote (1/1),</w:t>
      </w:r>
    </w:p>
    <w:p w14:paraId="7D78B72F" w14:textId="71B96158" w:rsidR="009C0773" w:rsidRPr="004B48A0" w:rsidRDefault="00EA353C" w:rsidP="00321313">
      <w:pPr>
        <w:spacing w:before="0" w:after="0" w:line="240" w:lineRule="exact"/>
        <w:jc w:val="center"/>
        <w:rPr>
          <w:rFonts w:cs="Arial"/>
          <w:b/>
          <w:szCs w:val="20"/>
          <w:lang w:val="it-IT"/>
        </w:rPr>
      </w:pPr>
      <w:r w:rsidRPr="004B48A0">
        <w:rPr>
          <w:rFonts w:ascii="Arial" w:hAnsi="Arial" w:cs="Arial"/>
          <w:b/>
          <w:szCs w:val="20"/>
          <w:lang w:val="sl-SI"/>
        </w:rPr>
        <w:t xml:space="preserve">v stavbi z naslovom </w:t>
      </w:r>
      <w:bookmarkStart w:id="1" w:name="_Toc153541255"/>
      <w:bookmarkEnd w:id="0"/>
      <w:r w:rsidR="004B48A0" w:rsidRPr="004B48A0">
        <w:rPr>
          <w:rStyle w:val="Bodytext2"/>
          <w:b/>
          <w:color w:val="000000"/>
          <w:lang w:val="it-IT"/>
        </w:rPr>
        <w:t>Meža 10, Dravograd</w:t>
      </w:r>
    </w:p>
    <w:p w14:paraId="13A2890C" w14:textId="77777777" w:rsidR="009C0773" w:rsidRPr="004B48A0"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1"/>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CC532C"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4B48A0"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B48A0" w:rsidRDefault="005207AE" w:rsidP="00EC7181">
            <w:pPr>
              <w:spacing w:before="0" w:after="40" w:line="240" w:lineRule="exact"/>
              <w:rPr>
                <w:rFonts w:ascii="Arial" w:hAnsi="Arial" w:cs="Arial"/>
                <w:b w:val="0"/>
                <w:bCs w:val="0"/>
                <w:szCs w:val="20"/>
                <w:lang w:val="sl-SI"/>
              </w:rPr>
            </w:pPr>
            <w:r w:rsidRPr="004B48A0">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C8FBA41" w:rsidR="005207AE" w:rsidRPr="006F7AF0" w:rsidRDefault="00103B40" w:rsidP="00EC7181">
            <w:pPr>
              <w:spacing w:before="0" w:after="40" w:line="240" w:lineRule="exact"/>
              <w:rPr>
                <w:rFonts w:ascii="Arial" w:hAnsi="Arial" w:cs="Arial"/>
                <w:b w:val="0"/>
                <w:bCs w:val="0"/>
                <w:szCs w:val="20"/>
                <w:lang w:val="sl-SI"/>
              </w:rPr>
            </w:pPr>
            <w:r w:rsidRPr="00AC119C">
              <w:rPr>
                <w:rFonts w:ascii="Arial" w:hAnsi="Arial" w:cs="Arial"/>
                <w:b w:val="0"/>
                <w:bCs w:val="0"/>
                <w:szCs w:val="20"/>
                <w:lang w:val="sl-SI"/>
              </w:rPr>
              <w:t>četrtek</w:t>
            </w:r>
            <w:r w:rsidR="00791613" w:rsidRPr="00AC119C">
              <w:rPr>
                <w:rFonts w:ascii="Arial" w:hAnsi="Arial" w:cs="Arial"/>
                <w:b w:val="0"/>
                <w:bCs w:val="0"/>
                <w:szCs w:val="20"/>
                <w:lang w:val="sl-SI"/>
              </w:rPr>
              <w:t>,</w:t>
            </w:r>
            <w:r w:rsidR="006F7AF0" w:rsidRPr="00AC119C">
              <w:rPr>
                <w:rFonts w:ascii="Arial" w:hAnsi="Arial" w:cs="Arial"/>
                <w:b w:val="0"/>
                <w:bCs w:val="0"/>
                <w:szCs w:val="20"/>
                <w:lang w:val="sl-SI"/>
              </w:rPr>
              <w:t xml:space="preserve"> </w:t>
            </w:r>
            <w:r w:rsidR="000851EB" w:rsidRPr="00AC119C">
              <w:rPr>
                <w:rFonts w:ascii="Arial" w:hAnsi="Arial" w:cs="Arial"/>
                <w:b w:val="0"/>
                <w:bCs w:val="0"/>
                <w:szCs w:val="20"/>
                <w:lang w:val="sl-SI"/>
              </w:rPr>
              <w:t>4</w:t>
            </w:r>
            <w:r w:rsidR="00327E78" w:rsidRPr="00AC119C">
              <w:rPr>
                <w:rFonts w:ascii="Arial" w:hAnsi="Arial" w:cs="Arial"/>
                <w:b w:val="0"/>
                <w:bCs w:val="0"/>
                <w:szCs w:val="20"/>
                <w:lang w:val="sl-SI"/>
              </w:rPr>
              <w:t xml:space="preserve">. </w:t>
            </w:r>
            <w:r w:rsidR="000851EB" w:rsidRPr="00AC119C">
              <w:rPr>
                <w:rFonts w:ascii="Arial" w:hAnsi="Arial" w:cs="Arial"/>
                <w:b w:val="0"/>
                <w:bCs w:val="0"/>
                <w:szCs w:val="20"/>
                <w:lang w:val="sl-SI"/>
              </w:rPr>
              <w:t>7</w:t>
            </w:r>
            <w:r w:rsidR="00327E78" w:rsidRPr="00AC119C">
              <w:rPr>
                <w:rFonts w:ascii="Arial" w:hAnsi="Arial" w:cs="Arial"/>
                <w:b w:val="0"/>
                <w:bCs w:val="0"/>
                <w:szCs w:val="20"/>
                <w:lang w:val="sl-SI"/>
              </w:rPr>
              <w:t>. 202</w:t>
            </w:r>
            <w:r w:rsidR="00791613" w:rsidRPr="00AC119C">
              <w:rPr>
                <w:rFonts w:ascii="Arial" w:hAnsi="Arial" w:cs="Arial"/>
                <w:b w:val="0"/>
                <w:bCs w:val="0"/>
                <w:szCs w:val="20"/>
                <w:lang w:val="sl-SI"/>
              </w:rPr>
              <w:t>4</w:t>
            </w:r>
          </w:p>
        </w:tc>
      </w:tr>
      <w:tr w:rsidR="00D207E1" w:rsidRPr="004B48A0"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B48A0" w:rsidRDefault="005207AE" w:rsidP="00EC7181">
            <w:pPr>
              <w:spacing w:before="0" w:after="40" w:line="240" w:lineRule="exact"/>
              <w:rPr>
                <w:rFonts w:ascii="Arial" w:hAnsi="Arial" w:cs="Arial"/>
                <w:szCs w:val="20"/>
                <w:lang w:val="sl-SI"/>
              </w:rPr>
            </w:pPr>
            <w:r w:rsidRPr="004B48A0">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6CE6211" w:rsidR="005207AE" w:rsidRPr="006F7AF0" w:rsidRDefault="00327E78" w:rsidP="00EC7181">
            <w:pPr>
              <w:spacing w:before="0" w:after="40" w:line="240" w:lineRule="exact"/>
              <w:rPr>
                <w:rFonts w:ascii="Arial" w:hAnsi="Arial" w:cs="Arial"/>
                <w:b w:val="0"/>
                <w:bCs w:val="0"/>
                <w:szCs w:val="20"/>
                <w:lang w:val="sl-SI"/>
              </w:rPr>
            </w:pPr>
            <w:r w:rsidRPr="006F7AF0">
              <w:rPr>
                <w:rFonts w:ascii="Arial" w:hAnsi="Arial" w:cs="Arial"/>
                <w:b w:val="0"/>
                <w:bCs w:val="0"/>
                <w:szCs w:val="20"/>
                <w:lang w:val="sl-SI"/>
              </w:rPr>
              <w:t xml:space="preserve">ob </w:t>
            </w:r>
            <w:r w:rsidR="006F7AF0" w:rsidRPr="006F7AF0">
              <w:rPr>
                <w:rFonts w:ascii="Arial" w:hAnsi="Arial" w:cs="Arial"/>
                <w:b w:val="0"/>
                <w:bCs w:val="0"/>
                <w:szCs w:val="20"/>
                <w:lang w:val="sl-SI"/>
              </w:rPr>
              <w:t>9</w:t>
            </w:r>
            <w:r w:rsidRPr="006F7AF0">
              <w:rPr>
                <w:rFonts w:ascii="Arial" w:hAnsi="Arial" w:cs="Arial"/>
                <w:b w:val="0"/>
                <w:bCs w:val="0"/>
                <w:szCs w:val="20"/>
                <w:lang w:val="sl-SI"/>
              </w:rPr>
              <w:t>:00 uri</w:t>
            </w:r>
          </w:p>
        </w:tc>
      </w:tr>
    </w:tbl>
    <w:p w14:paraId="4BAAAE13" w14:textId="0A7DDE50" w:rsidR="0011066A" w:rsidRPr="004B48A0" w:rsidRDefault="001D40B0" w:rsidP="00EC7181">
      <w:pPr>
        <w:pStyle w:val="Naslov1"/>
        <w:spacing w:before="0" w:line="240" w:lineRule="exact"/>
        <w:rPr>
          <w:rFonts w:cs="Arial"/>
          <w:color w:val="auto"/>
          <w:szCs w:val="20"/>
          <w:u w:val="none"/>
          <w:lang w:val="sl-SI"/>
        </w:rPr>
      </w:pPr>
      <w:bookmarkStart w:id="2" w:name="_Toc153541256"/>
      <w:r w:rsidRPr="004B48A0">
        <w:rPr>
          <w:rFonts w:cs="Arial"/>
          <w:color w:val="auto"/>
          <w:szCs w:val="20"/>
          <w:u w:val="none"/>
          <w:lang w:val="sl-SI"/>
        </w:rPr>
        <w:t xml:space="preserve">2. </w:t>
      </w:r>
      <w:r w:rsidR="005207AE" w:rsidRPr="004B48A0">
        <w:rPr>
          <w:rFonts w:cs="Arial"/>
          <w:color w:val="auto"/>
          <w:szCs w:val="20"/>
          <w:u w:val="none"/>
          <w:lang w:val="sl-SI"/>
        </w:rPr>
        <w:t>Način in čas izvedbe javne dražbe</w:t>
      </w:r>
      <w:bookmarkEnd w:id="2"/>
    </w:p>
    <w:p w14:paraId="4CCE4747" w14:textId="05D141CD" w:rsidR="00160C9F" w:rsidRPr="004B48A0" w:rsidRDefault="00160C9F" w:rsidP="00EC7181">
      <w:pPr>
        <w:spacing w:line="240" w:lineRule="exact"/>
        <w:rPr>
          <w:rFonts w:ascii="Arial" w:hAnsi="Arial" w:cs="Arial"/>
          <w:szCs w:val="20"/>
          <w:highlight w:val="green"/>
          <w:lang w:val="sl-SI"/>
        </w:rPr>
      </w:pPr>
    </w:p>
    <w:p w14:paraId="6BA21DA2" w14:textId="77777777" w:rsidR="00E01053" w:rsidRPr="004B48A0"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4B48A0" w:rsidRDefault="001D40B0" w:rsidP="00EC7181">
      <w:pPr>
        <w:pStyle w:val="Naslov1"/>
        <w:spacing w:before="0" w:line="240" w:lineRule="exact"/>
        <w:rPr>
          <w:rFonts w:cs="Arial"/>
          <w:color w:val="auto"/>
          <w:szCs w:val="20"/>
          <w:u w:val="none"/>
          <w:lang w:val="sl-SI"/>
        </w:rPr>
      </w:pPr>
      <w:r w:rsidRPr="004B48A0">
        <w:rPr>
          <w:rFonts w:cs="Arial"/>
          <w:color w:val="auto"/>
          <w:szCs w:val="20"/>
          <w:u w:val="none"/>
          <w:lang w:val="sl-SI"/>
        </w:rPr>
        <w:t>3</w:t>
      </w:r>
      <w:r w:rsidR="0011066A" w:rsidRPr="004B48A0">
        <w:rPr>
          <w:rFonts w:cs="Arial"/>
          <w:color w:val="auto"/>
          <w:szCs w:val="20"/>
          <w:u w:val="none"/>
          <w:lang w:val="sl-SI"/>
        </w:rPr>
        <w:t xml:space="preserve">. Predmet </w:t>
      </w:r>
      <w:r w:rsidR="0005694C" w:rsidRPr="004B48A0">
        <w:rPr>
          <w:rFonts w:cs="Arial"/>
          <w:color w:val="auto"/>
          <w:szCs w:val="20"/>
          <w:u w:val="none"/>
          <w:lang w:val="sl-SI"/>
        </w:rPr>
        <w:t>javne dražbe</w:t>
      </w:r>
      <w:bookmarkEnd w:id="3"/>
      <w:r w:rsidR="0011066A" w:rsidRPr="004B48A0">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4B48A0"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E06A1F" w:rsidRDefault="0002570C"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n</w:t>
            </w:r>
            <w:r w:rsidR="00734236" w:rsidRPr="00E06A1F">
              <w:rPr>
                <w:rFonts w:ascii="Arial" w:hAnsi="Arial" w:cs="Arial"/>
                <w:b w:val="0"/>
                <w:bCs w:val="0"/>
                <w:szCs w:val="20"/>
                <w:lang w:val="sl-SI"/>
              </w:rPr>
              <w:t>epremičnin</w:t>
            </w:r>
            <w:r w:rsidR="00E06A1F" w:rsidRPr="00E06A1F">
              <w:rPr>
                <w:rFonts w:ascii="Arial" w:hAnsi="Arial" w:cs="Arial"/>
                <w:b w:val="0"/>
                <w:bCs w:val="0"/>
                <w:szCs w:val="20"/>
                <w:lang w:val="sl-SI"/>
              </w:rPr>
              <w:t>a</w:t>
            </w:r>
          </w:p>
        </w:tc>
      </w:tr>
      <w:tr w:rsidR="00D207E1" w:rsidRPr="004B48A0"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del stavbe</w:t>
            </w:r>
          </w:p>
        </w:tc>
      </w:tr>
      <w:tr w:rsidR="00D207E1" w:rsidRPr="004B48A0"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06177BF7" w:rsidR="00734236" w:rsidRPr="00E06A1F" w:rsidRDefault="00822101" w:rsidP="00EC7181">
            <w:pPr>
              <w:spacing w:before="0" w:after="0" w:line="240" w:lineRule="exact"/>
              <w:rPr>
                <w:rFonts w:ascii="Arial" w:hAnsi="Arial" w:cs="Arial"/>
                <w:b w:val="0"/>
                <w:bCs w:val="0"/>
                <w:szCs w:val="20"/>
                <w:lang w:val="sl-SI"/>
              </w:rPr>
            </w:pPr>
            <w:r w:rsidRPr="00E06A1F">
              <w:rPr>
                <w:rFonts w:ascii="Arial" w:hAnsi="Arial" w:cs="Arial"/>
                <w:b w:val="0"/>
                <w:szCs w:val="20"/>
                <w:lang w:val="sl-SI"/>
              </w:rPr>
              <w:t xml:space="preserve">del stavbe </w:t>
            </w:r>
            <w:r w:rsidR="00E06A1F" w:rsidRPr="00E06A1F">
              <w:rPr>
                <w:rFonts w:ascii="Arial" w:hAnsi="Arial" w:cs="Arial"/>
                <w:b w:val="0"/>
                <w:szCs w:val="20"/>
                <w:lang w:val="sl-SI"/>
              </w:rPr>
              <w:t>829-844-34</w:t>
            </w:r>
          </w:p>
        </w:tc>
      </w:tr>
      <w:tr w:rsidR="00D207E1" w:rsidRPr="004B48A0"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1</w:t>
            </w:r>
            <w:r w:rsidR="00734236" w:rsidRPr="00E06A1F">
              <w:rPr>
                <w:rFonts w:ascii="Arial" w:hAnsi="Arial" w:cs="Arial"/>
                <w:b w:val="0"/>
                <w:bCs w:val="0"/>
                <w:szCs w:val="20"/>
                <w:lang w:val="sl-SI"/>
              </w:rPr>
              <w:t>/1 (celota)</w:t>
            </w:r>
          </w:p>
        </w:tc>
      </w:tr>
      <w:tr w:rsidR="00D207E1" w:rsidRPr="004B48A0"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6534D228" w:rsidR="00734236" w:rsidRPr="00E06A1F" w:rsidRDefault="00257589"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Podravska</w:t>
            </w:r>
          </w:p>
        </w:tc>
      </w:tr>
      <w:tr w:rsidR="00D207E1" w:rsidRPr="004B48A0"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488C9C43"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Meža 10, Dravograd</w:t>
            </w:r>
          </w:p>
        </w:tc>
      </w:tr>
      <w:tr w:rsidR="00D207E1" w:rsidRPr="000851EB"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2B68597B" w:rsidR="00734236" w:rsidRPr="00E06A1F" w:rsidRDefault="00E06A1F" w:rsidP="00EC7181">
            <w:pPr>
              <w:spacing w:before="40" w:after="40" w:line="240" w:lineRule="exact"/>
              <w:rPr>
                <w:rFonts w:ascii="Arial" w:hAnsi="Arial" w:cs="Arial"/>
                <w:b w:val="0"/>
                <w:bCs w:val="0"/>
                <w:szCs w:val="20"/>
                <w:lang w:val="sl-SI"/>
              </w:rPr>
            </w:pPr>
            <w:r w:rsidRPr="00E06A1F">
              <w:rPr>
                <w:b w:val="0"/>
                <w:bCs w:val="0"/>
                <w:lang w:val="sl-SI"/>
              </w:rPr>
              <w:t xml:space="preserve">276,9 </w:t>
            </w:r>
            <w:r w:rsidR="00CF0973" w:rsidRPr="00E06A1F">
              <w:rPr>
                <w:b w:val="0"/>
                <w:bCs w:val="0"/>
                <w:lang w:val="sl-SI"/>
              </w:rPr>
              <w:t>m</w:t>
            </w:r>
            <w:r w:rsidR="00CF0973" w:rsidRPr="00E06A1F">
              <w:rPr>
                <w:rFonts w:cs="Helvetica"/>
                <w:b w:val="0"/>
                <w:bCs w:val="0"/>
                <w:lang w:val="sl-SI"/>
              </w:rPr>
              <w:t>² (</w:t>
            </w:r>
            <w:r w:rsidR="002C3D21" w:rsidRPr="00E06A1F">
              <w:rPr>
                <w:rFonts w:ascii="Arial" w:hAnsi="Arial" w:cs="Arial"/>
                <w:b w:val="0"/>
                <w:bCs w:val="0"/>
                <w:szCs w:val="20"/>
                <w:lang w:val="sl-SI"/>
              </w:rPr>
              <w:t>neto tlorisna površina dela stavbe po GURS)</w:t>
            </w:r>
            <w:r w:rsidR="00CF0973" w:rsidRPr="00E06A1F">
              <w:rPr>
                <w:rFonts w:ascii="Arial" w:hAnsi="Arial" w:cs="Arial"/>
                <w:b w:val="0"/>
                <w:bCs w:val="0"/>
                <w:szCs w:val="20"/>
                <w:lang w:val="sl-SI"/>
              </w:rPr>
              <w:t xml:space="preserve">  </w:t>
            </w:r>
          </w:p>
        </w:tc>
      </w:tr>
      <w:tr w:rsidR="00D207E1" w:rsidRPr="004B48A0"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poslovni prostor</w:t>
            </w:r>
          </w:p>
        </w:tc>
      </w:tr>
      <w:tr w:rsidR="00D207E1" w:rsidRPr="004B48A0"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6A1D20" w:rsidRDefault="00734236" w:rsidP="00EC7181">
            <w:pPr>
              <w:spacing w:before="40" w:after="40" w:line="240" w:lineRule="exact"/>
              <w:rPr>
                <w:rFonts w:ascii="Arial" w:hAnsi="Arial" w:cs="Arial"/>
                <w:szCs w:val="20"/>
                <w:lang w:val="sl-SI"/>
              </w:rPr>
            </w:pPr>
            <w:r w:rsidRPr="006A1D20">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6A1D20" w:rsidRDefault="006A1D20" w:rsidP="00EC7181">
            <w:pPr>
              <w:spacing w:before="40" w:after="40" w:line="240" w:lineRule="exact"/>
              <w:rPr>
                <w:rFonts w:ascii="Arial" w:hAnsi="Arial" w:cs="Arial"/>
                <w:b w:val="0"/>
                <w:bCs w:val="0"/>
                <w:szCs w:val="20"/>
                <w:lang w:val="sl-SI"/>
              </w:rPr>
            </w:pPr>
            <w:r w:rsidRPr="006A1D20">
              <w:rPr>
                <w:rFonts w:ascii="Arial" w:hAnsi="Arial" w:cs="Arial"/>
                <w:b w:val="0"/>
                <w:bCs w:val="0"/>
                <w:szCs w:val="20"/>
                <w:lang w:val="sl-SI"/>
              </w:rPr>
              <w:t>/</w:t>
            </w:r>
          </w:p>
        </w:tc>
      </w:tr>
      <w:tr w:rsidR="00D207E1" w:rsidRPr="004B48A0"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Dejanska raba</w:t>
            </w:r>
            <w:r w:rsidR="002C3D21" w:rsidRPr="00E06A1F">
              <w:rPr>
                <w:rFonts w:ascii="Arial" w:hAnsi="Arial" w:cs="Arial"/>
                <w:szCs w:val="20"/>
                <w:lang w:val="sl-SI"/>
              </w:rPr>
              <w:t xml:space="preserve"> del</w:t>
            </w:r>
            <w:r w:rsidR="00E06A1F" w:rsidRPr="00E06A1F">
              <w:rPr>
                <w:rFonts w:ascii="Arial" w:hAnsi="Arial" w:cs="Arial"/>
                <w:szCs w:val="20"/>
                <w:lang w:val="sl-SI"/>
              </w:rPr>
              <w:t>a</w:t>
            </w:r>
            <w:r w:rsidR="002C3D21" w:rsidRPr="00E06A1F">
              <w:rPr>
                <w:rFonts w:ascii="Arial" w:hAnsi="Arial" w:cs="Arial"/>
                <w:szCs w:val="20"/>
                <w:lang w:val="sl-SI"/>
              </w:rPr>
              <w:t xml:space="preserve"> stavb</w:t>
            </w:r>
            <w:r w:rsidR="00C15931" w:rsidRPr="00E06A1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7699B498" w:rsidR="00734236" w:rsidRPr="004B48A0" w:rsidRDefault="00E06A1F" w:rsidP="00EC7181">
            <w:pPr>
              <w:spacing w:before="40" w:after="40" w:line="240" w:lineRule="exact"/>
              <w:rPr>
                <w:rFonts w:ascii="Arial" w:hAnsi="Arial" w:cs="Arial"/>
                <w:b w:val="0"/>
                <w:bCs w:val="0"/>
                <w:szCs w:val="20"/>
                <w:highlight w:val="green"/>
                <w:lang w:val="sl-SI"/>
              </w:rPr>
            </w:pPr>
            <w:r w:rsidRPr="00E06A1F">
              <w:rPr>
                <w:rFonts w:ascii="Arial" w:hAnsi="Arial" w:cs="Arial"/>
                <w:b w:val="0"/>
                <w:bCs w:val="0"/>
                <w:szCs w:val="20"/>
                <w:lang w:val="sl-SI"/>
              </w:rPr>
              <w:t>poslovni prostor javne uprave</w:t>
            </w:r>
          </w:p>
        </w:tc>
      </w:tr>
      <w:tr w:rsidR="00D207E1" w:rsidRPr="004B48A0"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E06A1F" w:rsidRDefault="007D711F" w:rsidP="00D142AB">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D207E1" w:rsidRPr="004B48A0"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E06A1F" w:rsidRDefault="00822101" w:rsidP="00E015D3">
            <w:pPr>
              <w:spacing w:before="40" w:after="40" w:line="240" w:lineRule="exact"/>
              <w:rPr>
                <w:rFonts w:ascii="Arial" w:hAnsi="Arial" w:cs="Arial"/>
                <w:szCs w:val="20"/>
                <w:lang w:val="sl-SI"/>
              </w:rPr>
            </w:pPr>
            <w:r w:rsidRPr="00E06A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3C2955A3" w:rsidR="00E06A1F" w:rsidRPr="00E06A1F" w:rsidRDefault="00E06A1F" w:rsidP="00E06A1F">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Pridobljena za celotno stavbo št. 829- 844, in sicer </w:t>
            </w:r>
            <w:r w:rsidRPr="00E06A1F">
              <w:rPr>
                <w:rFonts w:ascii="Arial" w:hAnsi="Arial" w:cs="Arial"/>
                <w:b w:val="0"/>
                <w:bCs w:val="0"/>
                <w:szCs w:val="20"/>
                <w:lang w:val="sl-SI"/>
              </w:rPr>
              <w:t>št. 2019-663-391-76060, veljavna do 8. 10. 2029</w:t>
            </w:r>
          </w:p>
        </w:tc>
      </w:tr>
    </w:tbl>
    <w:p w14:paraId="7F08CE43" w14:textId="631E2F00" w:rsidR="00E06A1F" w:rsidRPr="00E06A1F" w:rsidRDefault="00E06A1F" w:rsidP="00E06A1F">
      <w:pPr>
        <w:widowControl w:val="0"/>
        <w:spacing w:before="469" w:after="236" w:line="226" w:lineRule="exact"/>
        <w:rPr>
          <w:rFonts w:ascii="Arial" w:hAnsi="Arial" w:cs="Arial"/>
          <w:szCs w:val="20"/>
          <w:lang w:val="sl-SI" w:eastAsia="sl-SI"/>
        </w:rPr>
      </w:pPr>
      <w:r w:rsidRPr="00E06A1F">
        <w:rPr>
          <w:rFonts w:ascii="Arial" w:hAnsi="Arial" w:cs="Arial"/>
          <w:szCs w:val="20"/>
          <w:lang w:val="sl-SI"/>
        </w:rPr>
        <w:lastRenderedPageBreak/>
        <w:t>Republika Slovenija je zemljiškoknjižna lastnica, Ministrstvo za javno upravo pa upravljavec nepremičnine z ID znakom: del stavbe 829-844-34, do celote (1/1)</w:t>
      </w:r>
      <w:r w:rsidR="009309B2">
        <w:rPr>
          <w:rFonts w:ascii="Arial" w:hAnsi="Arial" w:cs="Arial"/>
          <w:szCs w:val="20"/>
          <w:lang w:val="sl-SI"/>
        </w:rPr>
        <w:t>,</w:t>
      </w:r>
      <w:r w:rsidRPr="00E06A1F">
        <w:rPr>
          <w:rFonts w:ascii="Arial" w:hAnsi="Arial" w:cs="Arial"/>
          <w:szCs w:val="20"/>
          <w:lang w:val="sl-SI"/>
        </w:rPr>
        <w:t xml:space="preserve"> v naravi p</w:t>
      </w:r>
      <w:r w:rsidRPr="00E06A1F">
        <w:rPr>
          <w:rFonts w:ascii="Arial" w:hAnsi="Arial" w:cs="Arial"/>
          <w:color w:val="000000"/>
          <w:szCs w:val="20"/>
          <w:lang w:val="sl-SI" w:eastAsia="sl-SI"/>
        </w:rPr>
        <w:t xml:space="preserve">oslovni prostor, ki se nahaja v trgovsko poslovnem centru na naslovu Meža 10 v Dravogradu. Lokacija je atraktivna, leži ob regionalni cesti Maribor </w:t>
      </w:r>
      <w:r>
        <w:rPr>
          <w:rFonts w:ascii="Arial" w:hAnsi="Arial" w:cs="Arial"/>
          <w:color w:val="000000"/>
          <w:szCs w:val="20"/>
          <w:lang w:val="sl-SI" w:eastAsia="sl-SI"/>
        </w:rPr>
        <w:t>–</w:t>
      </w:r>
      <w:r w:rsidRPr="00E06A1F">
        <w:rPr>
          <w:rFonts w:ascii="Arial" w:hAnsi="Arial" w:cs="Arial"/>
          <w:color w:val="000000"/>
          <w:szCs w:val="20"/>
          <w:lang w:val="sl-SI" w:eastAsia="sl-SI"/>
        </w:rPr>
        <w:t xml:space="preserve"> Dravograd</w:t>
      </w:r>
      <w:r>
        <w:rPr>
          <w:rFonts w:ascii="Arial" w:hAnsi="Arial" w:cs="Arial"/>
          <w:color w:val="000000"/>
          <w:szCs w:val="20"/>
          <w:lang w:val="sl-SI" w:eastAsia="sl-SI"/>
        </w:rPr>
        <w:t xml:space="preserve"> in </w:t>
      </w:r>
      <w:r w:rsidRPr="00E06A1F">
        <w:rPr>
          <w:rFonts w:ascii="Arial" w:hAnsi="Arial" w:cs="Arial"/>
          <w:color w:val="000000"/>
          <w:szCs w:val="20"/>
          <w:lang w:val="sl-SI" w:eastAsia="sl-SI"/>
        </w:rPr>
        <w:t>je lahko dostopna</w:t>
      </w:r>
      <w:r>
        <w:rPr>
          <w:rFonts w:ascii="Arial" w:hAnsi="Arial" w:cs="Arial"/>
          <w:color w:val="000000"/>
          <w:szCs w:val="20"/>
          <w:lang w:val="sl-SI" w:eastAsia="sl-SI"/>
        </w:rPr>
        <w:t xml:space="preserve">. </w:t>
      </w:r>
      <w:r w:rsidRPr="00E06A1F">
        <w:rPr>
          <w:rFonts w:ascii="Arial" w:hAnsi="Arial" w:cs="Arial"/>
          <w:color w:val="000000"/>
          <w:szCs w:val="20"/>
          <w:lang w:val="sl-SI" w:eastAsia="sl-SI"/>
        </w:rPr>
        <w:t xml:space="preserve">Objekt je bil zgrajen leta 1997. Poslovni prostor predstavlja pisarne v zgornji pritlični etaži objekta. Prostori so prazni in solidno vzdrževani. Stropi so spuščeni, montažni z vgrajenimi svetili, okna so v aluminijastih okvirjih, zasteklitev dvoslojni termopan z notranjimi žaluzijami. V pisarnah je na tleh delno laminat delno granit. Vse predelne stene so montažne, ometane in slikane. Notranja vrata so lesena. V nekaterih pisarnah so vidni nosilni stebri. Celoten prostor obsega večji prostor - šalterski sistem in </w:t>
      </w:r>
      <w:r>
        <w:rPr>
          <w:rFonts w:ascii="Arial" w:hAnsi="Arial" w:cs="Arial"/>
          <w:color w:val="000000"/>
          <w:szCs w:val="20"/>
          <w:lang w:val="sl-SI" w:eastAsia="sl-SI"/>
        </w:rPr>
        <w:t>p</w:t>
      </w:r>
      <w:r w:rsidRPr="00E06A1F">
        <w:rPr>
          <w:rFonts w:ascii="Arial" w:hAnsi="Arial" w:cs="Arial"/>
          <w:color w:val="000000"/>
          <w:szCs w:val="20"/>
          <w:lang w:val="sl-SI" w:eastAsia="sl-SI"/>
        </w:rPr>
        <w:t xml:space="preserve">isarne. Vhodna vrata so steklena. </w:t>
      </w:r>
    </w:p>
    <w:p w14:paraId="21ECC725" w14:textId="7D807D32" w:rsidR="008E719C" w:rsidRPr="00E06A1F" w:rsidRDefault="00E06A1F" w:rsidP="00363A46">
      <w:pPr>
        <w:spacing w:before="0" w:after="0" w:line="240" w:lineRule="auto"/>
        <w:rPr>
          <w:rFonts w:cs="Arial"/>
          <w:szCs w:val="20"/>
          <w:lang w:val="sl-SI"/>
        </w:rPr>
      </w:pPr>
      <w:r w:rsidRPr="00E06A1F">
        <w:rPr>
          <w:rFonts w:cs="Arial"/>
          <w:szCs w:val="20"/>
          <w:lang w:val="sl-SI"/>
        </w:rPr>
        <w:t>N</w:t>
      </w:r>
      <w:r w:rsidR="00974846" w:rsidRPr="00E06A1F">
        <w:rPr>
          <w:rFonts w:cs="Arial"/>
          <w:szCs w:val="20"/>
          <w:lang w:val="sl-SI"/>
        </w:rPr>
        <w:t>epremičnin</w:t>
      </w:r>
      <w:r>
        <w:rPr>
          <w:rFonts w:cs="Arial"/>
          <w:szCs w:val="20"/>
          <w:lang w:val="sl-SI"/>
        </w:rPr>
        <w:t>a</w:t>
      </w:r>
      <w:r w:rsidR="00CD35A2" w:rsidRPr="00E06A1F">
        <w:rPr>
          <w:rFonts w:cs="Arial"/>
          <w:szCs w:val="20"/>
          <w:lang w:val="sl-SI"/>
        </w:rPr>
        <w:t xml:space="preserve"> </w:t>
      </w:r>
      <w:r w:rsidRPr="00E06A1F">
        <w:rPr>
          <w:rFonts w:cs="Arial"/>
          <w:szCs w:val="20"/>
          <w:lang w:val="sl-SI"/>
        </w:rPr>
        <w:t>je</w:t>
      </w:r>
      <w:r w:rsidR="00974846" w:rsidRPr="00E06A1F">
        <w:rPr>
          <w:rFonts w:cs="Arial"/>
          <w:szCs w:val="20"/>
          <w:lang w:val="sl-SI"/>
        </w:rPr>
        <w:t xml:space="preserve"> zemljiškoknjižno urejen</w:t>
      </w:r>
      <w:r w:rsidRPr="00E06A1F">
        <w:rPr>
          <w:rFonts w:cs="Arial"/>
          <w:szCs w:val="20"/>
          <w:lang w:val="sl-SI"/>
        </w:rPr>
        <w:t>a</w:t>
      </w:r>
      <w:r w:rsidR="00974846" w:rsidRPr="00E06A1F">
        <w:rPr>
          <w:rFonts w:cs="Arial"/>
          <w:szCs w:val="20"/>
          <w:lang w:val="sl-SI"/>
        </w:rPr>
        <w:t xml:space="preserve"> in brez bremen. </w:t>
      </w:r>
    </w:p>
    <w:p w14:paraId="203B7A14" w14:textId="77777777" w:rsidR="00363A46" w:rsidRPr="004B48A0" w:rsidRDefault="00363A46" w:rsidP="00363A46">
      <w:pPr>
        <w:spacing w:before="0" w:after="0" w:line="240" w:lineRule="auto"/>
        <w:rPr>
          <w:rFonts w:cs="Arial"/>
          <w:szCs w:val="20"/>
          <w:highlight w:val="green"/>
          <w:lang w:val="sl-SI"/>
        </w:rPr>
      </w:pPr>
    </w:p>
    <w:p w14:paraId="5BF08DB5" w14:textId="36794A45" w:rsidR="003812DB" w:rsidRPr="004B48A0" w:rsidRDefault="003812DB" w:rsidP="00EC7181">
      <w:pPr>
        <w:autoSpaceDE w:val="0"/>
        <w:autoSpaceDN w:val="0"/>
        <w:adjustRightInd w:val="0"/>
        <w:spacing w:before="0" w:after="0" w:line="240" w:lineRule="exact"/>
        <w:rPr>
          <w:rFonts w:ascii="Arial" w:hAnsi="Arial" w:cs="Arial"/>
          <w:szCs w:val="20"/>
          <w:highlight w:val="green"/>
          <w:lang w:val="sl-SI"/>
        </w:rPr>
      </w:pPr>
    </w:p>
    <w:p w14:paraId="384ED6F9" w14:textId="4399F0A7" w:rsidR="00D75BBD" w:rsidRPr="004B48A0" w:rsidRDefault="005B36E7" w:rsidP="00EC7181">
      <w:pPr>
        <w:pStyle w:val="Naslov1"/>
        <w:spacing w:before="0" w:after="0" w:line="240" w:lineRule="exact"/>
        <w:rPr>
          <w:rFonts w:cs="Arial"/>
          <w:color w:val="auto"/>
          <w:szCs w:val="20"/>
          <w:u w:val="none"/>
          <w:lang w:val="sl-SI"/>
        </w:rPr>
      </w:pPr>
      <w:bookmarkStart w:id="4" w:name="_Toc153541258"/>
      <w:r w:rsidRPr="004B48A0">
        <w:rPr>
          <w:rFonts w:cs="Arial"/>
          <w:color w:val="auto"/>
          <w:szCs w:val="20"/>
          <w:u w:val="none"/>
          <w:lang w:val="sl-SI"/>
        </w:rPr>
        <w:t>4</w:t>
      </w:r>
      <w:r w:rsidR="009634B1" w:rsidRPr="004B48A0">
        <w:rPr>
          <w:rFonts w:cs="Arial"/>
          <w:color w:val="auto"/>
          <w:szCs w:val="20"/>
          <w:u w:val="none"/>
          <w:lang w:val="sl-SI"/>
        </w:rPr>
        <w:t xml:space="preserve">. Izklicna vrednost javne dražbe in </w:t>
      </w:r>
      <w:r w:rsidR="00AD7EE2" w:rsidRPr="004B48A0">
        <w:rPr>
          <w:rFonts w:cs="Arial"/>
          <w:color w:val="auto"/>
          <w:szCs w:val="20"/>
          <w:u w:val="none"/>
          <w:lang w:val="sl-SI"/>
        </w:rPr>
        <w:t>n</w:t>
      </w:r>
      <w:r w:rsidR="009634B1" w:rsidRPr="004B48A0">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4B984359" w:rsidR="00D75BBD" w:rsidRPr="004B48A0" w:rsidRDefault="00F044DC" w:rsidP="00EC7181">
            <w:pPr>
              <w:spacing w:before="40" w:after="40" w:line="240" w:lineRule="exact"/>
              <w:rPr>
                <w:rFonts w:ascii="Arial" w:hAnsi="Arial" w:cs="Arial"/>
                <w:szCs w:val="20"/>
                <w:lang w:val="sl-SI"/>
              </w:rPr>
            </w:pPr>
            <w:r>
              <w:rPr>
                <w:rFonts w:ascii="Arial" w:hAnsi="Arial" w:cs="Arial"/>
                <w:szCs w:val="20"/>
                <w:lang w:val="sl-SI"/>
              </w:rPr>
              <w:t>85</w:t>
            </w:r>
            <w:r w:rsidR="005940BB" w:rsidRPr="004B48A0">
              <w:rPr>
                <w:rFonts w:ascii="Arial" w:hAnsi="Arial" w:cs="Arial"/>
                <w:szCs w:val="20"/>
                <w:lang w:val="sl-SI"/>
              </w:rPr>
              <w:t>.</w:t>
            </w:r>
            <w:r w:rsidR="00CC532C">
              <w:rPr>
                <w:rFonts w:ascii="Arial" w:hAnsi="Arial" w:cs="Arial"/>
                <w:szCs w:val="20"/>
                <w:lang w:val="sl-SI"/>
              </w:rPr>
              <w:t>5</w:t>
            </w:r>
            <w:r w:rsidR="005940BB" w:rsidRPr="004B48A0">
              <w:rPr>
                <w:rFonts w:ascii="Arial" w:hAnsi="Arial" w:cs="Arial"/>
                <w:szCs w:val="20"/>
                <w:lang w:val="sl-SI"/>
              </w:rPr>
              <w:t>00,00</w:t>
            </w:r>
            <w:r w:rsidR="00D75BBD" w:rsidRPr="004B48A0">
              <w:rPr>
                <w:rFonts w:ascii="Arial" w:hAnsi="Arial" w:cs="Arial"/>
                <w:szCs w:val="20"/>
                <w:lang w:val="sl-SI"/>
              </w:rPr>
              <w:t xml:space="preserve"> EUR</w:t>
            </w:r>
          </w:p>
        </w:tc>
      </w:tr>
      <w:tr w:rsidR="00D207E1" w:rsidRPr="004B48A0"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1</w:t>
            </w:r>
            <w:r w:rsidR="00EC057B" w:rsidRPr="004B48A0">
              <w:rPr>
                <w:rFonts w:ascii="Arial" w:hAnsi="Arial" w:cs="Arial"/>
                <w:szCs w:val="20"/>
                <w:lang w:val="sl-SI"/>
              </w:rPr>
              <w:t>.</w:t>
            </w:r>
            <w:r w:rsidR="00583CA1" w:rsidRPr="004B48A0">
              <w:rPr>
                <w:rFonts w:ascii="Arial" w:hAnsi="Arial" w:cs="Arial"/>
                <w:szCs w:val="20"/>
                <w:lang w:val="sl-SI"/>
              </w:rPr>
              <w:t>00</w:t>
            </w:r>
            <w:r w:rsidR="008F5FBF" w:rsidRPr="004B48A0">
              <w:rPr>
                <w:rFonts w:ascii="Arial" w:hAnsi="Arial" w:cs="Arial"/>
                <w:szCs w:val="20"/>
                <w:lang w:val="sl-SI"/>
              </w:rPr>
              <w:t>0</w:t>
            </w:r>
            <w:r w:rsidRPr="004B48A0">
              <w:rPr>
                <w:rFonts w:ascii="Arial" w:hAnsi="Arial" w:cs="Arial"/>
                <w:szCs w:val="20"/>
                <w:lang w:val="sl-SI"/>
              </w:rPr>
              <w:t>,00 EUR</w:t>
            </w:r>
          </w:p>
        </w:tc>
      </w:tr>
    </w:tbl>
    <w:p w14:paraId="3767DB23" w14:textId="77777777" w:rsidR="00D75BBD" w:rsidRPr="004B48A0" w:rsidRDefault="00D75BBD" w:rsidP="00EC7181">
      <w:pPr>
        <w:spacing w:before="0" w:after="0" w:line="240" w:lineRule="exact"/>
        <w:rPr>
          <w:rFonts w:ascii="Arial" w:hAnsi="Arial" w:cs="Arial"/>
          <w:szCs w:val="20"/>
          <w:lang w:val="sl-SI"/>
        </w:rPr>
      </w:pPr>
    </w:p>
    <w:p w14:paraId="0271B686" w14:textId="49B14805" w:rsidR="00D75BBD" w:rsidRPr="004B48A0"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4B48A0">
        <w:rPr>
          <w:rFonts w:cs="Arial"/>
          <w:color w:val="auto"/>
          <w:szCs w:val="20"/>
          <w:u w:val="none"/>
          <w:lang w:val="sl-SI"/>
        </w:rPr>
        <w:t>5</w:t>
      </w:r>
      <w:r w:rsidR="00297EEE" w:rsidRPr="004B48A0">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8446E74" w:rsidR="00D75BBD" w:rsidRPr="004B48A0" w:rsidRDefault="00F044DC" w:rsidP="00EC7181">
            <w:pPr>
              <w:spacing w:before="40" w:after="40" w:line="240" w:lineRule="exact"/>
              <w:rPr>
                <w:rFonts w:ascii="Arial" w:hAnsi="Arial" w:cs="Arial"/>
                <w:b w:val="0"/>
                <w:bCs w:val="0"/>
                <w:szCs w:val="20"/>
                <w:lang w:val="sl-SI"/>
              </w:rPr>
            </w:pPr>
            <w:r>
              <w:rPr>
                <w:rFonts w:ascii="Arial" w:hAnsi="Arial" w:cs="Arial"/>
                <w:szCs w:val="20"/>
                <w:lang w:val="sl-SI"/>
              </w:rPr>
              <w:t>8.5</w:t>
            </w:r>
            <w:r w:rsidR="00CC532C">
              <w:rPr>
                <w:rFonts w:ascii="Arial" w:hAnsi="Arial" w:cs="Arial"/>
                <w:szCs w:val="20"/>
                <w:lang w:val="sl-SI"/>
              </w:rPr>
              <w:t>5</w:t>
            </w:r>
            <w:r>
              <w:rPr>
                <w:rFonts w:ascii="Arial" w:hAnsi="Arial" w:cs="Arial"/>
                <w:szCs w:val="20"/>
                <w:lang w:val="sl-SI"/>
              </w:rPr>
              <w:t>0</w:t>
            </w:r>
            <w:r w:rsidR="00D75BBD" w:rsidRPr="004B48A0">
              <w:rPr>
                <w:rFonts w:ascii="Arial" w:hAnsi="Arial" w:cs="Arial"/>
                <w:szCs w:val="20"/>
                <w:lang w:val="sl-SI"/>
              </w:rPr>
              <w:t>,00 EUR</w:t>
            </w:r>
          </w:p>
        </w:tc>
      </w:tr>
      <w:tr w:rsidR="00D207E1" w:rsidRPr="004B48A0"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B48A0" w:rsidRDefault="00D75BBD" w:rsidP="00EC7181">
            <w:pPr>
              <w:spacing w:before="40" w:after="40" w:line="240" w:lineRule="exact"/>
              <w:rPr>
                <w:rFonts w:ascii="Arial" w:hAnsi="Arial" w:cs="Arial"/>
                <w:szCs w:val="20"/>
                <w:highlight w:val="green"/>
                <w:lang w:val="sl-SI"/>
              </w:rPr>
            </w:pPr>
            <w:r w:rsidRPr="006F7AF0">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F35AD99" w:rsidR="00D75BBD" w:rsidRPr="004B48A0" w:rsidRDefault="00D75BBD" w:rsidP="00EC7181">
            <w:pPr>
              <w:spacing w:before="40" w:after="40" w:line="240" w:lineRule="exact"/>
              <w:rPr>
                <w:rFonts w:ascii="Arial" w:hAnsi="Arial" w:cs="Arial"/>
                <w:bCs w:val="0"/>
                <w:szCs w:val="20"/>
                <w:highlight w:val="green"/>
                <w:lang w:val="sl-SI"/>
              </w:rPr>
            </w:pPr>
            <w:r w:rsidRPr="006F7AF0">
              <w:rPr>
                <w:rFonts w:ascii="Arial" w:hAnsi="Arial" w:cs="Arial"/>
                <w:bCs w:val="0"/>
                <w:szCs w:val="20"/>
                <w:lang w:val="sl-SI"/>
              </w:rPr>
              <w:t xml:space="preserve">najkasneje do </w:t>
            </w:r>
            <w:r w:rsidR="00F044DC">
              <w:rPr>
                <w:rFonts w:ascii="Arial" w:hAnsi="Arial" w:cs="Arial"/>
                <w:bCs w:val="0"/>
                <w:szCs w:val="20"/>
                <w:lang w:val="sl-SI"/>
              </w:rPr>
              <w:t>1</w:t>
            </w:r>
            <w:r w:rsidRPr="006F7AF0">
              <w:rPr>
                <w:rFonts w:ascii="Arial" w:hAnsi="Arial" w:cs="Arial"/>
                <w:bCs w:val="0"/>
                <w:szCs w:val="20"/>
                <w:lang w:val="sl-SI"/>
              </w:rPr>
              <w:t xml:space="preserve">. </w:t>
            </w:r>
            <w:r w:rsidR="00F044DC">
              <w:rPr>
                <w:rFonts w:ascii="Arial" w:hAnsi="Arial" w:cs="Arial"/>
                <w:bCs w:val="0"/>
                <w:szCs w:val="20"/>
                <w:lang w:val="sl-SI"/>
              </w:rPr>
              <w:t>7</w:t>
            </w:r>
            <w:r w:rsidRPr="006F7AF0">
              <w:rPr>
                <w:rFonts w:ascii="Arial" w:hAnsi="Arial" w:cs="Arial"/>
                <w:bCs w:val="0"/>
                <w:szCs w:val="20"/>
                <w:lang w:val="sl-SI"/>
              </w:rPr>
              <w:t>. 2024 do 24:00 ure</w:t>
            </w:r>
          </w:p>
        </w:tc>
      </w:tr>
      <w:tr w:rsidR="00D207E1" w:rsidRPr="004B48A0"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B48A0" w:rsidRDefault="00D75BBD" w:rsidP="00EC7181">
            <w:pPr>
              <w:spacing w:before="40" w:after="40" w:line="240" w:lineRule="exact"/>
              <w:rPr>
                <w:rFonts w:ascii="Arial" w:hAnsi="Arial" w:cs="Arial"/>
                <w:b w:val="0"/>
                <w:szCs w:val="20"/>
                <w:lang w:val="sl-SI"/>
              </w:rPr>
            </w:pPr>
            <w:r w:rsidRPr="004B48A0">
              <w:rPr>
                <w:rFonts w:ascii="Arial" w:hAnsi="Arial" w:cs="Arial"/>
                <w:szCs w:val="20"/>
                <w:lang w:val="sl-SI" w:eastAsia="ar-SA"/>
              </w:rPr>
              <w:t>SI56 0110 0630 0109 972</w:t>
            </w:r>
          </w:p>
        </w:tc>
      </w:tr>
      <w:tr w:rsidR="00D207E1" w:rsidRPr="004B48A0"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211026" w:rsidRDefault="00877FCD" w:rsidP="00EC7181">
            <w:pPr>
              <w:spacing w:before="40" w:after="40" w:line="240" w:lineRule="exact"/>
              <w:rPr>
                <w:rFonts w:ascii="Arial" w:hAnsi="Arial" w:cs="Arial"/>
                <w:szCs w:val="20"/>
                <w:lang w:val="sl-SI"/>
              </w:rPr>
            </w:pPr>
            <w:r w:rsidRPr="00211026">
              <w:rPr>
                <w:rFonts w:ascii="Arial" w:hAnsi="Arial" w:cs="Arial"/>
                <w:szCs w:val="20"/>
                <w:lang w:val="sl-SI"/>
              </w:rPr>
              <w:t>S</w:t>
            </w:r>
            <w:r w:rsidR="00D75BBD" w:rsidRPr="00211026">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6867726" w:rsidR="00211026" w:rsidRPr="00211026" w:rsidRDefault="000F6D7E" w:rsidP="00211026">
            <w:pPr>
              <w:spacing w:before="40" w:after="40" w:line="240" w:lineRule="exact"/>
              <w:rPr>
                <w:rFonts w:ascii="Arial" w:hAnsi="Arial" w:cs="Arial"/>
                <w:bCs w:val="0"/>
                <w:szCs w:val="20"/>
                <w:lang w:val="sl-SI" w:eastAsia="ar-SA"/>
              </w:rPr>
            </w:pPr>
            <w:r w:rsidRPr="00211026">
              <w:rPr>
                <w:rFonts w:ascii="Arial" w:hAnsi="Arial" w:cs="Arial"/>
                <w:bCs w:val="0"/>
                <w:szCs w:val="20"/>
                <w:lang w:val="sl-SI"/>
              </w:rPr>
              <w:t>18 31305-</w:t>
            </w:r>
            <w:r w:rsidR="00F457ED" w:rsidRPr="00211026">
              <w:rPr>
                <w:rFonts w:ascii="Arial" w:hAnsi="Arial" w:cs="Arial"/>
                <w:bCs w:val="0"/>
                <w:szCs w:val="20"/>
                <w:lang w:val="sl-SI"/>
              </w:rPr>
              <w:t>72000</w:t>
            </w:r>
            <w:r w:rsidR="00211026" w:rsidRPr="00211026">
              <w:rPr>
                <w:rFonts w:ascii="Arial" w:hAnsi="Arial" w:cs="Arial"/>
                <w:bCs w:val="0"/>
                <w:szCs w:val="20"/>
                <w:lang w:val="sl-SI"/>
              </w:rPr>
              <w:t>5-15341137</w:t>
            </w:r>
          </w:p>
        </w:tc>
      </w:tr>
      <w:tr w:rsidR="00D207E1" w:rsidRPr="004B48A0"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B48A0" w:rsidRDefault="00877FCD" w:rsidP="00EC7181">
            <w:pPr>
              <w:spacing w:before="40" w:after="40" w:line="240" w:lineRule="exact"/>
              <w:rPr>
                <w:rFonts w:ascii="Arial" w:hAnsi="Arial" w:cs="Arial"/>
                <w:szCs w:val="20"/>
                <w:lang w:val="sl-SI"/>
              </w:rPr>
            </w:pPr>
            <w:r w:rsidRPr="004B48A0">
              <w:rPr>
                <w:rFonts w:ascii="Arial" w:hAnsi="Arial" w:cs="Arial"/>
                <w:szCs w:val="20"/>
                <w:lang w:val="sl-SI"/>
              </w:rPr>
              <w:t>N</w:t>
            </w:r>
            <w:r w:rsidR="00D75BBD" w:rsidRPr="004B48A0">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3480553" w:rsidR="00D75BBD" w:rsidRPr="004B48A0" w:rsidRDefault="00D75BBD" w:rsidP="00EC7181">
            <w:pPr>
              <w:spacing w:before="40" w:after="40" w:line="240" w:lineRule="exact"/>
              <w:rPr>
                <w:rFonts w:ascii="Arial" w:hAnsi="Arial" w:cs="Arial"/>
                <w:szCs w:val="20"/>
                <w:lang w:val="sl-SI" w:eastAsia="ar-SA"/>
              </w:rPr>
            </w:pPr>
            <w:bookmarkStart w:id="6" w:name="_Hlk151973106"/>
            <w:r w:rsidRPr="004B48A0">
              <w:rPr>
                <w:rFonts w:ascii="Arial" w:hAnsi="Arial" w:cs="Arial"/>
                <w:szCs w:val="20"/>
                <w:lang w:val="sl-SI"/>
              </w:rPr>
              <w:t xml:space="preserve">JD </w:t>
            </w:r>
            <w:bookmarkEnd w:id="6"/>
            <w:r w:rsidR="00835618" w:rsidRPr="004B48A0">
              <w:rPr>
                <w:rFonts w:ascii="Arial" w:hAnsi="Arial" w:cs="Arial"/>
                <w:szCs w:val="20"/>
                <w:lang w:val="sl-SI"/>
              </w:rPr>
              <w:t>4782-</w:t>
            </w:r>
            <w:r w:rsidR="004B48A0" w:rsidRPr="004B48A0">
              <w:rPr>
                <w:rFonts w:ascii="Arial" w:hAnsi="Arial" w:cs="Arial"/>
                <w:szCs w:val="20"/>
                <w:lang w:val="sl-SI"/>
              </w:rPr>
              <w:t>37/2024</w:t>
            </w:r>
          </w:p>
        </w:tc>
      </w:tr>
    </w:tbl>
    <w:p w14:paraId="0B82BB5C" w14:textId="77777777" w:rsidR="00D75BBD" w:rsidRPr="004B48A0" w:rsidRDefault="00D75BBD" w:rsidP="00EC7181">
      <w:pPr>
        <w:spacing w:before="0" w:after="0" w:line="240" w:lineRule="exact"/>
        <w:rPr>
          <w:rFonts w:ascii="Arial" w:hAnsi="Arial" w:cs="Arial"/>
          <w:szCs w:val="20"/>
          <w:highlight w:val="green"/>
          <w:lang w:val="sl-SI"/>
        </w:rPr>
      </w:pPr>
    </w:p>
    <w:p w14:paraId="3CEE30C1" w14:textId="6DAC674D" w:rsidR="00A1547C" w:rsidRPr="004B48A0" w:rsidRDefault="00B503B9" w:rsidP="00EC7181">
      <w:pPr>
        <w:spacing w:before="0" w:after="0" w:line="240" w:lineRule="exact"/>
        <w:rPr>
          <w:rFonts w:ascii="Arial" w:hAnsi="Arial" w:cs="Arial"/>
          <w:szCs w:val="20"/>
          <w:lang w:val="sl-SI"/>
        </w:rPr>
      </w:pPr>
      <w:r w:rsidRPr="004B48A0">
        <w:rPr>
          <w:rFonts w:ascii="Arial" w:hAnsi="Arial" w:cs="Arial"/>
          <w:szCs w:val="20"/>
          <w:lang w:val="sl-SI"/>
        </w:rPr>
        <w:t xml:space="preserve">Najugodnejšemu </w:t>
      </w:r>
      <w:r w:rsidR="00A1547C" w:rsidRPr="004B48A0">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4B48A0" w:rsidRDefault="00A1547C" w:rsidP="00EC7181">
      <w:pPr>
        <w:spacing w:before="0" w:after="0" w:line="240" w:lineRule="exact"/>
        <w:rPr>
          <w:rFonts w:ascii="Arial" w:hAnsi="Arial" w:cs="Arial"/>
          <w:szCs w:val="20"/>
          <w:highlight w:val="green"/>
          <w:lang w:val="sl-SI"/>
        </w:rPr>
      </w:pPr>
    </w:p>
    <w:p w14:paraId="5B86030C" w14:textId="0765D50B" w:rsidR="00660BBA" w:rsidRPr="004B48A0" w:rsidRDefault="005B36E7"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6</w:t>
      </w:r>
      <w:r w:rsidR="00660BBA" w:rsidRPr="004B48A0">
        <w:rPr>
          <w:rFonts w:cs="Arial"/>
          <w:color w:val="auto"/>
          <w:szCs w:val="20"/>
          <w:u w:val="none"/>
          <w:lang w:val="sl-SI"/>
        </w:rPr>
        <w:t>. Pogoji pravnega posla</w:t>
      </w:r>
    </w:p>
    <w:p w14:paraId="628EB2A3" w14:textId="77777777" w:rsidR="00A1547C" w:rsidRPr="004B48A0" w:rsidRDefault="00A1547C" w:rsidP="00EC7181">
      <w:pPr>
        <w:spacing w:before="0" w:after="0" w:line="240" w:lineRule="exact"/>
        <w:rPr>
          <w:rFonts w:ascii="Arial" w:hAnsi="Arial" w:cs="Arial"/>
          <w:szCs w:val="20"/>
          <w:lang w:val="sl-SI"/>
        </w:rPr>
      </w:pPr>
    </w:p>
    <w:p w14:paraId="0B3C62F4" w14:textId="49EEA219" w:rsidR="000C04D6" w:rsidRPr="004B48A0" w:rsidRDefault="000C04D6" w:rsidP="00EC7181">
      <w:pPr>
        <w:spacing w:before="0" w:after="0" w:line="240" w:lineRule="exact"/>
        <w:rPr>
          <w:rFonts w:ascii="Arial" w:hAnsi="Arial" w:cs="Arial"/>
          <w:szCs w:val="20"/>
          <w:lang w:val="sl-SI" w:eastAsia="sl-SI"/>
        </w:rPr>
      </w:pPr>
      <w:r w:rsidRPr="004B48A0">
        <w:rPr>
          <w:rFonts w:ascii="Arial" w:hAnsi="Arial" w:cs="Arial"/>
          <w:szCs w:val="20"/>
          <w:lang w:val="sl-SI"/>
        </w:rPr>
        <w:t>Nepremičnin</w:t>
      </w:r>
      <w:r w:rsidR="00835618" w:rsidRPr="004B48A0">
        <w:rPr>
          <w:rFonts w:ascii="Arial" w:hAnsi="Arial" w:cs="Arial"/>
          <w:szCs w:val="20"/>
          <w:lang w:val="sl-SI"/>
        </w:rPr>
        <w:t>i</w:t>
      </w:r>
      <w:r w:rsidRPr="004B48A0">
        <w:rPr>
          <w:rFonts w:ascii="Arial" w:hAnsi="Arial" w:cs="Arial"/>
          <w:szCs w:val="20"/>
          <w:lang w:val="sl-SI"/>
        </w:rPr>
        <w:t xml:space="preserve"> </w:t>
      </w:r>
      <w:r w:rsidR="005207AE" w:rsidRPr="004B48A0">
        <w:rPr>
          <w:rFonts w:ascii="Arial" w:hAnsi="Arial" w:cs="Arial"/>
          <w:szCs w:val="20"/>
          <w:lang w:val="sl-SI"/>
        </w:rPr>
        <w:t>se prodaja</w:t>
      </w:r>
      <w:r w:rsidR="00835618" w:rsidRPr="004B48A0">
        <w:rPr>
          <w:rFonts w:ascii="Arial" w:hAnsi="Arial" w:cs="Arial"/>
          <w:szCs w:val="20"/>
          <w:lang w:val="sl-SI"/>
        </w:rPr>
        <w:t>ta</w:t>
      </w:r>
      <w:r w:rsidRPr="004B48A0">
        <w:rPr>
          <w:rFonts w:ascii="Arial" w:hAnsi="Arial" w:cs="Arial"/>
          <w:szCs w:val="20"/>
          <w:lang w:val="sl-SI"/>
        </w:rPr>
        <w:t xml:space="preserve"> po </w:t>
      </w:r>
      <w:r w:rsidRPr="004B48A0">
        <w:rPr>
          <w:rFonts w:ascii="Arial" w:hAnsi="Arial" w:cs="Arial"/>
          <w:b/>
          <w:bCs/>
          <w:szCs w:val="20"/>
          <w:lang w:val="sl-SI"/>
        </w:rPr>
        <w:t>načelu videno – kupljeno</w:t>
      </w:r>
      <w:r w:rsidRPr="004B48A0">
        <w:rPr>
          <w:rFonts w:ascii="Arial" w:hAnsi="Arial" w:cs="Arial"/>
          <w:szCs w:val="20"/>
          <w:lang w:val="sl-SI"/>
        </w:rPr>
        <w:t xml:space="preserve">, zato morebitne reklamacije ne bodo upoštevane. </w:t>
      </w:r>
      <w:r w:rsidRPr="004B48A0">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B48A0" w:rsidRDefault="00034541" w:rsidP="00EC7181">
      <w:pPr>
        <w:spacing w:before="0" w:after="0" w:line="240" w:lineRule="exact"/>
        <w:rPr>
          <w:rFonts w:ascii="Arial" w:hAnsi="Arial" w:cs="Arial"/>
          <w:szCs w:val="20"/>
          <w:lang w:val="sl-SI" w:eastAsia="sl-SI"/>
        </w:rPr>
      </w:pPr>
    </w:p>
    <w:p w14:paraId="4FBC8D84" w14:textId="08792096" w:rsidR="006217F3" w:rsidRPr="004B48A0" w:rsidRDefault="005207AE" w:rsidP="00EC7181">
      <w:pPr>
        <w:spacing w:before="0" w:after="0" w:line="240" w:lineRule="exact"/>
        <w:rPr>
          <w:rFonts w:ascii="Arial" w:hAnsi="Arial" w:cs="Arial"/>
          <w:szCs w:val="20"/>
          <w:lang w:val="sl-SI"/>
        </w:rPr>
      </w:pPr>
      <w:r w:rsidRPr="004B48A0">
        <w:rPr>
          <w:rFonts w:ascii="Arial" w:hAnsi="Arial" w:cs="Arial"/>
          <w:szCs w:val="20"/>
          <w:lang w:val="sl-SI"/>
        </w:rPr>
        <w:t xml:space="preserve">Kupnino, zmanjšano za znesek vplačane varščine, je kupec dolžan plačati v 30-ih dneh po sklenitvi prodajne pogodbe. </w:t>
      </w:r>
      <w:r w:rsidRPr="004B48A0">
        <w:rPr>
          <w:rFonts w:ascii="Arial" w:hAnsi="Arial" w:cs="Arial"/>
          <w:b/>
          <w:bCs/>
          <w:szCs w:val="20"/>
          <w:lang w:val="sl-SI"/>
        </w:rPr>
        <w:t>Plačilo celotne kupnine v določenem roku je bistvena sestavina pravnega posla.</w:t>
      </w:r>
      <w:r w:rsidRPr="004B48A0">
        <w:rPr>
          <w:rFonts w:ascii="Arial" w:hAnsi="Arial" w:cs="Arial"/>
          <w:szCs w:val="20"/>
          <w:lang w:val="sl-SI"/>
        </w:rPr>
        <w:t xml:space="preserve"> V kolikor kupnina ni plačana v roku, se šteje posel za razvezan po samem zakonu, varščina pa se zadrži</w:t>
      </w:r>
      <w:r w:rsidR="007818CE" w:rsidRPr="004B48A0">
        <w:rPr>
          <w:rFonts w:ascii="Arial" w:hAnsi="Arial" w:cs="Arial"/>
          <w:szCs w:val="20"/>
          <w:lang w:val="sl-SI"/>
        </w:rPr>
        <w:t>.</w:t>
      </w:r>
      <w:r w:rsidR="00BA1B25" w:rsidRPr="004B48A0">
        <w:rPr>
          <w:rFonts w:ascii="Arial" w:hAnsi="Arial" w:cs="Arial"/>
          <w:szCs w:val="20"/>
          <w:lang w:val="sl-SI"/>
        </w:rPr>
        <w:t xml:space="preserve"> </w:t>
      </w:r>
      <w:r w:rsidR="00660BBA" w:rsidRPr="004B48A0">
        <w:rPr>
          <w:rFonts w:ascii="Arial" w:hAnsi="Arial" w:cs="Arial"/>
          <w:szCs w:val="20"/>
          <w:lang w:val="sl-SI"/>
        </w:rPr>
        <w:t xml:space="preserve">Kupec bo dolžan poleg </w:t>
      </w:r>
      <w:r w:rsidR="000C04D6" w:rsidRPr="004B48A0">
        <w:rPr>
          <w:rFonts w:ascii="Arial" w:hAnsi="Arial" w:cs="Arial"/>
          <w:szCs w:val="20"/>
          <w:lang w:val="sl-SI"/>
        </w:rPr>
        <w:t xml:space="preserve">najvišje izklicane ponujene cene </w:t>
      </w:r>
      <w:r w:rsidR="00660BBA" w:rsidRPr="004B48A0">
        <w:rPr>
          <w:rFonts w:ascii="Arial" w:hAnsi="Arial" w:cs="Arial"/>
          <w:szCs w:val="20"/>
          <w:lang w:val="sl-SI"/>
        </w:rPr>
        <w:t>plača</w:t>
      </w:r>
      <w:r w:rsidR="000C04D6" w:rsidRPr="004B48A0">
        <w:rPr>
          <w:rFonts w:ascii="Arial" w:hAnsi="Arial" w:cs="Arial"/>
          <w:szCs w:val="20"/>
          <w:lang w:val="sl-SI"/>
        </w:rPr>
        <w:t>ti</w:t>
      </w:r>
      <w:r w:rsidR="00660BBA" w:rsidRPr="004B48A0">
        <w:rPr>
          <w:rFonts w:ascii="Arial" w:hAnsi="Arial" w:cs="Arial"/>
          <w:szCs w:val="20"/>
          <w:lang w:val="sl-SI"/>
        </w:rPr>
        <w:t xml:space="preserve"> še </w:t>
      </w:r>
      <w:r w:rsidR="00C428A5" w:rsidRPr="004B48A0">
        <w:rPr>
          <w:rFonts w:ascii="Arial" w:hAnsi="Arial" w:cs="Arial"/>
          <w:b/>
          <w:bCs/>
          <w:szCs w:val="20"/>
          <w:lang w:val="sl-SI"/>
        </w:rPr>
        <w:t>2</w:t>
      </w:r>
      <w:r w:rsidR="00660BBA" w:rsidRPr="004B48A0">
        <w:rPr>
          <w:rFonts w:ascii="Arial" w:hAnsi="Arial" w:cs="Arial"/>
          <w:b/>
          <w:bCs/>
          <w:szCs w:val="20"/>
          <w:lang w:val="sl-SI"/>
        </w:rPr>
        <w:t>% davek na promet nepremičnin</w:t>
      </w:r>
      <w:r w:rsidR="006217F3" w:rsidRPr="004B48A0">
        <w:rPr>
          <w:rFonts w:ascii="Arial" w:hAnsi="Arial" w:cs="Arial"/>
          <w:b/>
          <w:bCs/>
          <w:szCs w:val="20"/>
          <w:lang w:val="sl-SI"/>
        </w:rPr>
        <w:t xml:space="preserve"> in vse stroške v zvezi s prenosom lastništva na predmetu javne dražbe</w:t>
      </w:r>
      <w:r w:rsidR="006217F3" w:rsidRPr="004B48A0">
        <w:rPr>
          <w:rFonts w:ascii="Arial" w:hAnsi="Arial" w:cs="Arial"/>
          <w:szCs w:val="20"/>
          <w:lang w:val="sl-SI"/>
        </w:rPr>
        <w:t xml:space="preserve"> (overitve, takse, vpis v zemljiško knjigo in drugo).</w:t>
      </w:r>
    </w:p>
    <w:p w14:paraId="2BB2558D" w14:textId="7388C462" w:rsidR="00034541" w:rsidRPr="004B48A0" w:rsidRDefault="00034541" w:rsidP="00EC7181">
      <w:pPr>
        <w:spacing w:before="0" w:after="0" w:line="240" w:lineRule="exact"/>
        <w:rPr>
          <w:rFonts w:ascii="Arial" w:hAnsi="Arial" w:cs="Arial"/>
          <w:szCs w:val="20"/>
          <w:lang w:val="sl-SI"/>
        </w:rPr>
      </w:pPr>
    </w:p>
    <w:p w14:paraId="3662C62D" w14:textId="5200B1D2" w:rsidR="001D40B0" w:rsidRPr="004B48A0" w:rsidRDefault="005B36E7" w:rsidP="00EC7181">
      <w:pPr>
        <w:pStyle w:val="Naslov1"/>
        <w:spacing w:before="0" w:after="0" w:line="240" w:lineRule="exact"/>
        <w:rPr>
          <w:rFonts w:cs="Arial"/>
          <w:color w:val="auto"/>
          <w:szCs w:val="20"/>
          <w:u w:val="none"/>
          <w:lang w:val="sl-SI"/>
        </w:rPr>
      </w:pPr>
      <w:bookmarkStart w:id="7" w:name="_Toc153541261"/>
      <w:r w:rsidRPr="004B48A0">
        <w:rPr>
          <w:rFonts w:cs="Arial"/>
          <w:color w:val="auto"/>
          <w:szCs w:val="20"/>
          <w:u w:val="none"/>
          <w:lang w:val="sl-SI"/>
        </w:rPr>
        <w:t>7</w:t>
      </w:r>
      <w:r w:rsidR="001D40B0" w:rsidRPr="004B48A0">
        <w:rPr>
          <w:rFonts w:cs="Arial"/>
          <w:color w:val="auto"/>
          <w:szCs w:val="20"/>
          <w:u w:val="none"/>
          <w:lang w:val="sl-SI"/>
        </w:rPr>
        <w:t>. Sestava komisije javne dražbe in cenilec</w:t>
      </w:r>
      <w:bookmarkEnd w:id="7"/>
      <w:r w:rsidR="001D40B0" w:rsidRPr="004B48A0">
        <w:rPr>
          <w:rFonts w:cs="Arial"/>
          <w:color w:val="auto"/>
          <w:szCs w:val="20"/>
          <w:u w:val="none"/>
          <w:lang w:val="sl-SI"/>
        </w:rPr>
        <w:t xml:space="preserve"> </w:t>
      </w:r>
    </w:p>
    <w:p w14:paraId="7FB2AF75" w14:textId="05022A79" w:rsidR="00034541" w:rsidRPr="004B48A0" w:rsidRDefault="00034541" w:rsidP="00EC7181">
      <w:pPr>
        <w:spacing w:before="0" w:after="0" w:line="240" w:lineRule="exact"/>
        <w:rPr>
          <w:rFonts w:ascii="Arial" w:hAnsi="Arial" w:cs="Arial"/>
          <w:szCs w:val="20"/>
          <w:highlight w:val="green"/>
          <w:lang w:val="sl-SI"/>
        </w:rPr>
      </w:pPr>
    </w:p>
    <w:p w14:paraId="6F9C74ED" w14:textId="77777777" w:rsidR="00034541" w:rsidRPr="003C2228" w:rsidRDefault="00034541" w:rsidP="00EC7181">
      <w:pPr>
        <w:spacing w:before="0" w:after="0" w:line="240" w:lineRule="exact"/>
        <w:rPr>
          <w:rFonts w:ascii="Arial" w:hAnsi="Arial" w:cs="Arial"/>
          <w:szCs w:val="20"/>
          <w:lang w:val="sl-SI"/>
        </w:rPr>
      </w:pPr>
      <w:r w:rsidRPr="003C2228">
        <w:rPr>
          <w:rFonts w:ascii="Arial" w:hAnsi="Arial" w:cs="Arial"/>
          <w:szCs w:val="20"/>
          <w:lang w:val="sl-SI"/>
        </w:rPr>
        <w:t>Postopek javne dražbe bo izvedla komisija Ministrstva za javno upravo v sestavi:</w:t>
      </w:r>
    </w:p>
    <w:p w14:paraId="5BF9E41B" w14:textId="298CF250" w:rsidR="00034541" w:rsidRPr="001F526F" w:rsidRDefault="00034541" w:rsidP="00EC7181">
      <w:pPr>
        <w:numPr>
          <w:ilvl w:val="0"/>
          <w:numId w:val="2"/>
        </w:numPr>
        <w:spacing w:before="0" w:after="0" w:line="240" w:lineRule="exact"/>
        <w:rPr>
          <w:rFonts w:ascii="Arial" w:hAnsi="Arial" w:cs="Arial"/>
          <w:szCs w:val="20"/>
          <w:lang w:val="sl-SI"/>
        </w:rPr>
      </w:pPr>
      <w:bookmarkStart w:id="8" w:name="_Hlk160533503"/>
      <w:r w:rsidRPr="001F526F">
        <w:rPr>
          <w:rFonts w:ascii="Arial" w:hAnsi="Arial" w:cs="Arial"/>
          <w:szCs w:val="20"/>
          <w:lang w:val="sl-SI"/>
        </w:rPr>
        <w:t xml:space="preserve">Metka Smrdel </w:t>
      </w:r>
      <w:r w:rsidR="008E719C" w:rsidRPr="001F526F">
        <w:rPr>
          <w:rFonts w:ascii="Arial" w:hAnsi="Arial" w:cs="Arial"/>
          <w:szCs w:val="20"/>
          <w:lang w:val="sl-SI"/>
        </w:rPr>
        <w:t>-</w:t>
      </w:r>
      <w:r w:rsidRPr="001F526F">
        <w:rPr>
          <w:rFonts w:ascii="Arial" w:hAnsi="Arial" w:cs="Arial"/>
          <w:szCs w:val="20"/>
          <w:lang w:val="sl-SI"/>
        </w:rPr>
        <w:t xml:space="preserve"> predsednica, </w:t>
      </w:r>
    </w:p>
    <w:p w14:paraId="42870A36" w14:textId="0AC1EE26" w:rsidR="00034541" w:rsidRPr="001F526F" w:rsidRDefault="00034541"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 xml:space="preserve">Andreja Kozlar </w:t>
      </w:r>
      <w:r w:rsidR="00BC36F0" w:rsidRPr="001F526F">
        <w:rPr>
          <w:rFonts w:ascii="Arial" w:hAnsi="Arial" w:cs="Arial"/>
          <w:szCs w:val="20"/>
          <w:lang w:val="sl-SI"/>
        </w:rPr>
        <w:t>–</w:t>
      </w:r>
      <w:r w:rsidRPr="001F526F">
        <w:rPr>
          <w:rFonts w:ascii="Arial" w:hAnsi="Arial" w:cs="Arial"/>
          <w:szCs w:val="20"/>
          <w:lang w:val="sl-SI"/>
        </w:rPr>
        <w:t xml:space="preserve"> </w:t>
      </w:r>
      <w:r w:rsidR="00BC36F0" w:rsidRPr="001F526F">
        <w:rPr>
          <w:rFonts w:ascii="Arial" w:hAnsi="Arial" w:cs="Arial"/>
          <w:szCs w:val="20"/>
          <w:lang w:val="sl-SI"/>
        </w:rPr>
        <w:t xml:space="preserve">namestnica predsednice in </w:t>
      </w:r>
      <w:r w:rsidRPr="001F526F">
        <w:rPr>
          <w:rFonts w:ascii="Arial" w:hAnsi="Arial" w:cs="Arial"/>
          <w:szCs w:val="20"/>
          <w:lang w:val="sl-SI"/>
        </w:rPr>
        <w:t>članica,</w:t>
      </w:r>
    </w:p>
    <w:p w14:paraId="3C997DEE" w14:textId="369B5176" w:rsidR="008E719C" w:rsidRPr="001F526F" w:rsidRDefault="008E719C"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Ana Pavlič - članica</w:t>
      </w:r>
    </w:p>
    <w:p w14:paraId="1141A5BF" w14:textId="347CE9F5" w:rsidR="00855D95" w:rsidRPr="0088352A" w:rsidRDefault="00AE62F8"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Domen Boškovič, nadomestni</w:t>
      </w:r>
      <w:r w:rsidRPr="0088352A">
        <w:rPr>
          <w:rFonts w:ascii="Arial" w:hAnsi="Arial" w:cs="Arial"/>
          <w:szCs w:val="20"/>
          <w:lang w:val="sl-SI"/>
        </w:rPr>
        <w:t xml:space="preserve"> član. </w:t>
      </w:r>
    </w:p>
    <w:bookmarkEnd w:id="8"/>
    <w:p w14:paraId="519F86F1" w14:textId="5EA178C2" w:rsidR="00034541" w:rsidRPr="003C2228" w:rsidRDefault="00034541" w:rsidP="00855D95">
      <w:pPr>
        <w:spacing w:before="0" w:after="0" w:line="240" w:lineRule="exact"/>
        <w:ind w:left="720"/>
        <w:rPr>
          <w:rFonts w:ascii="Arial" w:hAnsi="Arial" w:cs="Arial"/>
          <w:szCs w:val="20"/>
          <w:highlight w:val="green"/>
          <w:lang w:val="sl-SI"/>
        </w:rPr>
      </w:pPr>
    </w:p>
    <w:p w14:paraId="0D465B40" w14:textId="58B114B9" w:rsidR="006F13B8" w:rsidRPr="004B48A0" w:rsidRDefault="00297EEE" w:rsidP="00EC7181">
      <w:pPr>
        <w:spacing w:before="0" w:after="0" w:line="240" w:lineRule="exact"/>
        <w:rPr>
          <w:rFonts w:ascii="Arial" w:hAnsi="Arial" w:cs="Arial"/>
          <w:szCs w:val="20"/>
          <w:lang w:val="sl-SI"/>
        </w:rPr>
      </w:pPr>
      <w:r w:rsidRPr="004B48A0">
        <w:rPr>
          <w:rFonts w:ascii="Arial" w:hAnsi="Arial" w:cs="Arial"/>
          <w:szCs w:val="20"/>
          <w:lang w:val="sl-SI"/>
        </w:rPr>
        <w:t>Zaradi nepredvidljivih dogodkov se sestava komisije lahko spremeni, o čemer bodo prijavljeni dražitelji obveščeni.</w:t>
      </w:r>
      <w:r w:rsidR="003553A2" w:rsidRPr="004B48A0">
        <w:rPr>
          <w:rFonts w:ascii="Arial" w:hAnsi="Arial" w:cs="Arial"/>
          <w:szCs w:val="20"/>
          <w:lang w:val="sl-SI"/>
        </w:rPr>
        <w:t xml:space="preserve"> Če prijavljeni dražitelj zaradi tega ne izpolnjuje več pogoja </w:t>
      </w:r>
      <w:r w:rsidR="006217F3" w:rsidRPr="004B48A0">
        <w:rPr>
          <w:rFonts w:ascii="Arial" w:hAnsi="Arial" w:cs="Arial"/>
          <w:szCs w:val="20"/>
          <w:lang w:val="sl-SI"/>
        </w:rPr>
        <w:t xml:space="preserve">iz druge alineje </w:t>
      </w:r>
      <w:r w:rsidR="005207AE" w:rsidRPr="004B48A0">
        <w:rPr>
          <w:rFonts w:ascii="Arial" w:hAnsi="Arial" w:cs="Arial"/>
          <w:szCs w:val="20"/>
          <w:lang w:val="sl-SI"/>
        </w:rPr>
        <w:t>8</w:t>
      </w:r>
      <w:r w:rsidR="006217F3" w:rsidRPr="004B48A0">
        <w:rPr>
          <w:rFonts w:ascii="Arial" w:hAnsi="Arial" w:cs="Arial"/>
          <w:szCs w:val="20"/>
          <w:lang w:val="sl-SI"/>
        </w:rPr>
        <w:t xml:space="preserve">. </w:t>
      </w:r>
      <w:r w:rsidR="006217F3" w:rsidRPr="004B48A0">
        <w:rPr>
          <w:rFonts w:ascii="Arial" w:hAnsi="Arial" w:cs="Arial"/>
          <w:szCs w:val="20"/>
          <w:lang w:val="sl-SI"/>
        </w:rPr>
        <w:lastRenderedPageBreak/>
        <w:t xml:space="preserve">točke </w:t>
      </w:r>
      <w:r w:rsidR="00163851" w:rsidRPr="004B48A0">
        <w:rPr>
          <w:rFonts w:ascii="Arial" w:hAnsi="Arial" w:cs="Arial"/>
          <w:szCs w:val="20"/>
          <w:lang w:val="sl-SI"/>
        </w:rPr>
        <w:t xml:space="preserve">tega razpisa </w:t>
      </w:r>
      <w:r w:rsidR="006217F3" w:rsidRPr="004B48A0">
        <w:rPr>
          <w:rFonts w:ascii="Arial" w:hAnsi="Arial" w:cs="Arial"/>
          <w:szCs w:val="20"/>
          <w:lang w:val="sl-SI"/>
        </w:rPr>
        <w:t>za sodelovanje na javni dražbi, mora o tem nemudoma obvestiti organizatorja javne dražbe</w:t>
      </w:r>
      <w:r w:rsidR="008214E8" w:rsidRPr="004B48A0">
        <w:rPr>
          <w:rFonts w:ascii="Arial" w:hAnsi="Arial" w:cs="Arial"/>
          <w:szCs w:val="20"/>
          <w:lang w:val="sl-SI"/>
        </w:rPr>
        <w:t xml:space="preserve"> na način, ki bo naveden v obvestilu dražitelj</w:t>
      </w:r>
      <w:r w:rsidR="00163851" w:rsidRPr="004B48A0">
        <w:rPr>
          <w:rFonts w:ascii="Arial" w:hAnsi="Arial" w:cs="Arial"/>
          <w:szCs w:val="20"/>
          <w:lang w:val="sl-SI"/>
        </w:rPr>
        <w:t>u</w:t>
      </w:r>
      <w:r w:rsidR="008214E8" w:rsidRPr="004B48A0">
        <w:rPr>
          <w:rFonts w:ascii="Arial" w:hAnsi="Arial" w:cs="Arial"/>
          <w:szCs w:val="20"/>
          <w:lang w:val="sl-SI"/>
        </w:rPr>
        <w:t xml:space="preserve"> o spremembi</w:t>
      </w:r>
      <w:r w:rsidR="00163851" w:rsidRPr="004B48A0">
        <w:rPr>
          <w:rFonts w:ascii="Arial" w:hAnsi="Arial" w:cs="Arial"/>
          <w:szCs w:val="20"/>
          <w:lang w:val="sl-SI"/>
        </w:rPr>
        <w:t xml:space="preserve"> komisije. </w:t>
      </w:r>
    </w:p>
    <w:p w14:paraId="1C74F1CC" w14:textId="77777777" w:rsidR="00034541" w:rsidRPr="004B48A0" w:rsidRDefault="00034541" w:rsidP="00EC7181">
      <w:pPr>
        <w:spacing w:before="0" w:after="0" w:line="240" w:lineRule="exact"/>
        <w:rPr>
          <w:rFonts w:ascii="Arial" w:hAnsi="Arial" w:cs="Arial"/>
          <w:szCs w:val="20"/>
          <w:highlight w:val="green"/>
          <w:lang w:val="sl-SI"/>
        </w:rPr>
      </w:pPr>
    </w:p>
    <w:p w14:paraId="0D600425" w14:textId="7CC17AE2" w:rsidR="00034541" w:rsidRPr="00211026" w:rsidRDefault="00034541" w:rsidP="00EC7181">
      <w:pPr>
        <w:spacing w:before="0" w:after="0" w:line="240" w:lineRule="exact"/>
        <w:rPr>
          <w:rFonts w:ascii="Arial" w:hAnsi="Arial" w:cs="Arial"/>
          <w:szCs w:val="20"/>
          <w:lang w:val="sl-SI"/>
        </w:rPr>
      </w:pPr>
      <w:r w:rsidRPr="00211026">
        <w:rPr>
          <w:rFonts w:ascii="Arial" w:hAnsi="Arial" w:cs="Arial"/>
          <w:szCs w:val="20"/>
          <w:lang w:val="sl-SI"/>
        </w:rPr>
        <w:t>Poročilo o oceni vrednosti predmetn</w:t>
      </w:r>
      <w:r w:rsidR="008E719C" w:rsidRPr="00211026">
        <w:rPr>
          <w:rFonts w:ascii="Arial" w:hAnsi="Arial" w:cs="Arial"/>
          <w:szCs w:val="20"/>
          <w:lang w:val="sl-SI"/>
        </w:rPr>
        <w:t>e</w:t>
      </w:r>
      <w:r w:rsidRPr="00211026">
        <w:rPr>
          <w:rFonts w:ascii="Arial" w:hAnsi="Arial" w:cs="Arial"/>
          <w:szCs w:val="20"/>
          <w:lang w:val="sl-SI"/>
        </w:rPr>
        <w:t xml:space="preserve"> nepremičnin</w:t>
      </w:r>
      <w:r w:rsidR="008E719C" w:rsidRPr="00211026">
        <w:rPr>
          <w:rFonts w:ascii="Arial" w:hAnsi="Arial" w:cs="Arial"/>
          <w:szCs w:val="20"/>
          <w:lang w:val="sl-SI"/>
        </w:rPr>
        <w:t>e št.</w:t>
      </w:r>
      <w:r w:rsidR="0082784B" w:rsidRPr="00211026">
        <w:rPr>
          <w:rFonts w:ascii="Arial" w:hAnsi="Arial" w:cs="Arial"/>
          <w:szCs w:val="20"/>
          <w:lang w:val="sl-SI"/>
        </w:rPr>
        <w:t xml:space="preserve"> 1</w:t>
      </w:r>
      <w:r w:rsidR="00211026" w:rsidRPr="00211026">
        <w:rPr>
          <w:rFonts w:ascii="Arial" w:hAnsi="Arial" w:cs="Arial"/>
          <w:szCs w:val="20"/>
          <w:lang w:val="sl-SI"/>
        </w:rPr>
        <w:t>27</w:t>
      </w:r>
      <w:r w:rsidR="0082784B" w:rsidRPr="00211026">
        <w:rPr>
          <w:rFonts w:ascii="Arial" w:hAnsi="Arial" w:cs="Arial"/>
          <w:szCs w:val="20"/>
          <w:lang w:val="sl-SI"/>
        </w:rPr>
        <w:t>/2024</w:t>
      </w:r>
      <w:r w:rsidR="008E719C" w:rsidRPr="00211026">
        <w:rPr>
          <w:rFonts w:ascii="Arial" w:hAnsi="Arial" w:cs="Arial"/>
          <w:szCs w:val="20"/>
          <w:lang w:val="sl-SI"/>
        </w:rPr>
        <w:t xml:space="preserve"> z dne </w:t>
      </w:r>
      <w:r w:rsidR="0082784B" w:rsidRPr="00211026">
        <w:rPr>
          <w:rFonts w:ascii="Arial" w:hAnsi="Arial" w:cs="Arial"/>
          <w:szCs w:val="20"/>
          <w:lang w:val="sl-SI"/>
        </w:rPr>
        <w:t>2</w:t>
      </w:r>
      <w:r w:rsidR="00211026" w:rsidRPr="00211026">
        <w:rPr>
          <w:rFonts w:ascii="Arial" w:hAnsi="Arial" w:cs="Arial"/>
          <w:szCs w:val="20"/>
          <w:lang w:val="sl-SI"/>
        </w:rPr>
        <w:t>1</w:t>
      </w:r>
      <w:r w:rsidR="008E719C" w:rsidRPr="00211026">
        <w:rPr>
          <w:rFonts w:ascii="Arial" w:hAnsi="Arial" w:cs="Arial"/>
          <w:szCs w:val="20"/>
          <w:lang w:val="sl-SI"/>
        </w:rPr>
        <w:t xml:space="preserve">. </w:t>
      </w:r>
      <w:r w:rsidR="00211026" w:rsidRPr="00211026">
        <w:rPr>
          <w:rFonts w:ascii="Arial" w:hAnsi="Arial" w:cs="Arial"/>
          <w:szCs w:val="20"/>
          <w:lang w:val="sl-SI"/>
        </w:rPr>
        <w:t>3</w:t>
      </w:r>
      <w:r w:rsidR="008E719C" w:rsidRPr="00211026">
        <w:rPr>
          <w:rFonts w:ascii="Arial" w:hAnsi="Arial" w:cs="Arial"/>
          <w:szCs w:val="20"/>
          <w:lang w:val="sl-SI"/>
        </w:rPr>
        <w:t>. 202</w:t>
      </w:r>
      <w:r w:rsidR="0082784B" w:rsidRPr="00211026">
        <w:rPr>
          <w:rFonts w:ascii="Arial" w:hAnsi="Arial" w:cs="Arial"/>
          <w:szCs w:val="20"/>
          <w:lang w:val="sl-SI"/>
        </w:rPr>
        <w:t>4</w:t>
      </w:r>
      <w:r w:rsidR="008E719C" w:rsidRPr="00211026">
        <w:rPr>
          <w:rFonts w:ascii="Arial" w:hAnsi="Arial" w:cs="Arial"/>
          <w:szCs w:val="20"/>
          <w:lang w:val="sl-SI"/>
        </w:rPr>
        <w:t xml:space="preserve"> je </w:t>
      </w:r>
      <w:r w:rsidRPr="00211026">
        <w:rPr>
          <w:rFonts w:ascii="Arial" w:hAnsi="Arial" w:cs="Arial"/>
          <w:szCs w:val="20"/>
          <w:lang w:val="sl-SI"/>
        </w:rPr>
        <w:t xml:space="preserve">izdelala Barbara Klugler, Ulica Slave Klavore 7, 2000 Maribor, sodna cenilka za gradbeništvo - nepremičnine, št. </w:t>
      </w:r>
      <w:r w:rsidR="007860B9" w:rsidRPr="00211026">
        <w:rPr>
          <w:rFonts w:ascii="Arial" w:hAnsi="Arial" w:cs="Arial"/>
          <w:szCs w:val="20"/>
          <w:lang w:val="sl-SI"/>
        </w:rPr>
        <w:t>P-53/2015</w:t>
      </w:r>
      <w:r w:rsidRPr="00211026">
        <w:rPr>
          <w:rFonts w:ascii="Arial" w:hAnsi="Arial" w:cs="Arial"/>
          <w:szCs w:val="20"/>
          <w:lang w:val="sl-SI"/>
        </w:rPr>
        <w:t>.</w:t>
      </w:r>
    </w:p>
    <w:p w14:paraId="60F5A23A" w14:textId="77777777" w:rsidR="00034541" w:rsidRPr="004B48A0" w:rsidRDefault="00034541" w:rsidP="00EC7181">
      <w:pPr>
        <w:spacing w:before="0" w:after="0" w:line="240" w:lineRule="exact"/>
        <w:rPr>
          <w:rFonts w:ascii="Arial" w:hAnsi="Arial" w:cs="Arial"/>
          <w:szCs w:val="20"/>
          <w:highlight w:val="green"/>
          <w:lang w:val="sl-SI"/>
        </w:rPr>
      </w:pPr>
    </w:p>
    <w:p w14:paraId="56CDE76B" w14:textId="4D6CEADD" w:rsidR="006F13B8" w:rsidRPr="004B48A0" w:rsidRDefault="005B36E7" w:rsidP="00EC7181">
      <w:pPr>
        <w:pStyle w:val="Naslov1"/>
        <w:spacing w:before="0" w:after="0" w:line="240" w:lineRule="exact"/>
        <w:rPr>
          <w:rFonts w:cs="Arial"/>
          <w:color w:val="auto"/>
          <w:szCs w:val="20"/>
          <w:u w:val="none"/>
          <w:lang w:val="sl-SI"/>
        </w:rPr>
      </w:pPr>
      <w:bookmarkStart w:id="9" w:name="_Toc153541262"/>
      <w:r w:rsidRPr="004B48A0">
        <w:rPr>
          <w:rFonts w:cs="Arial"/>
          <w:color w:val="auto"/>
          <w:szCs w:val="20"/>
          <w:u w:val="none"/>
          <w:lang w:val="sl-SI"/>
        </w:rPr>
        <w:t>8</w:t>
      </w:r>
      <w:r w:rsidR="00297EEE" w:rsidRPr="004B48A0">
        <w:rPr>
          <w:rFonts w:cs="Arial"/>
          <w:color w:val="auto"/>
          <w:szCs w:val="20"/>
          <w:u w:val="none"/>
          <w:lang w:val="sl-SI"/>
        </w:rPr>
        <w:t xml:space="preserve">. Pogoji </w:t>
      </w:r>
      <w:r w:rsidR="00660BBA" w:rsidRPr="004B48A0">
        <w:rPr>
          <w:rFonts w:cs="Arial"/>
          <w:color w:val="auto"/>
          <w:szCs w:val="20"/>
          <w:u w:val="none"/>
          <w:lang w:val="sl-SI"/>
        </w:rPr>
        <w:t xml:space="preserve">za </w:t>
      </w:r>
      <w:r w:rsidR="00CE0E05" w:rsidRPr="004B48A0">
        <w:rPr>
          <w:rFonts w:cs="Arial"/>
          <w:color w:val="auto"/>
          <w:szCs w:val="20"/>
          <w:u w:val="none"/>
          <w:lang w:val="sl-SI"/>
        </w:rPr>
        <w:t xml:space="preserve">prijavo in </w:t>
      </w:r>
      <w:r w:rsidR="00660BBA" w:rsidRPr="004B48A0">
        <w:rPr>
          <w:rFonts w:cs="Arial"/>
          <w:color w:val="auto"/>
          <w:szCs w:val="20"/>
          <w:u w:val="none"/>
          <w:lang w:val="sl-SI"/>
        </w:rPr>
        <w:t>sodelovanje na javni dražbi</w:t>
      </w:r>
      <w:bookmarkEnd w:id="9"/>
    </w:p>
    <w:p w14:paraId="147292FE" w14:textId="77777777" w:rsidR="00034541" w:rsidRPr="004B48A0"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B48A0" w:rsidRDefault="006F13B8" w:rsidP="00EC7181">
      <w:pPr>
        <w:autoSpaceDE w:val="0"/>
        <w:adjustRightInd w:val="0"/>
        <w:spacing w:before="0" w:after="0" w:line="240" w:lineRule="exact"/>
        <w:rPr>
          <w:rFonts w:ascii="Arial" w:hAnsi="Arial" w:cs="Arial"/>
          <w:bCs/>
          <w:szCs w:val="20"/>
          <w:lang w:val="sl-SI"/>
        </w:rPr>
      </w:pPr>
      <w:r w:rsidRPr="004B48A0">
        <w:rPr>
          <w:rFonts w:ascii="Arial" w:hAnsi="Arial" w:cs="Arial"/>
          <w:bCs/>
          <w:szCs w:val="20"/>
          <w:lang w:val="sl-SI"/>
        </w:rPr>
        <w:t xml:space="preserve">Za </w:t>
      </w:r>
      <w:r w:rsidR="00CE0E05" w:rsidRPr="004B48A0">
        <w:rPr>
          <w:rFonts w:ascii="Arial" w:hAnsi="Arial" w:cs="Arial"/>
          <w:bCs/>
          <w:szCs w:val="20"/>
          <w:lang w:val="sl-SI"/>
        </w:rPr>
        <w:t xml:space="preserve">prijavo in </w:t>
      </w:r>
      <w:r w:rsidR="006E0BA7" w:rsidRPr="004B48A0">
        <w:rPr>
          <w:rFonts w:ascii="Arial" w:hAnsi="Arial" w:cs="Arial"/>
          <w:bCs/>
          <w:szCs w:val="20"/>
          <w:lang w:val="sl-SI"/>
        </w:rPr>
        <w:t>sodelovanje na javni dražbi</w:t>
      </w:r>
      <w:r w:rsidRPr="004B48A0">
        <w:rPr>
          <w:rFonts w:ascii="Arial" w:hAnsi="Arial" w:cs="Arial"/>
          <w:bCs/>
          <w:szCs w:val="20"/>
          <w:lang w:val="sl-SI"/>
        </w:rPr>
        <w:t xml:space="preserve"> mora zainteresirani dražitelj izpolnjevati naslednje pogoje:</w:t>
      </w:r>
    </w:p>
    <w:p w14:paraId="09BC0D78" w14:textId="2061B08E" w:rsidR="004A03E5" w:rsidRPr="004B48A0"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pravočasno vplača</w:t>
      </w:r>
      <w:r w:rsidR="008A1A26" w:rsidRPr="004B48A0">
        <w:rPr>
          <w:rFonts w:ascii="Arial" w:hAnsi="Arial" w:cs="Arial"/>
          <w:b/>
          <w:sz w:val="20"/>
          <w:szCs w:val="20"/>
          <w:shd w:val="clear" w:color="auto" w:fill="F2F2F2" w:themeFill="background1" w:themeFillShade="F2"/>
        </w:rPr>
        <w:t>ti</w:t>
      </w:r>
      <w:r w:rsidR="00203300" w:rsidRPr="004B48A0">
        <w:rPr>
          <w:rFonts w:ascii="Arial" w:hAnsi="Arial" w:cs="Arial"/>
          <w:b/>
          <w:sz w:val="20"/>
          <w:szCs w:val="20"/>
          <w:shd w:val="clear" w:color="auto" w:fill="F2F2F2" w:themeFill="background1" w:themeFillShade="F2"/>
        </w:rPr>
        <w:t xml:space="preserve"> </w:t>
      </w:r>
      <w:r w:rsidRPr="004B48A0">
        <w:rPr>
          <w:rFonts w:ascii="Arial" w:hAnsi="Arial" w:cs="Arial"/>
          <w:b/>
          <w:sz w:val="20"/>
          <w:szCs w:val="20"/>
          <w:shd w:val="clear" w:color="auto" w:fill="F2F2F2" w:themeFill="background1" w:themeFillShade="F2"/>
        </w:rPr>
        <w:t xml:space="preserve">varščino iz </w:t>
      </w:r>
      <w:r w:rsidR="00D8088E" w:rsidRPr="004B48A0">
        <w:rPr>
          <w:rFonts w:ascii="Arial" w:hAnsi="Arial" w:cs="Arial"/>
          <w:b/>
          <w:sz w:val="20"/>
          <w:szCs w:val="20"/>
          <w:shd w:val="clear" w:color="auto" w:fill="F2F2F2" w:themeFill="background1" w:themeFillShade="F2"/>
        </w:rPr>
        <w:t>5</w:t>
      </w:r>
      <w:r w:rsidRPr="004B48A0">
        <w:rPr>
          <w:rFonts w:ascii="Arial" w:hAnsi="Arial" w:cs="Arial"/>
          <w:b/>
          <w:sz w:val="20"/>
          <w:szCs w:val="20"/>
          <w:shd w:val="clear" w:color="auto" w:fill="F2F2F2" w:themeFill="background1" w:themeFillShade="F2"/>
        </w:rPr>
        <w:t>. točke tega razpisa javne dražbe</w:t>
      </w:r>
      <w:r w:rsidRPr="004B48A0">
        <w:rPr>
          <w:rFonts w:ascii="Arial" w:hAnsi="Arial" w:cs="Arial"/>
          <w:bCs/>
          <w:sz w:val="20"/>
          <w:szCs w:val="20"/>
        </w:rPr>
        <w:t xml:space="preserve">, </w:t>
      </w:r>
      <w:bookmarkStart w:id="10" w:name="_Hlk153863971"/>
    </w:p>
    <w:bookmarkEnd w:id="10"/>
    <w:p w14:paraId="538B0B80" w14:textId="0976605C" w:rsidR="00F04659" w:rsidRPr="004B48A0"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ni</w:t>
      </w:r>
      <w:r w:rsidR="004A03E5" w:rsidRPr="004B48A0">
        <w:rPr>
          <w:rFonts w:ascii="Arial" w:hAnsi="Arial" w:cs="Arial"/>
          <w:b/>
          <w:sz w:val="20"/>
          <w:szCs w:val="20"/>
          <w:shd w:val="clear" w:color="auto" w:fill="F2F2F2" w:themeFill="background1" w:themeFillShade="F2"/>
        </w:rPr>
        <w:t xml:space="preserve"> cenilec ali član komisije javne dražbe, ki so navedeni v </w:t>
      </w:r>
      <w:r w:rsidR="00D8088E" w:rsidRPr="004B48A0">
        <w:rPr>
          <w:rFonts w:ascii="Arial" w:hAnsi="Arial" w:cs="Arial"/>
          <w:b/>
          <w:sz w:val="20"/>
          <w:szCs w:val="20"/>
          <w:shd w:val="clear" w:color="auto" w:fill="F2F2F2" w:themeFill="background1" w:themeFillShade="F2"/>
        </w:rPr>
        <w:t>7</w:t>
      </w:r>
      <w:r w:rsidR="004A03E5" w:rsidRPr="004B48A0">
        <w:rPr>
          <w:rFonts w:ascii="Arial" w:hAnsi="Arial" w:cs="Arial"/>
          <w:b/>
          <w:sz w:val="20"/>
          <w:szCs w:val="20"/>
          <w:shd w:val="clear" w:color="auto" w:fill="F2F2F2" w:themeFill="background1" w:themeFillShade="F2"/>
        </w:rPr>
        <w:t>. točki tega razpisa javne dražbe ter z njimi povezana oseba</w:t>
      </w:r>
      <w:r w:rsidR="004A03E5" w:rsidRPr="004B48A0">
        <w:rPr>
          <w:rFonts w:ascii="Arial" w:hAnsi="Arial" w:cs="Arial"/>
          <w:bCs/>
          <w:sz w:val="20"/>
          <w:szCs w:val="20"/>
        </w:rPr>
        <w:t>, za katero se šteje:</w:t>
      </w:r>
    </w:p>
    <w:p w14:paraId="73E8FBC4" w14:textId="3BD8BBCE"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bCs/>
          <w:sz w:val="20"/>
          <w:szCs w:val="20"/>
        </w:rPr>
        <w:t>f</w:t>
      </w:r>
      <w:r w:rsidRPr="004B48A0">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fizična oseba, ki je s članom komisije ali cenilcem v odnosu skrbništva ali posvojenca oziroma posvojitelja,</w:t>
      </w:r>
    </w:p>
    <w:p w14:paraId="019410A7"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pravna oseba, v kapitalu katere ima član komisije ali cenilec delež večji od 50 odstotkov in</w:t>
      </w:r>
    </w:p>
    <w:p w14:paraId="17DA1A80" w14:textId="4AA8E8F2" w:rsidR="006F13B8"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B48A0">
        <w:rPr>
          <w:rFonts w:ascii="Arial" w:hAnsi="Arial" w:cs="Arial"/>
          <w:sz w:val="20"/>
          <w:szCs w:val="20"/>
        </w:rPr>
        <w:t xml:space="preserve"> in</w:t>
      </w:r>
    </w:p>
    <w:p w14:paraId="791A654B" w14:textId="31109E7A" w:rsidR="00BA6FB2" w:rsidRPr="004B48A0"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B48A0">
        <w:rPr>
          <w:rFonts w:ascii="Arial" w:hAnsi="Arial" w:cs="Arial"/>
          <w:b/>
          <w:bCs/>
          <w:sz w:val="20"/>
          <w:szCs w:val="20"/>
          <w:shd w:val="clear" w:color="auto" w:fill="F2F2F2" w:themeFill="background1" w:themeFillShade="F2"/>
        </w:rPr>
        <w:t>je</w:t>
      </w:r>
      <w:r w:rsidR="004E1196" w:rsidRPr="004B48A0">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B48A0">
        <w:rPr>
          <w:rFonts w:ascii="Arial" w:hAnsi="Arial" w:cs="Arial"/>
          <w:b/>
          <w:bCs/>
          <w:sz w:val="20"/>
          <w:szCs w:val="20"/>
          <w:shd w:val="clear" w:color="auto" w:fill="F2F2F2" w:themeFill="background1" w:themeFillShade="F2"/>
        </w:rPr>
        <w:t>Sloveniji</w:t>
      </w:r>
      <w:r w:rsidR="006D66DD" w:rsidRPr="004B48A0">
        <w:rPr>
          <w:rFonts w:ascii="Arial" w:hAnsi="Arial" w:cs="Arial"/>
          <w:b/>
          <w:bCs/>
          <w:sz w:val="20"/>
          <w:szCs w:val="20"/>
          <w:shd w:val="clear" w:color="auto" w:fill="F2F2F2" w:themeFill="background1" w:themeFillShade="F2"/>
        </w:rPr>
        <w:t>.</w:t>
      </w:r>
    </w:p>
    <w:p w14:paraId="659C7C78" w14:textId="456A10B8" w:rsidR="006D66DD" w:rsidRPr="004B48A0" w:rsidRDefault="006D66DD" w:rsidP="006D66DD">
      <w:pPr>
        <w:autoSpaceDE w:val="0"/>
        <w:adjustRightInd w:val="0"/>
        <w:spacing w:before="0" w:after="0" w:line="240" w:lineRule="exact"/>
        <w:rPr>
          <w:rFonts w:ascii="Arial" w:hAnsi="Arial" w:cs="Arial"/>
          <w:b/>
          <w:bCs/>
          <w:szCs w:val="20"/>
          <w:highlight w:val="green"/>
          <w:lang w:val="sl-SI"/>
        </w:rPr>
      </w:pPr>
    </w:p>
    <w:p w14:paraId="3FD4A707" w14:textId="4C182EA5" w:rsidR="00EB63B5" w:rsidRPr="004B48A0" w:rsidRDefault="005B36E7" w:rsidP="00EC7181">
      <w:pPr>
        <w:pStyle w:val="Naslov1"/>
        <w:spacing w:before="0" w:after="0" w:line="240" w:lineRule="exact"/>
        <w:rPr>
          <w:rFonts w:cs="Arial"/>
          <w:b w:val="0"/>
          <w:color w:val="auto"/>
          <w:szCs w:val="20"/>
          <w:u w:val="none"/>
          <w:lang w:val="sl-SI"/>
        </w:rPr>
      </w:pPr>
      <w:bookmarkStart w:id="11" w:name="_Toc153541263"/>
      <w:r w:rsidRPr="004B48A0">
        <w:rPr>
          <w:rFonts w:cs="Arial"/>
          <w:color w:val="auto"/>
          <w:szCs w:val="20"/>
          <w:u w:val="none"/>
          <w:lang w:val="sl-SI"/>
        </w:rPr>
        <w:t>9</w:t>
      </w:r>
      <w:r w:rsidR="008A1A26" w:rsidRPr="004B48A0">
        <w:rPr>
          <w:rFonts w:cs="Arial"/>
          <w:color w:val="auto"/>
          <w:szCs w:val="20"/>
          <w:u w:val="none"/>
          <w:lang w:val="sl-SI"/>
        </w:rPr>
        <w:t>. N</w:t>
      </w:r>
      <w:r w:rsidR="006F13B8" w:rsidRPr="004B48A0">
        <w:rPr>
          <w:rFonts w:cs="Arial"/>
          <w:color w:val="auto"/>
          <w:szCs w:val="20"/>
          <w:u w:val="none"/>
          <w:lang w:val="sl-SI"/>
        </w:rPr>
        <w:t>ačin</w:t>
      </w:r>
      <w:r w:rsidR="008A1A26" w:rsidRPr="004B48A0">
        <w:rPr>
          <w:rFonts w:cs="Arial"/>
          <w:color w:val="auto"/>
          <w:szCs w:val="20"/>
          <w:u w:val="none"/>
          <w:lang w:val="sl-SI"/>
        </w:rPr>
        <w:t xml:space="preserve"> in rok</w:t>
      </w:r>
      <w:r w:rsidR="006F13B8" w:rsidRPr="004B48A0">
        <w:rPr>
          <w:rFonts w:cs="Arial"/>
          <w:color w:val="auto"/>
          <w:szCs w:val="20"/>
          <w:u w:val="none"/>
          <w:lang w:val="sl-SI"/>
        </w:rPr>
        <w:t xml:space="preserve"> prijave na javno dražbo</w:t>
      </w:r>
      <w:bookmarkEnd w:id="11"/>
      <w:r w:rsidR="00EB63B5" w:rsidRPr="004B48A0">
        <w:rPr>
          <w:rFonts w:cs="Arial"/>
          <w:b w:val="0"/>
          <w:color w:val="auto"/>
          <w:szCs w:val="20"/>
          <w:u w:val="none"/>
          <w:lang w:val="sl-SI"/>
        </w:rPr>
        <w:t xml:space="preserve"> </w:t>
      </w:r>
    </w:p>
    <w:p w14:paraId="56C23E8A" w14:textId="77777777" w:rsidR="008871A6" w:rsidRPr="004B48A0" w:rsidRDefault="008871A6" w:rsidP="00EC7181">
      <w:pPr>
        <w:spacing w:before="0" w:after="0" w:line="240" w:lineRule="exact"/>
        <w:rPr>
          <w:rFonts w:ascii="Arial" w:hAnsi="Arial" w:cs="Arial"/>
          <w:szCs w:val="20"/>
          <w:lang w:val="sl-SI"/>
        </w:rPr>
      </w:pPr>
    </w:p>
    <w:p w14:paraId="4302641E" w14:textId="78D3127A" w:rsidR="008871A6" w:rsidRPr="004B48A0" w:rsidRDefault="008A1A26" w:rsidP="00EC7181">
      <w:pPr>
        <w:spacing w:before="0" w:after="0" w:line="240" w:lineRule="exact"/>
        <w:rPr>
          <w:rFonts w:ascii="Arial" w:hAnsi="Arial" w:cs="Arial"/>
          <w:szCs w:val="20"/>
          <w:lang w:val="sl-SI"/>
        </w:rPr>
      </w:pPr>
      <w:r w:rsidRPr="004B48A0">
        <w:rPr>
          <w:rFonts w:ascii="Arial" w:hAnsi="Arial" w:cs="Arial"/>
          <w:b/>
          <w:szCs w:val="20"/>
          <w:lang w:val="sl-SI"/>
        </w:rPr>
        <w:t>Komunikacija z organizatorjem javne dražbe in p</w:t>
      </w:r>
      <w:r w:rsidR="008C54B3" w:rsidRPr="004B48A0">
        <w:rPr>
          <w:rFonts w:ascii="Arial" w:hAnsi="Arial" w:cs="Arial"/>
          <w:b/>
          <w:szCs w:val="20"/>
          <w:lang w:val="sl-SI"/>
        </w:rPr>
        <w:t>rijava k sodelovanju na javni dražbi poteka</w:t>
      </w:r>
      <w:r w:rsidR="000C0D5D" w:rsidRPr="004B48A0">
        <w:rPr>
          <w:rFonts w:ascii="Arial" w:hAnsi="Arial" w:cs="Arial"/>
          <w:b/>
          <w:szCs w:val="20"/>
          <w:lang w:val="sl-SI"/>
        </w:rPr>
        <w:t xml:space="preserve"> </w:t>
      </w:r>
      <w:r w:rsidR="008C54B3" w:rsidRPr="004B48A0">
        <w:rPr>
          <w:rFonts w:ascii="Arial" w:hAnsi="Arial" w:cs="Arial"/>
          <w:b/>
          <w:szCs w:val="20"/>
          <w:lang w:val="sl-SI"/>
        </w:rPr>
        <w:t>elektronsko</w:t>
      </w:r>
      <w:r w:rsidR="00E34AC8" w:rsidRPr="004B48A0">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6F7AF0" w:rsidRDefault="00C35E0F" w:rsidP="00EC7181">
            <w:pPr>
              <w:spacing w:before="0" w:after="40" w:line="240" w:lineRule="exact"/>
              <w:rPr>
                <w:rFonts w:ascii="Arial" w:hAnsi="Arial" w:cs="Arial"/>
                <w:b w:val="0"/>
                <w:bCs w:val="0"/>
                <w:szCs w:val="20"/>
                <w:lang w:val="sl-SI"/>
              </w:rPr>
            </w:pPr>
            <w:r w:rsidRPr="006F7AF0">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2AFC2E69" w:rsidR="00C35E0F" w:rsidRPr="006F7AF0" w:rsidRDefault="00F044DC" w:rsidP="00EC7181">
            <w:pPr>
              <w:spacing w:before="0" w:after="40" w:line="240" w:lineRule="exact"/>
              <w:rPr>
                <w:rFonts w:ascii="Arial" w:hAnsi="Arial" w:cs="Arial"/>
                <w:szCs w:val="20"/>
                <w:lang w:val="sl-SI"/>
              </w:rPr>
            </w:pPr>
            <w:r>
              <w:rPr>
                <w:rFonts w:ascii="Arial" w:hAnsi="Arial" w:cs="Arial"/>
                <w:szCs w:val="20"/>
                <w:lang w:val="sl-SI"/>
              </w:rPr>
              <w:t>2</w:t>
            </w:r>
            <w:r w:rsidR="00262C27" w:rsidRPr="006F7AF0">
              <w:rPr>
                <w:rFonts w:ascii="Arial" w:hAnsi="Arial" w:cs="Arial"/>
                <w:szCs w:val="20"/>
                <w:lang w:val="sl-SI"/>
              </w:rPr>
              <w:t xml:space="preserve">. </w:t>
            </w:r>
            <w:r>
              <w:rPr>
                <w:rFonts w:ascii="Arial" w:hAnsi="Arial" w:cs="Arial"/>
                <w:szCs w:val="20"/>
                <w:lang w:val="sl-SI"/>
              </w:rPr>
              <w:t>7</w:t>
            </w:r>
            <w:r w:rsidR="00262C27" w:rsidRPr="006F7AF0">
              <w:rPr>
                <w:rFonts w:ascii="Arial" w:hAnsi="Arial" w:cs="Arial"/>
                <w:szCs w:val="20"/>
                <w:lang w:val="sl-SI"/>
              </w:rPr>
              <w:t>. 202</w:t>
            </w:r>
            <w:r w:rsidR="008871A6" w:rsidRPr="006F7AF0">
              <w:rPr>
                <w:rFonts w:ascii="Arial" w:hAnsi="Arial" w:cs="Arial"/>
                <w:szCs w:val="20"/>
                <w:lang w:val="sl-SI"/>
              </w:rPr>
              <w:t>4</w:t>
            </w:r>
            <w:r w:rsidR="00262C27" w:rsidRPr="006F7AF0">
              <w:rPr>
                <w:rFonts w:ascii="Arial" w:hAnsi="Arial" w:cs="Arial"/>
                <w:szCs w:val="20"/>
                <w:lang w:val="sl-SI"/>
              </w:rPr>
              <w:t xml:space="preserve"> do </w:t>
            </w:r>
            <w:r w:rsidR="00103B40" w:rsidRPr="006F7AF0">
              <w:rPr>
                <w:rFonts w:ascii="Arial" w:hAnsi="Arial" w:cs="Arial"/>
                <w:szCs w:val="20"/>
                <w:lang w:val="sl-SI"/>
              </w:rPr>
              <w:t>2</w:t>
            </w:r>
            <w:r>
              <w:rPr>
                <w:rFonts w:ascii="Arial" w:hAnsi="Arial" w:cs="Arial"/>
                <w:szCs w:val="20"/>
                <w:lang w:val="sl-SI"/>
              </w:rPr>
              <w:t>3</w:t>
            </w:r>
            <w:r w:rsidR="00262C27" w:rsidRPr="006F7AF0">
              <w:rPr>
                <w:rFonts w:ascii="Arial" w:hAnsi="Arial" w:cs="Arial"/>
                <w:szCs w:val="20"/>
                <w:lang w:val="sl-SI"/>
              </w:rPr>
              <w:t>:</w:t>
            </w:r>
            <w:r w:rsidR="00C061B7">
              <w:rPr>
                <w:rFonts w:ascii="Arial" w:hAnsi="Arial" w:cs="Arial"/>
                <w:szCs w:val="20"/>
                <w:lang w:val="sl-SI"/>
              </w:rPr>
              <w:t>00</w:t>
            </w:r>
            <w:r w:rsidR="00262C27" w:rsidRPr="006F7AF0">
              <w:rPr>
                <w:rFonts w:ascii="Arial" w:hAnsi="Arial" w:cs="Arial"/>
                <w:szCs w:val="20"/>
                <w:lang w:val="sl-SI"/>
              </w:rPr>
              <w:t xml:space="preserve"> ure</w:t>
            </w:r>
          </w:p>
        </w:tc>
      </w:tr>
      <w:tr w:rsidR="00D207E1" w:rsidRPr="004B48A0"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B48A0" w:rsidRDefault="00C1611D" w:rsidP="00EC7181">
            <w:pPr>
              <w:spacing w:before="0" w:after="40" w:line="240" w:lineRule="exact"/>
              <w:rPr>
                <w:rFonts w:ascii="Arial" w:hAnsi="Arial" w:cs="Arial"/>
                <w:szCs w:val="20"/>
                <w:lang w:val="sl-SI"/>
              </w:rPr>
            </w:pPr>
            <w:r w:rsidRPr="004B48A0">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B48A0" w:rsidRDefault="00CC532C" w:rsidP="00EC7181">
            <w:pPr>
              <w:spacing w:before="0" w:line="240" w:lineRule="exact"/>
              <w:rPr>
                <w:rFonts w:ascii="Arial" w:hAnsi="Arial" w:cs="Arial"/>
                <w:b w:val="0"/>
                <w:bCs w:val="0"/>
                <w:szCs w:val="20"/>
                <w:lang w:val="sl-SI"/>
              </w:rPr>
            </w:pPr>
            <w:hyperlink r:id="rId12" w:history="1">
              <w:r w:rsidR="002C18B6" w:rsidRPr="004B48A0">
                <w:rPr>
                  <w:rStyle w:val="Hiperpovezava"/>
                  <w:rFonts w:ascii="Arial" w:hAnsi="Arial" w:cs="Arial"/>
                  <w:szCs w:val="20"/>
                  <w:lang w:val="sl-SI" w:eastAsia="sl-SI"/>
                </w:rPr>
                <w:t>https://mju.edrazbe.si/</w:t>
              </w:r>
            </w:hyperlink>
            <w:r w:rsidR="002C18B6" w:rsidRPr="004B48A0">
              <w:rPr>
                <w:rFonts w:ascii="Arial" w:hAnsi="Arial" w:cs="Arial"/>
                <w:szCs w:val="20"/>
                <w:lang w:val="sl-SI" w:eastAsia="sl-SI"/>
              </w:rPr>
              <w:t xml:space="preserve"> </w:t>
            </w:r>
            <w:r w:rsidR="002C18B6" w:rsidRPr="004B48A0">
              <w:rPr>
                <w:rStyle w:val="Hiperpovezava"/>
                <w:rFonts w:ascii="Arial" w:hAnsi="Arial" w:cs="Arial"/>
                <w:color w:val="auto"/>
                <w:szCs w:val="20"/>
                <w:u w:val="none"/>
                <w:lang w:val="sl-SI" w:eastAsia="sl-SI"/>
              </w:rPr>
              <w:t xml:space="preserve"> </w:t>
            </w:r>
          </w:p>
        </w:tc>
      </w:tr>
    </w:tbl>
    <w:p w14:paraId="17599625" w14:textId="363354B6" w:rsidR="008871A6" w:rsidRPr="004B48A0"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4B48A0" w:rsidRDefault="00C35E0F" w:rsidP="00EC7181">
      <w:pPr>
        <w:autoSpaceDE w:val="0"/>
        <w:adjustRightInd w:val="0"/>
        <w:spacing w:before="0" w:after="0" w:line="240" w:lineRule="exact"/>
        <w:rPr>
          <w:rFonts w:ascii="Arial" w:hAnsi="Arial" w:cs="Arial"/>
          <w:b/>
          <w:szCs w:val="20"/>
          <w:lang w:val="sl-SI"/>
        </w:rPr>
      </w:pPr>
      <w:r w:rsidRPr="004B48A0">
        <w:rPr>
          <w:rFonts w:ascii="Arial" w:hAnsi="Arial" w:cs="Arial"/>
          <w:bCs/>
          <w:szCs w:val="20"/>
          <w:lang w:val="sl-SI"/>
        </w:rPr>
        <w:t>Zainteresirani dražitelj se k sodelovanju na predmetni javni dražbi</w:t>
      </w:r>
      <w:r w:rsidR="00D8078C" w:rsidRPr="004B48A0">
        <w:rPr>
          <w:rFonts w:ascii="Arial" w:hAnsi="Arial" w:cs="Arial"/>
          <w:bCs/>
          <w:szCs w:val="20"/>
          <w:lang w:val="sl-SI"/>
        </w:rPr>
        <w:t xml:space="preserve"> prijavi</w:t>
      </w:r>
      <w:r w:rsidRPr="004B48A0">
        <w:rPr>
          <w:rFonts w:ascii="Arial" w:hAnsi="Arial" w:cs="Arial"/>
          <w:bCs/>
          <w:szCs w:val="20"/>
          <w:lang w:val="sl-SI"/>
        </w:rPr>
        <w:t xml:space="preserve"> </w:t>
      </w:r>
      <w:r w:rsidR="00AE6061" w:rsidRPr="004B48A0">
        <w:rPr>
          <w:rFonts w:ascii="Arial" w:hAnsi="Arial" w:cs="Arial"/>
          <w:bCs/>
          <w:szCs w:val="20"/>
          <w:lang w:val="sl-SI"/>
        </w:rPr>
        <w:t xml:space="preserve">sam ali po </w:t>
      </w:r>
      <w:r w:rsidR="00C1611D" w:rsidRPr="004B48A0">
        <w:rPr>
          <w:rFonts w:ascii="Arial" w:hAnsi="Arial" w:cs="Arial"/>
          <w:bCs/>
          <w:szCs w:val="20"/>
          <w:lang w:val="sl-SI"/>
        </w:rPr>
        <w:t xml:space="preserve">zakonitem </w:t>
      </w:r>
      <w:r w:rsidR="00AE6061" w:rsidRPr="004B48A0">
        <w:rPr>
          <w:rFonts w:ascii="Arial" w:hAnsi="Arial" w:cs="Arial"/>
          <w:bCs/>
          <w:szCs w:val="20"/>
          <w:lang w:val="sl-SI"/>
        </w:rPr>
        <w:t xml:space="preserve">zastopniku oziroma pooblaščencu </w:t>
      </w:r>
      <w:r w:rsidRPr="004B48A0">
        <w:rPr>
          <w:rFonts w:ascii="Arial" w:hAnsi="Arial" w:cs="Arial"/>
          <w:b/>
          <w:szCs w:val="20"/>
          <w:lang w:val="sl-SI"/>
        </w:rPr>
        <w:t>v zgo</w:t>
      </w:r>
      <w:r w:rsidR="008A1A26" w:rsidRPr="004B48A0">
        <w:rPr>
          <w:rFonts w:ascii="Arial" w:hAnsi="Arial" w:cs="Arial"/>
          <w:b/>
          <w:szCs w:val="20"/>
          <w:lang w:val="sl-SI"/>
        </w:rPr>
        <w:t>raj navedenem</w:t>
      </w:r>
      <w:r w:rsidRPr="004B48A0">
        <w:rPr>
          <w:rFonts w:ascii="Arial" w:hAnsi="Arial" w:cs="Arial"/>
          <w:b/>
          <w:szCs w:val="20"/>
          <w:lang w:val="sl-SI"/>
        </w:rPr>
        <w:t xml:space="preserve"> roku </w:t>
      </w:r>
      <w:r w:rsidR="00AA47C2" w:rsidRPr="004B48A0">
        <w:rPr>
          <w:rFonts w:ascii="Arial" w:hAnsi="Arial" w:cs="Arial"/>
          <w:b/>
          <w:szCs w:val="20"/>
          <w:lang w:val="sl-SI"/>
        </w:rPr>
        <w:t xml:space="preserve">na </w:t>
      </w:r>
      <w:r w:rsidR="00EB63B5" w:rsidRPr="004B48A0">
        <w:rPr>
          <w:rFonts w:ascii="Arial" w:hAnsi="Arial" w:cs="Arial"/>
          <w:b/>
          <w:szCs w:val="20"/>
          <w:lang w:val="sl-SI"/>
        </w:rPr>
        <w:t>naveden</w:t>
      </w:r>
      <w:r w:rsidR="008A1A26" w:rsidRPr="004B48A0">
        <w:rPr>
          <w:rFonts w:ascii="Arial" w:hAnsi="Arial" w:cs="Arial"/>
          <w:b/>
          <w:szCs w:val="20"/>
          <w:lang w:val="sl-SI"/>
        </w:rPr>
        <w:t>i</w:t>
      </w:r>
      <w:r w:rsidR="00C1611D" w:rsidRPr="004B48A0">
        <w:rPr>
          <w:rFonts w:ascii="Arial" w:hAnsi="Arial" w:cs="Arial"/>
          <w:b/>
          <w:szCs w:val="20"/>
          <w:lang w:val="sl-SI"/>
        </w:rPr>
        <w:t xml:space="preserve"> </w:t>
      </w:r>
      <w:r w:rsidRPr="004B48A0">
        <w:rPr>
          <w:rFonts w:ascii="Arial" w:hAnsi="Arial" w:cs="Arial"/>
          <w:b/>
          <w:szCs w:val="20"/>
          <w:lang w:val="sl-SI"/>
        </w:rPr>
        <w:t>povezavi</w:t>
      </w:r>
      <w:r w:rsidR="00C1611D" w:rsidRPr="004B48A0">
        <w:rPr>
          <w:rFonts w:ascii="Arial" w:hAnsi="Arial" w:cs="Arial"/>
          <w:b/>
          <w:szCs w:val="20"/>
          <w:lang w:val="sl-SI"/>
        </w:rPr>
        <w:t xml:space="preserve"> za prijavo.</w:t>
      </w:r>
      <w:r w:rsidR="00EB63B5" w:rsidRPr="004B48A0">
        <w:rPr>
          <w:rFonts w:ascii="Arial" w:hAnsi="Arial" w:cs="Arial"/>
          <w:b/>
          <w:szCs w:val="20"/>
          <w:lang w:val="sl-SI"/>
        </w:rPr>
        <w:t xml:space="preserve"> </w:t>
      </w:r>
    </w:p>
    <w:p w14:paraId="331E3ECC" w14:textId="77777777" w:rsidR="008871A6" w:rsidRPr="004B48A0"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B48A0" w:rsidRDefault="00C835B7" w:rsidP="00EC7181">
      <w:pPr>
        <w:autoSpaceDE w:val="0"/>
        <w:adjustRightInd w:val="0"/>
        <w:spacing w:before="0" w:after="0" w:line="240" w:lineRule="exact"/>
        <w:rPr>
          <w:rFonts w:ascii="Arial" w:hAnsi="Arial" w:cs="Arial"/>
          <w:bCs/>
          <w:i/>
          <w:iCs/>
          <w:szCs w:val="20"/>
          <w:lang w:val="sl-SI"/>
        </w:rPr>
      </w:pPr>
      <w:r w:rsidRPr="004B48A0">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B48A0">
        <w:rPr>
          <w:rFonts w:ascii="Arial" w:hAnsi="Arial" w:cs="Arial"/>
          <w:bCs/>
          <w:szCs w:val="20"/>
          <w:lang w:val="sl-SI"/>
        </w:rPr>
        <w:t xml:space="preserve"> in predložiti pooblastilo</w:t>
      </w:r>
      <w:r w:rsidRPr="004B48A0">
        <w:rPr>
          <w:rFonts w:ascii="Arial" w:hAnsi="Arial" w:cs="Arial"/>
          <w:bCs/>
          <w:szCs w:val="20"/>
          <w:lang w:val="sl-SI"/>
        </w:rPr>
        <w:t xml:space="preserve">. </w:t>
      </w:r>
    </w:p>
    <w:p w14:paraId="6BE8BCEA" w14:textId="77777777" w:rsidR="008871A6" w:rsidRPr="004B48A0" w:rsidRDefault="008871A6" w:rsidP="00EC7181">
      <w:pPr>
        <w:spacing w:before="0" w:after="0" w:line="240" w:lineRule="exact"/>
        <w:rPr>
          <w:rFonts w:ascii="Arial" w:hAnsi="Arial" w:cs="Arial"/>
          <w:szCs w:val="20"/>
          <w:lang w:val="sl-SI"/>
        </w:rPr>
      </w:pPr>
    </w:p>
    <w:p w14:paraId="2053E394" w14:textId="25678276" w:rsidR="00AE6061" w:rsidRPr="004B48A0" w:rsidRDefault="00AE6061" w:rsidP="00EC7181">
      <w:pPr>
        <w:spacing w:before="0" w:after="0" w:line="240" w:lineRule="exact"/>
        <w:rPr>
          <w:rFonts w:ascii="Arial" w:hAnsi="Arial" w:cs="Arial"/>
          <w:szCs w:val="20"/>
          <w:lang w:val="sl-SI"/>
        </w:rPr>
      </w:pPr>
      <w:r w:rsidRPr="004B48A0">
        <w:rPr>
          <w:rFonts w:ascii="Arial" w:hAnsi="Arial" w:cs="Arial"/>
          <w:szCs w:val="20"/>
          <w:lang w:val="sl-SI"/>
        </w:rPr>
        <w:t>Obvezne priloge prijave so:</w:t>
      </w:r>
    </w:p>
    <w:p w14:paraId="18CBF304" w14:textId="446AAE5E" w:rsidR="00440A7B" w:rsidRPr="004B48A0" w:rsidRDefault="00440A7B"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B48A0" w:rsidRDefault="00440A7B"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izjava, da dražitelj ali</w:t>
      </w:r>
      <w:r w:rsidR="007E62DF" w:rsidRPr="004B48A0">
        <w:rPr>
          <w:rFonts w:ascii="Arial" w:hAnsi="Arial" w:cs="Arial"/>
          <w:b/>
          <w:bCs/>
          <w:szCs w:val="20"/>
          <w:shd w:val="clear" w:color="auto" w:fill="F2F2F2" w:themeFill="background1" w:themeFillShade="F2"/>
          <w:lang w:val="sl-SI"/>
        </w:rPr>
        <w:t xml:space="preserve"> izjave</w:t>
      </w:r>
      <w:r w:rsidRPr="004B48A0">
        <w:rPr>
          <w:rFonts w:ascii="Arial" w:hAnsi="Arial" w:cs="Arial"/>
          <w:b/>
          <w:bCs/>
          <w:szCs w:val="20"/>
          <w:shd w:val="clear" w:color="auto" w:fill="F2F2F2" w:themeFill="background1" w:themeFillShade="F2"/>
          <w:lang w:val="sl-SI"/>
        </w:rPr>
        <w:t xml:space="preserve"> povezan</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sodelujoč</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osebe</w:t>
      </w:r>
      <w:r w:rsidR="007E62DF" w:rsidRPr="004B48A0">
        <w:rPr>
          <w:rFonts w:ascii="Arial" w:hAnsi="Arial" w:cs="Arial"/>
          <w:b/>
          <w:bCs/>
          <w:szCs w:val="20"/>
          <w:shd w:val="clear" w:color="auto" w:fill="F2F2F2" w:themeFill="background1" w:themeFillShade="F2"/>
          <w:lang w:val="sl-SI"/>
        </w:rPr>
        <w:t>, da</w:t>
      </w:r>
      <w:r w:rsidRPr="004B48A0">
        <w:rPr>
          <w:rFonts w:ascii="Arial" w:hAnsi="Arial" w:cs="Arial"/>
          <w:b/>
          <w:bCs/>
          <w:szCs w:val="20"/>
          <w:shd w:val="clear" w:color="auto" w:fill="F2F2F2" w:themeFill="background1" w:themeFillShade="F2"/>
          <w:lang w:val="sl-SI"/>
        </w:rPr>
        <w:t xml:space="preserve"> niso povezane osebe</w:t>
      </w:r>
      <w:r w:rsidRPr="004B48A0">
        <w:rPr>
          <w:rFonts w:ascii="Arial" w:hAnsi="Arial" w:cs="Arial"/>
          <w:szCs w:val="20"/>
          <w:lang w:val="sl-SI"/>
        </w:rPr>
        <w:t>, kot izhaja iz druge alineje prvega odstavka 8. točke tega razpisa,</w:t>
      </w:r>
    </w:p>
    <w:p w14:paraId="416661B3" w14:textId="71A9C3DD" w:rsidR="00522ADC" w:rsidRPr="004B48A0" w:rsidRDefault="00AE6061"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 xml:space="preserve">pooblastilo </w:t>
      </w:r>
      <w:r w:rsidR="002D58A1" w:rsidRPr="004B48A0">
        <w:rPr>
          <w:rFonts w:ascii="Arial" w:hAnsi="Arial" w:cs="Arial"/>
          <w:b/>
          <w:bCs/>
          <w:szCs w:val="20"/>
          <w:shd w:val="clear" w:color="auto" w:fill="F2F2F2" w:themeFill="background1" w:themeFillShade="F2"/>
          <w:lang w:val="sl-SI"/>
        </w:rPr>
        <w:t xml:space="preserve">oziroma pooblastila </w:t>
      </w:r>
      <w:r w:rsidRPr="004B48A0">
        <w:rPr>
          <w:rFonts w:ascii="Arial" w:hAnsi="Arial" w:cs="Arial"/>
          <w:b/>
          <w:bCs/>
          <w:szCs w:val="20"/>
          <w:shd w:val="clear" w:color="auto" w:fill="F2F2F2" w:themeFill="background1" w:themeFillShade="F2"/>
          <w:lang w:val="sl-SI"/>
        </w:rPr>
        <w:t>za sodelovanje na dražbi</w:t>
      </w:r>
      <w:r w:rsidRPr="004B48A0">
        <w:rPr>
          <w:rFonts w:ascii="Arial" w:hAnsi="Arial" w:cs="Arial"/>
          <w:szCs w:val="20"/>
          <w:lang w:val="sl-SI"/>
        </w:rPr>
        <w:t>, če bo v imenu dražitelja na dražbi sodeloval njegov pooblaščenec</w:t>
      </w:r>
      <w:r w:rsidR="009A49BC" w:rsidRPr="004B48A0">
        <w:rPr>
          <w:rFonts w:ascii="Arial" w:hAnsi="Arial" w:cs="Arial"/>
          <w:szCs w:val="20"/>
          <w:lang w:val="sl-SI"/>
        </w:rPr>
        <w:t xml:space="preserve"> </w:t>
      </w:r>
      <w:r w:rsidR="002D58A1" w:rsidRPr="004B48A0">
        <w:rPr>
          <w:rFonts w:ascii="Arial" w:hAnsi="Arial" w:cs="Arial"/>
          <w:szCs w:val="20"/>
          <w:lang w:val="sl-SI"/>
        </w:rPr>
        <w:t>ali</w:t>
      </w:r>
      <w:r w:rsidR="009A49BC" w:rsidRPr="004B48A0">
        <w:rPr>
          <w:rFonts w:ascii="Arial" w:hAnsi="Arial" w:cs="Arial"/>
          <w:szCs w:val="20"/>
          <w:lang w:val="sl-SI"/>
        </w:rPr>
        <w:t xml:space="preserve"> </w:t>
      </w:r>
      <w:r w:rsidR="002D58A1" w:rsidRPr="004B48A0">
        <w:rPr>
          <w:rFonts w:ascii="Arial" w:hAnsi="Arial" w:cs="Arial"/>
          <w:szCs w:val="20"/>
          <w:lang w:val="sl-SI"/>
        </w:rPr>
        <w:t>skupni pooblaščenec</w:t>
      </w:r>
      <w:r w:rsidR="009A49BC" w:rsidRPr="004B48A0">
        <w:rPr>
          <w:rFonts w:ascii="Arial" w:hAnsi="Arial" w:cs="Arial"/>
          <w:szCs w:val="20"/>
          <w:lang w:val="sl-SI"/>
        </w:rPr>
        <w:t xml:space="preserve"> povezanih </w:t>
      </w:r>
      <w:r w:rsidR="002D58A1" w:rsidRPr="004B48A0">
        <w:rPr>
          <w:rFonts w:ascii="Arial" w:hAnsi="Arial" w:cs="Arial"/>
          <w:szCs w:val="20"/>
          <w:lang w:val="sl-SI"/>
        </w:rPr>
        <w:t xml:space="preserve">sodelujočih </w:t>
      </w:r>
      <w:r w:rsidR="009A49BC" w:rsidRPr="004B48A0">
        <w:rPr>
          <w:rFonts w:ascii="Arial" w:hAnsi="Arial" w:cs="Arial"/>
          <w:szCs w:val="20"/>
          <w:lang w:val="sl-SI"/>
        </w:rPr>
        <w:t>oseb</w:t>
      </w:r>
      <w:r w:rsidR="00522ADC" w:rsidRPr="004B48A0">
        <w:rPr>
          <w:rFonts w:ascii="Arial" w:hAnsi="Arial" w:cs="Arial"/>
          <w:szCs w:val="20"/>
          <w:lang w:val="sl-SI"/>
        </w:rPr>
        <w:t>,</w:t>
      </w:r>
    </w:p>
    <w:p w14:paraId="440F1475" w14:textId="17004020" w:rsidR="00624E1F" w:rsidRPr="004B48A0" w:rsidRDefault="00522ADC"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dokazilo o zastopstvu</w:t>
      </w:r>
      <w:r w:rsidRPr="004B48A0">
        <w:rPr>
          <w:rFonts w:ascii="Arial" w:hAnsi="Arial" w:cs="Arial"/>
          <w:szCs w:val="20"/>
          <w:lang w:val="sl-SI"/>
        </w:rPr>
        <w:t>, če bo v imenu dražitelja na dražbi sodeloval njegov zastopnik</w:t>
      </w:r>
      <w:r w:rsidR="00440A7B" w:rsidRPr="004B48A0">
        <w:rPr>
          <w:rFonts w:ascii="Arial" w:hAnsi="Arial" w:cs="Arial"/>
          <w:szCs w:val="20"/>
          <w:lang w:val="sl-SI"/>
        </w:rPr>
        <w:t xml:space="preserve"> in</w:t>
      </w:r>
    </w:p>
    <w:p w14:paraId="5538292E" w14:textId="55795C9E" w:rsidR="00CA4BE1" w:rsidRPr="004B48A0" w:rsidRDefault="0066093A"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lastRenderedPageBreak/>
        <w:t>izjava s podatki o solastnikih</w:t>
      </w:r>
      <w:r w:rsidRPr="004B48A0">
        <w:rPr>
          <w:rFonts w:ascii="Arial" w:hAnsi="Arial" w:cs="Arial"/>
          <w:szCs w:val="20"/>
          <w:lang w:val="sl-SI"/>
        </w:rPr>
        <w:t xml:space="preserve">, v primeru, da dražitelj sodeluje na dražbi </w:t>
      </w:r>
      <w:r w:rsidR="00440A7B" w:rsidRPr="004B48A0">
        <w:rPr>
          <w:rFonts w:ascii="Arial" w:hAnsi="Arial" w:cs="Arial"/>
          <w:szCs w:val="20"/>
          <w:lang w:val="sl-SI"/>
        </w:rPr>
        <w:t xml:space="preserve">tudi </w:t>
      </w:r>
      <w:r w:rsidRPr="004B48A0">
        <w:rPr>
          <w:rFonts w:ascii="Arial" w:hAnsi="Arial" w:cs="Arial"/>
          <w:szCs w:val="20"/>
          <w:lang w:val="sl-SI"/>
        </w:rPr>
        <w:t>v imenu povezanih sodelujočih oseb</w:t>
      </w:r>
      <w:r w:rsidR="00DB4B4F" w:rsidRPr="004B48A0">
        <w:rPr>
          <w:rFonts w:ascii="Arial" w:hAnsi="Arial" w:cs="Arial"/>
          <w:szCs w:val="20"/>
          <w:lang w:val="sl-SI"/>
        </w:rPr>
        <w:t xml:space="preserve"> </w:t>
      </w:r>
      <w:r w:rsidR="00440A7B" w:rsidRPr="004B48A0">
        <w:rPr>
          <w:rFonts w:ascii="Arial" w:hAnsi="Arial" w:cs="Arial"/>
          <w:szCs w:val="20"/>
          <w:lang w:val="sl-SI"/>
        </w:rPr>
        <w:t>ali povezane sodelujoče osebe na dražbi zastopa pooblaščenec.</w:t>
      </w:r>
    </w:p>
    <w:p w14:paraId="422A9A25" w14:textId="76CF2833" w:rsidR="00DB4B4F" w:rsidRPr="004B48A0"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prijavo na dražbo je potrebna PREDHODNA REGISTRACIJA NA PORTAL </w:t>
      </w:r>
      <w:hyperlink r:id="rId13"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prijava na portalu, ki uporabnika preusmeri na sistem SI-PASS. </w:t>
      </w:r>
      <w:proofErr w:type="spellStart"/>
      <w:r w:rsidRPr="004B48A0">
        <w:rPr>
          <w:rFonts w:ascii="Arial" w:hAnsi="Arial" w:cs="Arial"/>
          <w:szCs w:val="20"/>
          <w:lang w:val="sl-SI" w:eastAsia="sl-SI"/>
        </w:rPr>
        <w:t>Avtentikacija</w:t>
      </w:r>
      <w:proofErr w:type="spellEnd"/>
      <w:r w:rsidRPr="004B48A0">
        <w:rPr>
          <w:rFonts w:ascii="Arial" w:hAnsi="Arial" w:cs="Arial"/>
          <w:szCs w:val="20"/>
          <w:lang w:val="sl-SI" w:eastAsia="sl-SI"/>
        </w:rPr>
        <w:t xml:space="preserve"> v sistemu SI-PASS je obvezen pogoj za prijavo v sistem </w:t>
      </w:r>
      <w:hyperlink r:id="rId14"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bookmarkStart w:id="12" w:name="_Hlk153864390"/>
    </w:p>
    <w:p w14:paraId="5C8CFE12" w14:textId="77777777" w:rsidR="00EC2DD7" w:rsidRPr="004B48A0"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2"/>
    <w:p w14:paraId="2004F003" w14:textId="5AA3FB7A" w:rsidR="00DB4B4F" w:rsidRPr="006F7AF0" w:rsidRDefault="00DB4B4F" w:rsidP="00EC2DD7">
      <w:pPr>
        <w:tabs>
          <w:tab w:val="left" w:pos="0"/>
          <w:tab w:val="left" w:pos="426"/>
        </w:tabs>
        <w:spacing w:before="0" w:after="0" w:line="240" w:lineRule="auto"/>
        <w:rPr>
          <w:rFonts w:ascii="Arial" w:hAnsi="Arial" w:cs="Arial"/>
          <w:szCs w:val="20"/>
          <w:lang w:val="sl-SI" w:eastAsia="sl-SI"/>
        </w:rPr>
      </w:pPr>
      <w:r w:rsidRPr="006F7AF0">
        <w:rPr>
          <w:rFonts w:ascii="Arial" w:hAnsi="Arial" w:cs="Arial"/>
          <w:szCs w:val="20"/>
          <w:lang w:val="sl-SI" w:eastAsia="sl-SI"/>
        </w:rPr>
        <w:t xml:space="preserve">Organizator spletne javne dražbe mora najkasneje dva dni pred začetkom dražbe do </w:t>
      </w:r>
      <w:r w:rsidRPr="006F7AF0">
        <w:rPr>
          <w:rFonts w:ascii="Arial" w:hAnsi="Arial" w:cs="Arial"/>
          <w:b/>
          <w:bCs/>
          <w:szCs w:val="20"/>
          <w:lang w:val="sl-SI" w:eastAsia="sl-SI"/>
        </w:rPr>
        <w:t>konca dneva (</w:t>
      </w:r>
      <w:bookmarkStart w:id="13" w:name="_Hlk153864470"/>
      <w:r w:rsidRPr="006F7AF0">
        <w:rPr>
          <w:rFonts w:ascii="Arial" w:hAnsi="Arial" w:cs="Arial"/>
          <w:b/>
          <w:bCs/>
          <w:szCs w:val="20"/>
          <w:lang w:val="sl-SI" w:eastAsia="sl-SI"/>
        </w:rPr>
        <w:t xml:space="preserve">to je </w:t>
      </w:r>
      <w:r w:rsidR="006F73A2">
        <w:rPr>
          <w:rFonts w:ascii="Arial" w:hAnsi="Arial" w:cs="Arial"/>
          <w:b/>
          <w:bCs/>
          <w:szCs w:val="20"/>
          <w:lang w:val="sl-SI" w:eastAsia="sl-SI"/>
        </w:rPr>
        <w:t>2</w:t>
      </w:r>
      <w:r w:rsidR="00C50F71" w:rsidRPr="006F7AF0">
        <w:rPr>
          <w:rFonts w:ascii="Arial" w:hAnsi="Arial" w:cs="Arial"/>
          <w:b/>
          <w:bCs/>
          <w:szCs w:val="20"/>
          <w:lang w:val="sl-SI" w:eastAsia="sl-SI"/>
        </w:rPr>
        <w:t xml:space="preserve">. </w:t>
      </w:r>
      <w:r w:rsidR="006F73A2">
        <w:rPr>
          <w:rFonts w:ascii="Arial" w:hAnsi="Arial" w:cs="Arial"/>
          <w:b/>
          <w:bCs/>
          <w:szCs w:val="20"/>
          <w:lang w:val="sl-SI" w:eastAsia="sl-SI"/>
        </w:rPr>
        <w:t>7</w:t>
      </w:r>
      <w:r w:rsidR="00C50F71" w:rsidRPr="006F7AF0">
        <w:rPr>
          <w:rFonts w:ascii="Arial" w:hAnsi="Arial" w:cs="Arial"/>
          <w:b/>
          <w:bCs/>
          <w:szCs w:val="20"/>
          <w:lang w:val="sl-SI" w:eastAsia="sl-SI"/>
        </w:rPr>
        <w:t>. 202</w:t>
      </w:r>
      <w:r w:rsidR="00E8130B" w:rsidRPr="006F7AF0">
        <w:rPr>
          <w:rFonts w:ascii="Arial" w:hAnsi="Arial" w:cs="Arial"/>
          <w:b/>
          <w:bCs/>
          <w:szCs w:val="20"/>
          <w:lang w:val="sl-SI" w:eastAsia="sl-SI"/>
        </w:rPr>
        <w:t>4</w:t>
      </w:r>
      <w:r w:rsidR="00C50F71" w:rsidRPr="006F7AF0">
        <w:rPr>
          <w:rFonts w:ascii="Arial" w:hAnsi="Arial" w:cs="Arial"/>
          <w:b/>
          <w:bCs/>
          <w:szCs w:val="20"/>
          <w:lang w:val="sl-SI" w:eastAsia="sl-SI"/>
        </w:rPr>
        <w:t xml:space="preserve"> </w:t>
      </w:r>
      <w:r w:rsidRPr="006F7AF0">
        <w:rPr>
          <w:rFonts w:ascii="Arial" w:hAnsi="Arial" w:cs="Arial"/>
          <w:b/>
          <w:bCs/>
          <w:szCs w:val="20"/>
          <w:lang w:val="sl-SI" w:eastAsia="sl-SI"/>
        </w:rPr>
        <w:t xml:space="preserve">do </w:t>
      </w:r>
      <w:bookmarkEnd w:id="13"/>
      <w:r w:rsidRPr="006F7AF0">
        <w:rPr>
          <w:rFonts w:ascii="Arial" w:hAnsi="Arial" w:cs="Arial"/>
          <w:b/>
          <w:bCs/>
          <w:szCs w:val="20"/>
          <w:lang w:val="sl-SI" w:eastAsia="sl-SI"/>
        </w:rPr>
        <w:t>2</w:t>
      </w:r>
      <w:r w:rsidR="006F73A2">
        <w:rPr>
          <w:rFonts w:ascii="Arial" w:hAnsi="Arial" w:cs="Arial"/>
          <w:b/>
          <w:bCs/>
          <w:szCs w:val="20"/>
          <w:lang w:val="sl-SI" w:eastAsia="sl-SI"/>
        </w:rPr>
        <w:t>3</w:t>
      </w:r>
      <w:r w:rsidRPr="006F7AF0">
        <w:rPr>
          <w:rFonts w:ascii="Arial" w:hAnsi="Arial" w:cs="Arial"/>
          <w:b/>
          <w:bCs/>
          <w:szCs w:val="20"/>
          <w:lang w:val="sl-SI" w:eastAsia="sl-SI"/>
        </w:rPr>
        <w:t>:00</w:t>
      </w:r>
      <w:r w:rsidR="00DD09DB" w:rsidRPr="006F7AF0">
        <w:rPr>
          <w:rFonts w:ascii="Arial" w:hAnsi="Arial" w:cs="Arial"/>
          <w:b/>
          <w:bCs/>
          <w:szCs w:val="20"/>
          <w:lang w:val="sl-SI" w:eastAsia="sl-SI"/>
        </w:rPr>
        <w:t xml:space="preserve"> ure</w:t>
      </w:r>
      <w:r w:rsidRPr="006F7AF0">
        <w:rPr>
          <w:rFonts w:ascii="Arial" w:hAnsi="Arial" w:cs="Arial"/>
          <w:b/>
          <w:bCs/>
          <w:szCs w:val="20"/>
          <w:lang w:val="sl-SI" w:eastAsia="sl-SI"/>
        </w:rPr>
        <w:t>)</w:t>
      </w:r>
      <w:r w:rsidRPr="006F7AF0">
        <w:rPr>
          <w:rFonts w:ascii="Arial" w:hAnsi="Arial" w:cs="Arial"/>
          <w:szCs w:val="20"/>
          <w:lang w:val="sl-SI" w:eastAsia="sl-SI"/>
        </w:rPr>
        <w:t xml:space="preserve"> v portalu odprte spletne javne dražbe na spletnem naslovu </w:t>
      </w:r>
      <w:hyperlink r:id="rId15" w:history="1">
        <w:r w:rsidRPr="006F7AF0">
          <w:rPr>
            <w:rStyle w:val="Hiperpovezava"/>
            <w:rFonts w:ascii="Arial" w:hAnsi="Arial" w:cs="Arial"/>
            <w:color w:val="auto"/>
            <w:szCs w:val="20"/>
            <w:u w:val="none"/>
            <w:lang w:val="sl-SI" w:eastAsia="sl-SI"/>
          </w:rPr>
          <w:t>https://mju.edrazbe.si/</w:t>
        </w:r>
      </w:hyperlink>
      <w:r w:rsidRPr="006F7AF0">
        <w:rPr>
          <w:rFonts w:ascii="Arial" w:hAnsi="Arial" w:cs="Arial"/>
          <w:szCs w:val="20"/>
          <w:lang w:val="sl-SI" w:eastAsia="sl-SI"/>
        </w:rPr>
        <w:t xml:space="preserve">, </w:t>
      </w:r>
      <w:r w:rsidRPr="006F7AF0">
        <w:rPr>
          <w:rFonts w:ascii="Arial" w:hAnsi="Arial" w:cs="Arial"/>
          <w:b/>
          <w:bCs/>
          <w:szCs w:val="20"/>
          <w:lang w:val="sl-SI" w:eastAsia="sl-SI"/>
        </w:rPr>
        <w:t>prejeti popolno prijavo</w:t>
      </w:r>
      <w:r w:rsidRPr="006F7AF0">
        <w:rPr>
          <w:rFonts w:ascii="Arial" w:hAnsi="Arial" w:cs="Arial"/>
          <w:szCs w:val="20"/>
          <w:lang w:val="sl-SI" w:eastAsia="sl-SI"/>
        </w:rPr>
        <w:t xml:space="preserve"> na spletno javno dražbo</w:t>
      </w:r>
      <w:r w:rsidR="00C50F71" w:rsidRPr="006F7AF0">
        <w:rPr>
          <w:rFonts w:ascii="Arial" w:hAnsi="Arial" w:cs="Arial"/>
          <w:szCs w:val="20"/>
          <w:lang w:val="sl-SI" w:eastAsia="sl-SI"/>
        </w:rPr>
        <w:t xml:space="preserve">. </w:t>
      </w:r>
      <w:r w:rsidRPr="006F7AF0">
        <w:rPr>
          <w:rFonts w:ascii="Arial" w:hAnsi="Arial" w:cs="Arial"/>
          <w:szCs w:val="20"/>
          <w:lang w:val="sl-SI" w:eastAsia="sl-SI"/>
        </w:rPr>
        <w:t xml:space="preserve"> </w:t>
      </w:r>
    </w:p>
    <w:p w14:paraId="2D216C87" w14:textId="77777777" w:rsidR="00EC2DD7" w:rsidRPr="006F7AF0"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4B48A0" w:rsidRDefault="00DB4B4F" w:rsidP="00EC2DD7">
      <w:pPr>
        <w:tabs>
          <w:tab w:val="left" w:pos="0"/>
          <w:tab w:val="left" w:pos="426"/>
        </w:tabs>
        <w:spacing w:before="0" w:after="0" w:line="240" w:lineRule="auto"/>
        <w:rPr>
          <w:rFonts w:ascii="Arial" w:hAnsi="Arial" w:cs="Arial"/>
          <w:b/>
          <w:bCs/>
          <w:lang w:val="sl-SI"/>
        </w:rPr>
      </w:pPr>
      <w:r w:rsidRPr="004B48A0">
        <w:rPr>
          <w:rFonts w:ascii="Arial" w:hAnsi="Arial" w:cs="Arial"/>
          <w:lang w:val="sl-SI" w:eastAsia="sl-SI"/>
        </w:rPr>
        <w:t>V prijavi dražitelj označi vlogo (dražitelj, zastopnik, pooblaščenec)</w:t>
      </w:r>
      <w:r w:rsidR="00F83C57" w:rsidRPr="004B48A0">
        <w:rPr>
          <w:rFonts w:ascii="Arial" w:hAnsi="Arial" w:cs="Arial"/>
          <w:lang w:val="sl-SI" w:eastAsia="sl-SI"/>
        </w:rPr>
        <w:t xml:space="preserve"> in izpolni vs</w:t>
      </w:r>
      <w:r w:rsidR="006B032B" w:rsidRPr="004B48A0">
        <w:rPr>
          <w:rFonts w:ascii="Arial" w:hAnsi="Arial" w:cs="Arial"/>
          <w:lang w:val="sl-SI" w:eastAsia="sl-SI"/>
        </w:rPr>
        <w:t>e</w:t>
      </w:r>
      <w:r w:rsidR="00F83C57" w:rsidRPr="004B48A0">
        <w:rPr>
          <w:rFonts w:ascii="Arial" w:hAnsi="Arial" w:cs="Arial"/>
          <w:lang w:val="sl-SI" w:eastAsia="sl-SI"/>
        </w:rPr>
        <w:t xml:space="preserve"> zahtevane podatke</w:t>
      </w:r>
      <w:r w:rsidR="00624E1F" w:rsidRPr="004B48A0">
        <w:rPr>
          <w:rFonts w:ascii="Arial" w:hAnsi="Arial" w:cs="Arial"/>
          <w:lang w:val="sl-SI" w:eastAsia="sl-SI"/>
        </w:rPr>
        <w:t xml:space="preserve">, priloži </w:t>
      </w:r>
      <w:r w:rsidR="00F83C57" w:rsidRPr="004B48A0">
        <w:rPr>
          <w:rFonts w:ascii="Arial" w:hAnsi="Arial" w:cs="Arial"/>
          <w:lang w:val="sl-SI" w:eastAsia="sl-SI"/>
        </w:rPr>
        <w:t xml:space="preserve">potrdilo o vplačilu varščine in </w:t>
      </w:r>
      <w:r w:rsidR="00624E1F" w:rsidRPr="004B48A0">
        <w:rPr>
          <w:rFonts w:ascii="Arial" w:hAnsi="Arial" w:cs="Arial"/>
          <w:lang w:val="sl-SI" w:eastAsia="sl-SI"/>
        </w:rPr>
        <w:t xml:space="preserve">izjavo, da ni povezana oseba, </w:t>
      </w:r>
      <w:r w:rsidRPr="004B48A0">
        <w:rPr>
          <w:rFonts w:ascii="Arial" w:hAnsi="Arial" w:cs="Arial"/>
          <w:lang w:val="sl-SI" w:eastAsia="sl-SI"/>
        </w:rPr>
        <w:t>če je zastopnik ali pooblaščenec (druge pravne ali fizične osebe)</w:t>
      </w:r>
      <w:r w:rsidR="00624E1F" w:rsidRPr="004B48A0">
        <w:rPr>
          <w:rFonts w:ascii="Arial" w:hAnsi="Arial" w:cs="Arial"/>
          <w:lang w:val="sl-SI" w:eastAsia="sl-SI"/>
        </w:rPr>
        <w:t xml:space="preserve"> </w:t>
      </w:r>
      <w:r w:rsidRPr="004B48A0">
        <w:rPr>
          <w:rFonts w:ascii="Arial" w:hAnsi="Arial" w:cs="Arial"/>
          <w:lang w:val="sl-SI" w:eastAsia="sl-SI"/>
        </w:rPr>
        <w:t xml:space="preserve">priloži </w:t>
      </w:r>
      <w:r w:rsidR="00624E1F" w:rsidRPr="004B48A0">
        <w:rPr>
          <w:rFonts w:ascii="Arial" w:hAnsi="Arial" w:cs="Arial"/>
          <w:lang w:val="sl-SI" w:eastAsia="sl-SI"/>
        </w:rPr>
        <w:t xml:space="preserve">še </w:t>
      </w:r>
      <w:r w:rsidRPr="004B48A0">
        <w:rPr>
          <w:rFonts w:ascii="Arial" w:hAnsi="Arial" w:cs="Arial"/>
          <w:lang w:val="sl-SI" w:eastAsia="sl-SI"/>
        </w:rPr>
        <w:t>dokazilo o zastopstvu ali pooblastilo</w:t>
      </w:r>
      <w:r w:rsidR="00440A7B" w:rsidRPr="004B48A0">
        <w:rPr>
          <w:rFonts w:ascii="Arial" w:hAnsi="Arial" w:cs="Arial"/>
          <w:lang w:val="sl-SI" w:eastAsia="sl-SI"/>
        </w:rPr>
        <w:t xml:space="preserve"> in, v primeru povezanih sodelujočih oseb tudi izjavo o solastnikih</w:t>
      </w:r>
      <w:r w:rsidR="00DD09DB" w:rsidRPr="004B48A0">
        <w:rPr>
          <w:rFonts w:ascii="Arial" w:hAnsi="Arial" w:cs="Arial"/>
          <w:lang w:val="sl-SI" w:eastAsia="sl-SI"/>
        </w:rPr>
        <w:t>.</w:t>
      </w:r>
      <w:r w:rsidR="00DD09DB" w:rsidRPr="004B48A0">
        <w:rPr>
          <w:rFonts w:ascii="Arial" w:hAnsi="Arial" w:cs="Arial"/>
          <w:lang w:val="sl-SI"/>
        </w:rPr>
        <w:t xml:space="preserve"> </w:t>
      </w:r>
      <w:bookmarkStart w:id="14" w:name="_Hlk153864776"/>
      <w:r w:rsidR="00F83C57" w:rsidRPr="004B48A0">
        <w:rPr>
          <w:rFonts w:ascii="Arial" w:hAnsi="Arial" w:cs="Arial"/>
          <w:b/>
          <w:bCs/>
          <w:lang w:val="sl-SI"/>
        </w:rPr>
        <w:t>Obrazec</w:t>
      </w:r>
      <w:r w:rsidR="00CD307F" w:rsidRPr="004B48A0">
        <w:rPr>
          <w:rFonts w:ascii="Arial" w:hAnsi="Arial" w:cs="Arial"/>
          <w:b/>
          <w:bCs/>
          <w:lang w:val="sl-SI"/>
        </w:rPr>
        <w:t xml:space="preserve"> </w:t>
      </w:r>
      <w:r w:rsidR="00096C1B" w:rsidRPr="004B48A0">
        <w:rPr>
          <w:rFonts w:ascii="Arial" w:hAnsi="Arial" w:cs="Arial"/>
          <w:b/>
          <w:bCs/>
          <w:lang w:val="sl-SI"/>
        </w:rPr>
        <w:t>p</w:t>
      </w:r>
      <w:r w:rsidR="00DD09DB" w:rsidRPr="004B48A0">
        <w:rPr>
          <w:rFonts w:ascii="Arial" w:hAnsi="Arial" w:cs="Arial"/>
          <w:b/>
          <w:bCs/>
          <w:lang w:val="sl-SI"/>
        </w:rPr>
        <w:t>ooblastila</w:t>
      </w:r>
      <w:r w:rsidR="00F83C57" w:rsidRPr="004B48A0">
        <w:rPr>
          <w:rFonts w:ascii="Arial" w:hAnsi="Arial" w:cs="Arial"/>
          <w:b/>
          <w:bCs/>
          <w:lang w:val="sl-SI"/>
        </w:rPr>
        <w:t xml:space="preserve"> in</w:t>
      </w:r>
      <w:r w:rsidR="00440A7B" w:rsidRPr="004B48A0">
        <w:rPr>
          <w:rFonts w:ascii="Arial" w:hAnsi="Arial" w:cs="Arial"/>
          <w:b/>
          <w:bCs/>
          <w:lang w:val="sl-SI"/>
        </w:rPr>
        <w:t xml:space="preserve"> obeh</w:t>
      </w:r>
      <w:r w:rsidR="00F83C57" w:rsidRPr="004B48A0">
        <w:rPr>
          <w:rFonts w:ascii="Arial" w:hAnsi="Arial" w:cs="Arial"/>
          <w:b/>
          <w:bCs/>
          <w:lang w:val="sl-SI"/>
        </w:rPr>
        <w:t xml:space="preserve"> izjav s</w:t>
      </w:r>
      <w:r w:rsidR="00440A7B" w:rsidRPr="004B48A0">
        <w:rPr>
          <w:rFonts w:ascii="Arial" w:hAnsi="Arial" w:cs="Arial"/>
          <w:b/>
          <w:bCs/>
          <w:lang w:val="sl-SI"/>
        </w:rPr>
        <w:t>o</w:t>
      </w:r>
      <w:r w:rsidR="00F83C57" w:rsidRPr="004B48A0">
        <w:rPr>
          <w:rFonts w:ascii="Arial" w:hAnsi="Arial" w:cs="Arial"/>
          <w:b/>
          <w:bCs/>
          <w:lang w:val="sl-SI"/>
        </w:rPr>
        <w:t xml:space="preserve"> </w:t>
      </w:r>
      <w:r w:rsidR="00DD09DB" w:rsidRPr="004B48A0">
        <w:rPr>
          <w:rFonts w:ascii="Arial" w:hAnsi="Arial" w:cs="Arial"/>
          <w:b/>
          <w:bCs/>
          <w:lang w:val="sl-SI"/>
        </w:rPr>
        <w:t>prilog</w:t>
      </w:r>
      <w:r w:rsidR="00440A7B" w:rsidRPr="004B48A0">
        <w:rPr>
          <w:rFonts w:ascii="Arial" w:hAnsi="Arial" w:cs="Arial"/>
          <w:b/>
          <w:bCs/>
          <w:lang w:val="sl-SI"/>
        </w:rPr>
        <w:t>e</w:t>
      </w:r>
      <w:r w:rsidR="00DD09DB" w:rsidRPr="004B48A0">
        <w:rPr>
          <w:rFonts w:ascii="Arial" w:hAnsi="Arial" w:cs="Arial"/>
          <w:b/>
          <w:bCs/>
          <w:lang w:val="sl-SI"/>
        </w:rPr>
        <w:t xml:space="preserve"> tega razpisa, </w:t>
      </w:r>
      <w:r w:rsidR="00F83C57" w:rsidRPr="004B48A0">
        <w:rPr>
          <w:rFonts w:ascii="Arial" w:hAnsi="Arial" w:cs="Arial"/>
          <w:b/>
          <w:bCs/>
          <w:lang w:val="sl-SI"/>
        </w:rPr>
        <w:t xml:space="preserve">pooblastilo pa je </w:t>
      </w:r>
      <w:r w:rsidR="00DD09DB" w:rsidRPr="004B48A0">
        <w:rPr>
          <w:rFonts w:ascii="Arial" w:hAnsi="Arial" w:cs="Arial"/>
          <w:b/>
          <w:bCs/>
          <w:lang w:val="sl-SI"/>
        </w:rPr>
        <w:t xml:space="preserve">dostopno tudi na povezavi ob izbiri vloge pooblaščenca ali zastopnika. Pooblastila </w:t>
      </w:r>
      <w:r w:rsidR="00440A7B" w:rsidRPr="004B48A0">
        <w:rPr>
          <w:rFonts w:ascii="Arial" w:hAnsi="Arial" w:cs="Arial"/>
          <w:b/>
          <w:bCs/>
          <w:lang w:val="sl-SI"/>
        </w:rPr>
        <w:t xml:space="preserve">in izjave s podatki o solastnikih </w:t>
      </w:r>
      <w:r w:rsidR="00DD09DB" w:rsidRPr="004B48A0">
        <w:rPr>
          <w:rFonts w:ascii="Arial" w:hAnsi="Arial" w:cs="Arial"/>
          <w:b/>
          <w:bCs/>
          <w:lang w:val="sl-SI"/>
        </w:rPr>
        <w:t>ni treba oddati na priložen</w:t>
      </w:r>
      <w:r w:rsidR="00440A7B" w:rsidRPr="004B48A0">
        <w:rPr>
          <w:rFonts w:ascii="Arial" w:hAnsi="Arial" w:cs="Arial"/>
          <w:b/>
          <w:bCs/>
          <w:lang w:val="sl-SI"/>
        </w:rPr>
        <w:t>ih</w:t>
      </w:r>
      <w:r w:rsidR="00DD09DB" w:rsidRPr="004B48A0">
        <w:rPr>
          <w:rFonts w:ascii="Arial" w:hAnsi="Arial" w:cs="Arial"/>
          <w:b/>
          <w:bCs/>
          <w:lang w:val="sl-SI"/>
        </w:rPr>
        <w:t xml:space="preserve"> obrazc</w:t>
      </w:r>
      <w:r w:rsidR="00440A7B" w:rsidRPr="004B48A0">
        <w:rPr>
          <w:rFonts w:ascii="Arial" w:hAnsi="Arial" w:cs="Arial"/>
          <w:b/>
          <w:bCs/>
          <w:lang w:val="sl-SI"/>
        </w:rPr>
        <w:t>ih</w:t>
      </w:r>
      <w:r w:rsidR="00DD09DB" w:rsidRPr="004B48A0">
        <w:rPr>
          <w:rFonts w:ascii="Arial" w:hAnsi="Arial" w:cs="Arial"/>
          <w:b/>
          <w:bCs/>
          <w:lang w:val="sl-SI"/>
        </w:rPr>
        <w:t xml:space="preserve">, mora pa vsebovati vse podatke, ki so razvidni iz </w:t>
      </w:r>
      <w:r w:rsidR="00F83C57" w:rsidRPr="004B48A0">
        <w:rPr>
          <w:rFonts w:ascii="Arial" w:hAnsi="Arial" w:cs="Arial"/>
          <w:b/>
          <w:bCs/>
          <w:lang w:val="sl-SI"/>
        </w:rPr>
        <w:t>priložen</w:t>
      </w:r>
      <w:r w:rsidR="00440A7B" w:rsidRPr="004B48A0">
        <w:rPr>
          <w:rFonts w:ascii="Arial" w:hAnsi="Arial" w:cs="Arial"/>
          <w:b/>
          <w:bCs/>
          <w:lang w:val="sl-SI"/>
        </w:rPr>
        <w:t>ih</w:t>
      </w:r>
      <w:r w:rsidR="00F83C57" w:rsidRPr="004B48A0">
        <w:rPr>
          <w:rFonts w:ascii="Arial" w:hAnsi="Arial" w:cs="Arial"/>
          <w:b/>
          <w:bCs/>
          <w:lang w:val="sl-SI"/>
        </w:rPr>
        <w:t xml:space="preserve"> obrazc</w:t>
      </w:r>
      <w:r w:rsidR="00440A7B" w:rsidRPr="004B48A0">
        <w:rPr>
          <w:rFonts w:ascii="Arial" w:hAnsi="Arial" w:cs="Arial"/>
          <w:b/>
          <w:bCs/>
          <w:lang w:val="sl-SI"/>
        </w:rPr>
        <w:t>ev</w:t>
      </w:r>
      <w:r w:rsidR="00DD09DB" w:rsidRPr="004B48A0">
        <w:rPr>
          <w:rFonts w:ascii="Arial" w:hAnsi="Arial" w:cs="Arial"/>
          <w:b/>
          <w:bCs/>
          <w:lang w:val="sl-SI"/>
        </w:rPr>
        <w:t>.</w:t>
      </w:r>
      <w:r w:rsidR="00F83C57" w:rsidRPr="004B48A0">
        <w:rPr>
          <w:rFonts w:ascii="Arial" w:hAnsi="Arial" w:cs="Arial"/>
          <w:b/>
          <w:bCs/>
          <w:lang w:val="sl-SI"/>
        </w:rPr>
        <w:t xml:space="preserve"> Izjava, da ni povezana oseba, se priloži </w:t>
      </w:r>
      <w:r w:rsidR="00221305" w:rsidRPr="004B48A0">
        <w:rPr>
          <w:rFonts w:ascii="Arial" w:hAnsi="Arial" w:cs="Arial"/>
          <w:b/>
          <w:bCs/>
          <w:lang w:val="sl-SI"/>
        </w:rPr>
        <w:t>z vsebino iz</w:t>
      </w:r>
      <w:r w:rsidR="00F83C57" w:rsidRPr="004B48A0">
        <w:rPr>
          <w:rFonts w:ascii="Arial" w:hAnsi="Arial" w:cs="Arial"/>
          <w:b/>
          <w:bCs/>
          <w:lang w:val="sl-SI"/>
        </w:rPr>
        <w:t xml:space="preserve"> obrazc</w:t>
      </w:r>
      <w:r w:rsidR="00221305" w:rsidRPr="004B48A0">
        <w:rPr>
          <w:rFonts w:ascii="Arial" w:hAnsi="Arial" w:cs="Arial"/>
          <w:b/>
          <w:bCs/>
          <w:lang w:val="sl-SI"/>
        </w:rPr>
        <w:t>a</w:t>
      </w:r>
      <w:r w:rsidR="00F83C57" w:rsidRPr="004B48A0">
        <w:rPr>
          <w:rFonts w:ascii="Arial" w:hAnsi="Arial" w:cs="Arial"/>
          <w:b/>
          <w:bCs/>
          <w:lang w:val="sl-SI"/>
        </w:rPr>
        <w:t xml:space="preserve"> iz priloge. </w:t>
      </w:r>
      <w:r w:rsidR="00440A7B" w:rsidRPr="004B48A0">
        <w:rPr>
          <w:rFonts w:ascii="Arial" w:hAnsi="Arial" w:cs="Arial"/>
          <w:iCs/>
          <w:szCs w:val="20"/>
          <w:lang w:val="sl-SI" w:eastAsia="sl-SI"/>
        </w:rPr>
        <w:t xml:space="preserve">Spreminjanje ali dodatno navajanje drugih subjektov po </w:t>
      </w:r>
      <w:r w:rsidR="006B032B" w:rsidRPr="004B48A0">
        <w:rPr>
          <w:rFonts w:ascii="Arial" w:hAnsi="Arial" w:cs="Arial"/>
          <w:iCs/>
          <w:szCs w:val="20"/>
          <w:lang w:val="sl-SI" w:eastAsia="sl-SI"/>
        </w:rPr>
        <w:t>poteku roka za prijavo</w:t>
      </w:r>
      <w:r w:rsidR="00440A7B" w:rsidRPr="004B48A0">
        <w:rPr>
          <w:rFonts w:ascii="Arial" w:hAnsi="Arial" w:cs="Arial"/>
          <w:iCs/>
          <w:szCs w:val="20"/>
          <w:lang w:val="sl-SI" w:eastAsia="sl-SI"/>
        </w:rPr>
        <w:t xml:space="preserve"> ni več mogoče.</w:t>
      </w:r>
    </w:p>
    <w:p w14:paraId="436B9ECA" w14:textId="77777777" w:rsidR="0066093A" w:rsidRPr="004B48A0"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4B48A0"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4B48A0">
        <w:rPr>
          <w:rFonts w:ascii="Arial" w:hAnsi="Arial" w:cs="Arial"/>
          <w:szCs w:val="20"/>
          <w:lang w:val="sl-SI" w:eastAsia="sl-SI"/>
        </w:rPr>
        <w:t xml:space="preserve">S pravočasno </w:t>
      </w:r>
      <w:r w:rsidR="00DD09DB" w:rsidRPr="004B48A0">
        <w:rPr>
          <w:rFonts w:ascii="Arial" w:hAnsi="Arial" w:cs="Arial"/>
          <w:b/>
          <w:bCs/>
          <w:szCs w:val="20"/>
          <w:lang w:val="sl-SI" w:eastAsia="sl-SI"/>
        </w:rPr>
        <w:t>in s strani organizatorja potrjeno</w:t>
      </w:r>
      <w:r w:rsidR="00DD09DB" w:rsidRPr="004B48A0">
        <w:rPr>
          <w:rFonts w:ascii="Arial" w:hAnsi="Arial" w:cs="Arial"/>
          <w:szCs w:val="20"/>
          <w:lang w:val="sl-SI" w:eastAsia="sl-SI"/>
        </w:rPr>
        <w:t xml:space="preserve"> </w:t>
      </w:r>
      <w:r w:rsidRPr="004B48A0">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4B48A0">
        <w:rPr>
          <w:rFonts w:ascii="Arial" w:hAnsi="Arial" w:cs="Arial"/>
          <w:szCs w:val="20"/>
          <w:lang w:val="sl-SI" w:eastAsia="sl-SI"/>
        </w:rPr>
        <w:t xml:space="preserve">Dražitelji </w:t>
      </w:r>
      <w:bookmarkEnd w:id="15"/>
      <w:r w:rsidRPr="004B48A0">
        <w:rPr>
          <w:rFonts w:ascii="Arial" w:hAnsi="Arial" w:cs="Arial"/>
          <w:szCs w:val="20"/>
          <w:lang w:val="sl-SI" w:eastAsia="sl-SI"/>
        </w:rPr>
        <w:t>bodo takoj po uspešn</w:t>
      </w:r>
      <w:r w:rsidR="00BA3B4A" w:rsidRPr="004B48A0">
        <w:rPr>
          <w:rFonts w:ascii="Arial" w:hAnsi="Arial" w:cs="Arial"/>
          <w:szCs w:val="20"/>
          <w:lang w:val="sl-SI" w:eastAsia="sl-SI"/>
        </w:rPr>
        <w:t xml:space="preserve">o oddani </w:t>
      </w:r>
      <w:r w:rsidRPr="004B48A0">
        <w:rPr>
          <w:rFonts w:ascii="Arial" w:hAnsi="Arial" w:cs="Arial"/>
          <w:szCs w:val="20"/>
          <w:lang w:val="sl-SI" w:eastAsia="sl-SI"/>
        </w:rPr>
        <w:t xml:space="preserve">prijavi na odprto spletno javno dražbo za posamezen predmet na portalu </w:t>
      </w:r>
      <w:hyperlink r:id="rId16"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prejeli elektronsko sporočilo s potrditvijo </w:t>
      </w:r>
      <w:r w:rsidR="00BA3B4A" w:rsidRPr="004B48A0">
        <w:rPr>
          <w:rFonts w:ascii="Arial" w:hAnsi="Arial" w:cs="Arial"/>
          <w:szCs w:val="20"/>
          <w:lang w:val="sl-SI" w:eastAsia="sl-SI"/>
        </w:rPr>
        <w:t xml:space="preserve">uspešno oddane </w:t>
      </w:r>
      <w:r w:rsidRPr="004B48A0">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p>
    <w:bookmarkEnd w:id="16"/>
    <w:p w14:paraId="061A5419" w14:textId="77777777" w:rsidR="00EC2DD7" w:rsidRPr="004B48A0" w:rsidRDefault="00EC2DD7" w:rsidP="00EC7181">
      <w:pPr>
        <w:tabs>
          <w:tab w:val="left" w:pos="0"/>
          <w:tab w:val="left" w:pos="426"/>
        </w:tabs>
        <w:spacing w:line="240" w:lineRule="exact"/>
        <w:rPr>
          <w:rFonts w:ascii="Arial" w:hAnsi="Arial" w:cs="Arial"/>
          <w:szCs w:val="20"/>
          <w:highlight w:val="green"/>
          <w:lang w:val="sl-SI" w:eastAsia="sl-SI"/>
        </w:rPr>
      </w:pPr>
    </w:p>
    <w:p w14:paraId="3B4A8CC0" w14:textId="129F58B2"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Elektronsko sporočilo bodo </w:t>
      </w:r>
      <w:r w:rsidRPr="004B48A0">
        <w:rPr>
          <w:rFonts w:ascii="Arial" w:hAnsi="Arial" w:cs="Arial"/>
          <w:b/>
          <w:bCs/>
          <w:szCs w:val="20"/>
          <w:lang w:val="sl-SI" w:eastAsia="sl-SI"/>
        </w:rPr>
        <w:t xml:space="preserve">PREJELI IZKLJUČNO DRAŽITELJI, KI SO USPEŠNO </w:t>
      </w:r>
      <w:r w:rsidR="00BA3B4A" w:rsidRPr="004B48A0">
        <w:rPr>
          <w:rFonts w:ascii="Arial" w:hAnsi="Arial" w:cs="Arial"/>
          <w:b/>
          <w:bCs/>
          <w:szCs w:val="20"/>
          <w:lang w:val="sl-SI" w:eastAsia="sl-SI"/>
        </w:rPr>
        <w:t xml:space="preserve">ODDALI </w:t>
      </w:r>
      <w:r w:rsidRPr="004B48A0">
        <w:rPr>
          <w:rFonts w:ascii="Arial" w:hAnsi="Arial" w:cs="Arial"/>
          <w:b/>
          <w:bCs/>
          <w:szCs w:val="20"/>
          <w:lang w:val="sl-SI" w:eastAsia="sl-SI"/>
        </w:rPr>
        <w:t>ELEKTRONSKO PRIJAVO in so navedli pravilen elektronski naslov</w:t>
      </w:r>
      <w:r w:rsidRPr="004B48A0">
        <w:rPr>
          <w:rFonts w:ascii="Arial" w:hAnsi="Arial" w:cs="Arial"/>
          <w:szCs w:val="20"/>
          <w:lang w:val="sl-SI" w:eastAsia="sl-SI"/>
        </w:rPr>
        <w:t>. Prejem potrebnih podatkov o dražitelju (</w:t>
      </w:r>
      <w:proofErr w:type="spellStart"/>
      <w:r w:rsidRPr="004B48A0">
        <w:rPr>
          <w:rFonts w:ascii="Arial" w:hAnsi="Arial" w:cs="Arial"/>
          <w:szCs w:val="20"/>
          <w:lang w:val="sl-SI" w:eastAsia="sl-SI"/>
        </w:rPr>
        <w:t>t.j</w:t>
      </w:r>
      <w:proofErr w:type="spellEnd"/>
      <w:r w:rsidRPr="004B48A0">
        <w:rPr>
          <w:rFonts w:ascii="Arial" w:hAnsi="Arial" w:cs="Arial"/>
          <w:szCs w:val="20"/>
          <w:lang w:val="sl-SI" w:eastAsia="sl-SI"/>
        </w:rPr>
        <w:t>. podatki, ki se bodo pr</w:t>
      </w:r>
      <w:r w:rsidR="009E7FDB" w:rsidRPr="004B48A0">
        <w:rPr>
          <w:rFonts w:ascii="Arial" w:hAnsi="Arial" w:cs="Arial"/>
          <w:szCs w:val="20"/>
          <w:lang w:val="sl-SI" w:eastAsia="sl-SI"/>
        </w:rPr>
        <w:t>e</w:t>
      </w:r>
      <w:r w:rsidRPr="004B48A0">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4B48A0">
        <w:rPr>
          <w:rFonts w:ascii="Arial" w:hAnsi="Arial" w:cs="Arial"/>
          <w:szCs w:val="20"/>
          <w:lang w:val="sl-SI" w:eastAsia="sl-SI"/>
        </w:rPr>
        <w:t xml:space="preserve"> najkasneje do začetka javne dražbe</w:t>
      </w:r>
      <w:bookmarkStart w:id="17" w:name="_Hlk153865235"/>
      <w:r w:rsidRPr="004B48A0">
        <w:rPr>
          <w:rFonts w:ascii="Arial" w:hAnsi="Arial" w:cs="Arial"/>
          <w:szCs w:val="20"/>
          <w:lang w:val="sl-SI" w:eastAsia="sl-SI"/>
        </w:rPr>
        <w:t xml:space="preserve">. </w:t>
      </w:r>
      <w:bookmarkEnd w:id="17"/>
      <w:r w:rsidRPr="004B48A0">
        <w:rPr>
          <w:rFonts w:ascii="Arial" w:hAnsi="Arial" w:cs="Arial"/>
          <w:szCs w:val="20"/>
          <w:lang w:val="sl-SI" w:eastAsia="sl-SI"/>
        </w:rPr>
        <w:t xml:space="preserve">Na dražbi </w:t>
      </w:r>
      <w:r w:rsidRPr="004B48A0">
        <w:rPr>
          <w:rFonts w:ascii="Arial" w:hAnsi="Arial" w:cs="Arial"/>
          <w:b/>
          <w:bCs/>
          <w:szCs w:val="20"/>
          <w:lang w:val="sl-SI" w:eastAsia="sl-SI"/>
        </w:rPr>
        <w:t>lahko sodelujejo</w:t>
      </w:r>
      <w:r w:rsidRPr="004B48A0">
        <w:rPr>
          <w:rFonts w:ascii="Arial" w:hAnsi="Arial" w:cs="Arial"/>
          <w:szCs w:val="20"/>
          <w:lang w:val="sl-SI" w:eastAsia="sl-SI"/>
        </w:rPr>
        <w:t xml:space="preserve"> </w:t>
      </w:r>
      <w:r w:rsidRPr="004B48A0">
        <w:rPr>
          <w:rFonts w:ascii="Arial" w:hAnsi="Arial" w:cs="Arial"/>
          <w:b/>
          <w:bCs/>
          <w:szCs w:val="20"/>
          <w:lang w:val="sl-SI" w:eastAsia="sl-SI"/>
        </w:rPr>
        <w:t>izključno potrjeni dražitelji</w:t>
      </w:r>
      <w:r w:rsidRPr="004B48A0">
        <w:rPr>
          <w:rFonts w:ascii="Arial" w:hAnsi="Arial" w:cs="Arial"/>
          <w:szCs w:val="20"/>
          <w:lang w:val="sl-SI" w:eastAsia="sl-SI"/>
        </w:rPr>
        <w:t xml:space="preserve">. Dražitelji lahko vsak trenutek pogledajo svoj status na portalu </w:t>
      </w:r>
      <w:hyperlink r:id="rId18"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4B48A0" w:rsidRDefault="00EC2DD7" w:rsidP="00EC2DD7">
      <w:pPr>
        <w:tabs>
          <w:tab w:val="left" w:pos="0"/>
        </w:tabs>
        <w:spacing w:before="0" w:after="0" w:line="240" w:lineRule="auto"/>
        <w:rPr>
          <w:rFonts w:ascii="Arial" w:hAnsi="Arial" w:cs="Arial"/>
          <w:szCs w:val="20"/>
          <w:lang w:val="sl-SI" w:eastAsia="sl-SI"/>
        </w:rPr>
      </w:pPr>
      <w:bookmarkStart w:id="18" w:name="_Hlk153865421"/>
    </w:p>
    <w:p w14:paraId="644F9514" w14:textId="2AC24F5E"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V primeru nepravočasnega </w:t>
      </w:r>
      <w:r w:rsidR="009E7FDB" w:rsidRPr="004B48A0">
        <w:rPr>
          <w:rFonts w:ascii="Arial" w:hAnsi="Arial" w:cs="Arial"/>
          <w:szCs w:val="20"/>
          <w:lang w:val="sl-SI" w:eastAsia="sl-SI"/>
        </w:rPr>
        <w:t>v</w:t>
      </w:r>
      <w:r w:rsidRPr="004B48A0">
        <w:rPr>
          <w:rFonts w:ascii="Arial" w:hAnsi="Arial" w:cs="Arial"/>
          <w:szCs w:val="20"/>
          <w:lang w:val="sl-SI" w:eastAsia="sl-SI"/>
        </w:rPr>
        <w:t xml:space="preserve">plačila varščine in/ali v primeru, da dražitelj </w:t>
      </w:r>
      <w:r w:rsidR="009E7FDB" w:rsidRPr="004B48A0">
        <w:rPr>
          <w:rFonts w:ascii="Arial" w:hAnsi="Arial" w:cs="Arial"/>
          <w:szCs w:val="20"/>
          <w:lang w:val="sl-SI" w:eastAsia="sl-SI"/>
        </w:rPr>
        <w:t xml:space="preserve">do roka </w:t>
      </w:r>
      <w:r w:rsidRPr="004B48A0">
        <w:rPr>
          <w:rFonts w:ascii="Arial" w:hAnsi="Arial" w:cs="Arial"/>
          <w:szCs w:val="20"/>
          <w:lang w:val="sl-SI" w:eastAsia="sl-SI"/>
        </w:rPr>
        <w:t>ne odda popolne elektronske prijave</w:t>
      </w:r>
      <w:r w:rsidR="0029771C" w:rsidRPr="004B48A0">
        <w:rPr>
          <w:rFonts w:ascii="Arial" w:hAnsi="Arial" w:cs="Arial"/>
          <w:szCs w:val="20"/>
          <w:lang w:val="sl-SI" w:eastAsia="sl-SI"/>
        </w:rPr>
        <w:t xml:space="preserve"> oziroma </w:t>
      </w:r>
      <w:r w:rsidRPr="004B48A0">
        <w:rPr>
          <w:rFonts w:ascii="Arial" w:hAnsi="Arial" w:cs="Arial"/>
          <w:szCs w:val="20"/>
          <w:lang w:val="sl-SI" w:eastAsia="sl-SI"/>
        </w:rPr>
        <w:t xml:space="preserve">dražitelj </w:t>
      </w:r>
      <w:r w:rsidR="0029771C" w:rsidRPr="004B48A0">
        <w:rPr>
          <w:rFonts w:ascii="Arial" w:hAnsi="Arial" w:cs="Arial"/>
          <w:szCs w:val="20"/>
          <w:lang w:val="sl-SI" w:eastAsia="sl-SI"/>
        </w:rPr>
        <w:t xml:space="preserve">ne izpolnjuje drugih pogojev iz razpisa, </w:t>
      </w:r>
      <w:r w:rsidRPr="004B48A0">
        <w:rPr>
          <w:rFonts w:ascii="Arial" w:hAnsi="Arial" w:cs="Arial"/>
          <w:szCs w:val="20"/>
          <w:lang w:val="sl-SI" w:eastAsia="sl-SI"/>
        </w:rPr>
        <w:t>ne bo mogel sodelovati na spletni javni dražbi (bo zavrnjen oziroma ne bo potrjen).</w:t>
      </w:r>
    </w:p>
    <w:p w14:paraId="7B6B7FD8" w14:textId="77777777" w:rsidR="00EC2DD7" w:rsidRPr="004B48A0"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4B48A0" w:rsidRDefault="00DB4B4F" w:rsidP="00EC2DD7">
      <w:pPr>
        <w:tabs>
          <w:tab w:val="left" w:pos="0"/>
        </w:tabs>
        <w:spacing w:before="0" w:after="0" w:line="240" w:lineRule="auto"/>
        <w:rPr>
          <w:rFonts w:ascii="Arial" w:hAnsi="Arial" w:cs="Arial"/>
          <w:szCs w:val="20"/>
          <w:lang w:val="sl-SI" w:eastAsia="sl-SI"/>
        </w:rPr>
      </w:pPr>
      <w:bookmarkStart w:id="19" w:name="_Hlk153869372"/>
      <w:r w:rsidRPr="004B48A0">
        <w:rPr>
          <w:rFonts w:ascii="Arial" w:hAnsi="Arial" w:cs="Arial"/>
          <w:szCs w:val="20"/>
          <w:lang w:val="sl-SI" w:eastAsia="sl-SI"/>
        </w:rPr>
        <w:lastRenderedPageBreak/>
        <w:t xml:space="preserve">V primeru, da dražitelj ne bo </w:t>
      </w:r>
      <w:r w:rsidR="009D2497" w:rsidRPr="004B48A0">
        <w:rPr>
          <w:rFonts w:ascii="Arial" w:hAnsi="Arial" w:cs="Arial"/>
          <w:szCs w:val="20"/>
          <w:lang w:val="sl-SI" w:eastAsia="sl-SI"/>
        </w:rPr>
        <w:t>mogel pridobiti lastninske pravice na nepremičnini zaradi zakonskih omejitev na svoji strani, ali v primeru, da ne bo podpisal</w:t>
      </w:r>
      <w:r w:rsidRPr="004B48A0">
        <w:rPr>
          <w:rFonts w:ascii="Arial" w:hAnsi="Arial" w:cs="Arial"/>
          <w:szCs w:val="20"/>
          <w:lang w:val="sl-SI" w:eastAsia="sl-SI"/>
        </w:rPr>
        <w:t xml:space="preserve"> pogodbe na poziv prodajalca (organizatorja spletne javne dražbe), </w:t>
      </w:r>
      <w:r w:rsidR="00003EB7" w:rsidRPr="004B48A0">
        <w:rPr>
          <w:rFonts w:ascii="Arial" w:hAnsi="Arial" w:cs="Arial"/>
          <w:szCs w:val="20"/>
          <w:lang w:val="sl-SI" w:eastAsia="sl-SI"/>
        </w:rPr>
        <w:t>se varščina zadrži</w:t>
      </w:r>
      <w:r w:rsidRPr="004B48A0">
        <w:rPr>
          <w:rFonts w:ascii="Arial" w:hAnsi="Arial" w:cs="Arial"/>
          <w:szCs w:val="20"/>
          <w:lang w:val="sl-SI" w:eastAsia="sl-SI"/>
        </w:rPr>
        <w:t>.</w:t>
      </w:r>
    </w:p>
    <w:p w14:paraId="1FF6F506" w14:textId="77777777" w:rsidR="00EC2DD7" w:rsidRPr="004B48A0"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4B48A0" w:rsidRDefault="00DA41D2" w:rsidP="00EC2DD7">
      <w:pPr>
        <w:spacing w:before="0" w:after="0" w:line="240" w:lineRule="auto"/>
        <w:rPr>
          <w:rFonts w:ascii="Arial" w:hAnsi="Arial" w:cs="Arial"/>
          <w:szCs w:val="20"/>
          <w:lang w:val="sl-SI"/>
        </w:rPr>
      </w:pPr>
      <w:r w:rsidRPr="004B48A0">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4B48A0">
        <w:rPr>
          <w:rFonts w:ascii="Arial" w:hAnsi="Arial" w:cs="Arial"/>
          <w:szCs w:val="20"/>
          <w:lang w:val="sl-SI"/>
        </w:rPr>
        <w:t>,</w:t>
      </w:r>
      <w:r w:rsidRPr="004B48A0">
        <w:rPr>
          <w:rFonts w:ascii="Arial" w:hAnsi="Arial" w:cs="Arial"/>
          <w:szCs w:val="20"/>
          <w:lang w:val="sl-SI"/>
        </w:rPr>
        <w:t xml:space="preserve"> da je dražba neuspešna</w:t>
      </w:r>
      <w:r w:rsidR="003D5B3B" w:rsidRPr="004B48A0">
        <w:rPr>
          <w:rFonts w:ascii="Arial" w:hAnsi="Arial" w:cs="Arial"/>
          <w:szCs w:val="20"/>
          <w:lang w:val="sl-SI"/>
        </w:rPr>
        <w:t>, varščina pa se zadrži</w:t>
      </w:r>
      <w:r w:rsidRPr="004B48A0">
        <w:rPr>
          <w:rFonts w:ascii="Arial" w:hAnsi="Arial" w:cs="Arial"/>
          <w:szCs w:val="20"/>
          <w:lang w:val="sl-SI"/>
        </w:rPr>
        <w:t xml:space="preserve">. </w:t>
      </w:r>
      <w:r w:rsidRPr="004B48A0">
        <w:rPr>
          <w:rFonts w:ascii="Arial" w:hAnsi="Arial" w:cs="Arial"/>
          <w:b/>
          <w:bCs/>
          <w:szCs w:val="20"/>
          <w:lang w:val="sl-SI"/>
        </w:rPr>
        <w:t>Da bo dražba štela za uspešno, mora vsaj en dražitelj v informacijskem sistemu potrditi vsaj izklicno ceno.</w:t>
      </w:r>
      <w:r w:rsidR="00CF4953" w:rsidRPr="004B48A0">
        <w:rPr>
          <w:rFonts w:ascii="Arial" w:hAnsi="Arial" w:cs="Arial"/>
          <w:b/>
          <w:bCs/>
          <w:szCs w:val="20"/>
          <w:lang w:val="sl-SI"/>
        </w:rPr>
        <w:t xml:space="preserve"> </w:t>
      </w:r>
    </w:p>
    <w:p w14:paraId="21877E6C" w14:textId="79F1B5EF" w:rsidR="008871A6" w:rsidRPr="004B48A0" w:rsidRDefault="008871A6" w:rsidP="00EC2DD7">
      <w:pPr>
        <w:spacing w:before="0" w:after="0" w:line="240" w:lineRule="auto"/>
        <w:rPr>
          <w:rFonts w:ascii="Arial" w:hAnsi="Arial" w:cs="Arial"/>
          <w:szCs w:val="20"/>
          <w:lang w:val="sl-SI"/>
        </w:rPr>
      </w:pPr>
    </w:p>
    <w:p w14:paraId="79E09E89" w14:textId="18F7EFFC" w:rsidR="00003EB7" w:rsidRPr="004B48A0" w:rsidRDefault="005B36E7" w:rsidP="00EC2DD7">
      <w:pPr>
        <w:pStyle w:val="Naslov1"/>
        <w:spacing w:before="0" w:after="0" w:line="240" w:lineRule="auto"/>
        <w:rPr>
          <w:rFonts w:cs="Arial"/>
          <w:color w:val="auto"/>
          <w:szCs w:val="20"/>
          <w:u w:val="none"/>
          <w:lang w:val="sl-SI"/>
        </w:rPr>
      </w:pPr>
      <w:bookmarkStart w:id="20" w:name="_Toc153541264"/>
      <w:r w:rsidRPr="004B48A0">
        <w:rPr>
          <w:rFonts w:cs="Arial"/>
          <w:color w:val="auto"/>
          <w:szCs w:val="20"/>
          <w:u w:val="none"/>
          <w:lang w:val="sl-SI"/>
        </w:rPr>
        <w:t>10</w:t>
      </w:r>
      <w:r w:rsidR="008C453A" w:rsidRPr="004B48A0">
        <w:rPr>
          <w:rFonts w:cs="Arial"/>
          <w:color w:val="auto"/>
          <w:szCs w:val="20"/>
          <w:u w:val="none"/>
          <w:lang w:val="sl-SI"/>
        </w:rPr>
        <w:t xml:space="preserve">. </w:t>
      </w:r>
      <w:r w:rsidR="00003EB7" w:rsidRPr="004B48A0">
        <w:rPr>
          <w:rFonts w:cs="Arial"/>
          <w:color w:val="auto"/>
          <w:szCs w:val="20"/>
          <w:u w:val="none"/>
          <w:lang w:val="sl-SI"/>
        </w:rPr>
        <w:t>Pravila</w:t>
      </w:r>
      <w:r w:rsidR="00D96DAA" w:rsidRPr="004B48A0">
        <w:rPr>
          <w:rFonts w:cs="Arial"/>
          <w:color w:val="auto"/>
          <w:szCs w:val="20"/>
          <w:u w:val="none"/>
          <w:lang w:val="sl-SI"/>
        </w:rPr>
        <w:t xml:space="preserve">, </w:t>
      </w:r>
      <w:r w:rsidR="00003EB7" w:rsidRPr="004B48A0">
        <w:rPr>
          <w:rFonts w:cs="Arial"/>
          <w:color w:val="auto"/>
          <w:szCs w:val="20"/>
          <w:u w:val="none"/>
          <w:lang w:val="sl-SI"/>
        </w:rPr>
        <w:t xml:space="preserve">pogoji </w:t>
      </w:r>
      <w:r w:rsidR="00D96DAA" w:rsidRPr="004B48A0">
        <w:rPr>
          <w:rFonts w:cs="Arial"/>
          <w:color w:val="auto"/>
          <w:szCs w:val="20"/>
          <w:u w:val="none"/>
          <w:lang w:val="sl-SI"/>
        </w:rPr>
        <w:t xml:space="preserve">in potek </w:t>
      </w:r>
      <w:r w:rsidR="00003EB7" w:rsidRPr="004B48A0">
        <w:rPr>
          <w:rFonts w:cs="Arial"/>
          <w:color w:val="auto"/>
          <w:szCs w:val="20"/>
          <w:u w:val="none"/>
          <w:lang w:val="sl-SI"/>
        </w:rPr>
        <w:t>spletne javne dražbe</w:t>
      </w:r>
      <w:bookmarkEnd w:id="20"/>
    </w:p>
    <w:p w14:paraId="3F66215A" w14:textId="77777777" w:rsidR="00CD25AE" w:rsidRPr="004B48A0" w:rsidRDefault="00CD25AE" w:rsidP="00EC2DD7">
      <w:pPr>
        <w:spacing w:before="0" w:after="0" w:line="240" w:lineRule="auto"/>
        <w:rPr>
          <w:rFonts w:ascii="Arial" w:hAnsi="Arial" w:cs="Arial"/>
          <w:szCs w:val="20"/>
          <w:lang w:val="sl-SI"/>
        </w:rPr>
      </w:pPr>
    </w:p>
    <w:p w14:paraId="58F36C15" w14:textId="618F3B23"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Javna dražba poteka izključno elektronsko preko portala na spletnem naslovu </w:t>
      </w:r>
      <w:hyperlink r:id="rId19"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(dostop je mogoč z aktualnim spletnim brskalnikom, kot je Google </w:t>
      </w:r>
      <w:proofErr w:type="spellStart"/>
      <w:r w:rsidRPr="004B48A0">
        <w:rPr>
          <w:rFonts w:ascii="Arial" w:hAnsi="Arial" w:cs="Arial"/>
          <w:szCs w:val="20"/>
          <w:lang w:val="sl-SI" w:eastAsia="sl-SI"/>
        </w:rPr>
        <w:t>Chrome</w:t>
      </w:r>
      <w:proofErr w:type="spellEnd"/>
      <w:r w:rsidRPr="004B48A0">
        <w:rPr>
          <w:rFonts w:ascii="Arial" w:hAnsi="Arial" w:cs="Arial"/>
          <w:szCs w:val="20"/>
          <w:lang w:val="sl-SI" w:eastAsia="sl-SI"/>
        </w:rPr>
        <w:t xml:space="preserve">, </w:t>
      </w:r>
      <w:proofErr w:type="spellStart"/>
      <w:r w:rsidRPr="004B48A0">
        <w:rPr>
          <w:rFonts w:ascii="Arial" w:hAnsi="Arial" w:cs="Arial"/>
          <w:szCs w:val="20"/>
          <w:lang w:val="sl-SI" w:eastAsia="sl-SI"/>
        </w:rPr>
        <w:t>Mozilla</w:t>
      </w:r>
      <w:proofErr w:type="spellEnd"/>
      <w:r w:rsidRPr="004B48A0">
        <w:rPr>
          <w:rFonts w:ascii="Arial" w:hAnsi="Arial" w:cs="Arial"/>
          <w:szCs w:val="20"/>
          <w:lang w:val="sl-SI" w:eastAsia="sl-SI"/>
        </w:rPr>
        <w:t xml:space="preserve"> Firefox, Safari, Microsoft </w:t>
      </w:r>
      <w:proofErr w:type="spellStart"/>
      <w:r w:rsidRPr="004B48A0">
        <w:rPr>
          <w:rFonts w:ascii="Arial" w:hAnsi="Arial" w:cs="Arial"/>
          <w:szCs w:val="20"/>
          <w:lang w:val="sl-SI" w:eastAsia="sl-SI"/>
        </w:rPr>
        <w:t>Edge</w:t>
      </w:r>
      <w:proofErr w:type="spellEnd"/>
      <w:r w:rsidRPr="004B48A0">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4B48A0">
          <w:rPr>
            <w:rStyle w:val="Hiperpovezava"/>
            <w:rFonts w:ascii="Arial" w:hAnsi="Arial" w:cs="Arial"/>
            <w:color w:val="auto"/>
            <w:szCs w:val="20"/>
            <w:u w:val="none"/>
            <w:lang w:val="sl-SI" w:eastAsia="sl-SI"/>
          </w:rPr>
          <w:t>https://mju.edrazbe.si/selfdiag</w:t>
        </w:r>
      </w:hyperlink>
      <w:r w:rsidRPr="004B48A0">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4B48A0">
        <w:rPr>
          <w:rFonts w:ascii="Arial" w:hAnsi="Arial" w:cs="Arial"/>
          <w:szCs w:val="20"/>
          <w:lang w:val="sl-SI" w:eastAsia="sl-SI"/>
        </w:rPr>
        <w:t xml:space="preserve">najkasneje do začetka </w:t>
      </w:r>
      <w:r w:rsidRPr="004B48A0">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4B48A0">
        <w:rPr>
          <w:rFonts w:ascii="Arial" w:hAnsi="Arial" w:cs="Arial"/>
          <w:szCs w:val="20"/>
          <w:lang w:val="sl-SI" w:eastAsia="sl-SI"/>
        </w:rPr>
        <w:t>anonimiziran</w:t>
      </w:r>
      <w:proofErr w:type="spellEnd"/>
      <w:r w:rsidRPr="004B48A0">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4B48A0">
        <w:rPr>
          <w:rFonts w:ascii="Arial" w:hAnsi="Arial" w:cs="Arial"/>
          <w:szCs w:val="20"/>
          <w:lang w:val="sl-SI" w:eastAsia="sl-SI"/>
        </w:rPr>
        <w:t>anonimizirano</w:t>
      </w:r>
      <w:proofErr w:type="spellEnd"/>
      <w:r w:rsidRPr="004B48A0">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4B48A0">
        <w:rPr>
          <w:rFonts w:ascii="Arial" w:hAnsi="Arial" w:cs="Arial"/>
          <w:szCs w:val="20"/>
          <w:lang w:val="sl-SI" w:eastAsia="sl-SI"/>
        </w:rPr>
        <w:t>anonimizaciji</w:t>
      </w:r>
      <w:proofErr w:type="spellEnd"/>
      <w:r w:rsidRPr="004B48A0">
        <w:rPr>
          <w:rFonts w:ascii="Arial" w:hAnsi="Arial" w:cs="Arial"/>
          <w:szCs w:val="20"/>
          <w:lang w:val="sl-SI" w:eastAsia="sl-SI"/>
        </w:rPr>
        <w:t xml:space="preserve"> in ga ni potrebno nikamor vpisovati).</w:t>
      </w:r>
    </w:p>
    <w:p w14:paraId="1E7A359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4B48A0"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4B48A0">
        <w:rPr>
          <w:rFonts w:ascii="Arial" w:hAnsi="Arial" w:cs="Arial"/>
          <w:szCs w:val="20"/>
          <w:lang w:val="sl-SI" w:eastAsia="sl-SI"/>
        </w:rPr>
        <w:t xml:space="preserve">V primeru težav ali vprašanj, ki NISO VSEBINSKE NARAVE, lahko uporabnik kontaktira tehnično pomoč preko </w:t>
      </w:r>
      <w:r w:rsidRPr="004B48A0">
        <w:rPr>
          <w:rFonts w:ascii="Arial" w:hAnsi="Arial" w:cs="Arial"/>
          <w:b/>
          <w:bCs/>
          <w:szCs w:val="20"/>
          <w:lang w:val="sl-SI" w:eastAsia="sl-SI"/>
        </w:rPr>
        <w:t>"Pomoči v živo"</w:t>
      </w:r>
      <w:r w:rsidRPr="004B48A0">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4B48A0">
        <w:rPr>
          <w:rFonts w:ascii="Arial" w:hAnsi="Arial" w:cs="Arial"/>
          <w:szCs w:val="20"/>
          <w:lang w:val="sl-SI" w:eastAsia="sl-SI"/>
        </w:rPr>
        <w:t>videonavodila</w:t>
      </w:r>
      <w:proofErr w:type="spellEnd"/>
      <w:r w:rsidRPr="004B48A0">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4B48A0">
          <w:rPr>
            <w:rStyle w:val="Hiperpovezava"/>
            <w:rFonts w:ascii="Arial" w:hAnsi="Arial" w:cs="Arial"/>
            <w:color w:val="auto"/>
            <w:szCs w:val="20"/>
            <w:u w:val="none"/>
            <w:lang w:val="sl-SI" w:eastAsia="sl-SI"/>
          </w:rPr>
          <w:t>https://mju.edrazbe.si/help</w:t>
        </w:r>
      </w:hyperlink>
    </w:p>
    <w:p w14:paraId="60B3AAD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tehnično izvedbo spletne javne dražbe veljajo pravila delovanja spletnega portala (navodila za uporabo portala: </w:t>
      </w:r>
      <w:hyperlink r:id="rId22" w:history="1">
        <w:r w:rsidRPr="004B48A0">
          <w:rPr>
            <w:rStyle w:val="Hiperpovezava"/>
            <w:rFonts w:ascii="Arial" w:hAnsi="Arial" w:cs="Arial"/>
            <w:color w:val="auto"/>
            <w:szCs w:val="20"/>
            <w:u w:val="none"/>
            <w:lang w:val="sl-SI" w:eastAsia="sl-SI"/>
          </w:rPr>
          <w:t>https://mju.edrazbe.si/help</w:t>
        </w:r>
      </w:hyperlink>
      <w:r w:rsidRPr="004B48A0">
        <w:rPr>
          <w:rFonts w:ascii="Arial" w:hAnsi="Arial" w:cs="Arial"/>
          <w:szCs w:val="20"/>
          <w:lang w:val="sl-SI" w:eastAsia="sl-SI"/>
        </w:rPr>
        <w:t>).</w:t>
      </w:r>
    </w:p>
    <w:p w14:paraId="34EFCA5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4B48A0">
        <w:rPr>
          <w:rFonts w:ascii="Arial" w:hAnsi="Arial" w:cs="Arial"/>
          <w:szCs w:val="20"/>
          <w:lang w:val="sl-SI" w:eastAsia="sl-SI"/>
        </w:rPr>
        <w:t xml:space="preserve"> se zaključi</w:t>
      </w:r>
      <w:r w:rsidRPr="004B48A0">
        <w:rPr>
          <w:rFonts w:ascii="Arial" w:hAnsi="Arial" w:cs="Arial"/>
          <w:szCs w:val="20"/>
          <w:lang w:val="sl-SI" w:eastAsia="sl-SI"/>
        </w:rPr>
        <w:t xml:space="preserve"> kot neuspešna</w:t>
      </w:r>
      <w:r w:rsidR="003D5B3B" w:rsidRPr="004B48A0">
        <w:rPr>
          <w:rFonts w:ascii="Arial" w:hAnsi="Arial" w:cs="Arial"/>
          <w:szCs w:val="20"/>
          <w:lang w:val="sl-SI" w:eastAsia="sl-SI"/>
        </w:rPr>
        <w:t>, varščine pa se zadržijo</w:t>
      </w:r>
      <w:r w:rsidRPr="004B48A0">
        <w:rPr>
          <w:rFonts w:ascii="Arial" w:hAnsi="Arial" w:cs="Arial"/>
          <w:szCs w:val="20"/>
          <w:lang w:val="sl-SI" w:eastAsia="sl-SI"/>
        </w:rPr>
        <w:t xml:space="preserve">. </w:t>
      </w:r>
    </w:p>
    <w:p w14:paraId="0626E964"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b/>
          <w:bCs/>
          <w:szCs w:val="20"/>
          <w:lang w:val="sl-SI" w:eastAsia="sl-SI"/>
        </w:rPr>
        <w:t xml:space="preserve">Spletna javna dražba se bo izvajala ob datumu in terminu, navedenem v tem razpisu in bo potekala </w:t>
      </w:r>
      <w:r w:rsidR="005E528A" w:rsidRPr="004B48A0">
        <w:rPr>
          <w:rFonts w:ascii="Arial" w:hAnsi="Arial" w:cs="Arial"/>
          <w:b/>
          <w:bCs/>
          <w:szCs w:val="20"/>
          <w:lang w:val="sl-SI" w:eastAsia="sl-SI"/>
        </w:rPr>
        <w:t>2</w:t>
      </w:r>
      <w:r w:rsidR="00EC2DD7" w:rsidRPr="004B48A0">
        <w:rPr>
          <w:rFonts w:ascii="Arial" w:hAnsi="Arial" w:cs="Arial"/>
          <w:b/>
          <w:bCs/>
          <w:szCs w:val="20"/>
          <w:lang w:val="sl-SI" w:eastAsia="sl-SI"/>
        </w:rPr>
        <w:t>0</w:t>
      </w:r>
      <w:r w:rsidRPr="004B48A0">
        <w:rPr>
          <w:rFonts w:ascii="Arial" w:hAnsi="Arial" w:cs="Arial"/>
          <w:b/>
          <w:bCs/>
          <w:szCs w:val="20"/>
          <w:lang w:val="sl-SI" w:eastAsia="sl-SI"/>
        </w:rPr>
        <w:t xml:space="preserve"> minut z možnostjo podaljšanja, brez omejitve skrajnega roka trajanja.</w:t>
      </w:r>
      <w:r w:rsidRPr="004B48A0">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Najmanjši možni korak višanja cene v dražbenem postopku (prvo draženje je lahko draženje za izklicno ceno ali višjo) je </w:t>
      </w:r>
      <w:r w:rsidRPr="004B48A0">
        <w:rPr>
          <w:rFonts w:ascii="Arial" w:hAnsi="Arial" w:cs="Arial"/>
          <w:b/>
          <w:bCs/>
          <w:szCs w:val="20"/>
          <w:lang w:val="sl-SI" w:eastAsia="sl-SI"/>
        </w:rPr>
        <w:t>1.000,00 EUR</w:t>
      </w:r>
      <w:r w:rsidRPr="004B48A0">
        <w:rPr>
          <w:rFonts w:ascii="Arial" w:hAnsi="Arial" w:cs="Arial"/>
          <w:szCs w:val="20"/>
          <w:lang w:val="sl-SI" w:eastAsia="sl-SI"/>
        </w:rPr>
        <w:t xml:space="preserve">. Dražiteljem bo portal ves čas, od začetka spletne javne </w:t>
      </w:r>
      <w:r w:rsidRPr="004B48A0">
        <w:rPr>
          <w:rFonts w:ascii="Arial" w:hAnsi="Arial" w:cs="Arial"/>
          <w:szCs w:val="20"/>
          <w:lang w:val="sl-SI" w:eastAsia="sl-SI"/>
        </w:rPr>
        <w:lastRenderedPageBreak/>
        <w:t>dražbe, ko bodo identificirani v portal, kazal preostanek časa do zaključka spletne javne dražbe, morebitna podaljšan</w:t>
      </w:r>
      <w:r w:rsidR="003D5B3B" w:rsidRPr="004B48A0">
        <w:rPr>
          <w:rFonts w:ascii="Arial" w:hAnsi="Arial" w:cs="Arial"/>
          <w:szCs w:val="20"/>
          <w:lang w:val="sl-SI" w:eastAsia="sl-SI"/>
        </w:rPr>
        <w:t>j</w:t>
      </w:r>
      <w:r w:rsidRPr="004B48A0">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4B48A0">
        <w:rPr>
          <w:rFonts w:ascii="Arial" w:hAnsi="Arial" w:cs="Arial"/>
          <w:szCs w:val="20"/>
          <w:lang w:val="sl-SI" w:eastAsia="sl-SI"/>
        </w:rPr>
        <w:t>ki bo najmanj za najmanjši možni korak višanja cene</w:t>
      </w:r>
      <w:r w:rsidRPr="004B48A0">
        <w:rPr>
          <w:rFonts w:ascii="Arial" w:hAnsi="Arial" w:cs="Arial"/>
          <w:b/>
          <w:bCs/>
          <w:szCs w:val="20"/>
          <w:lang w:val="sl-SI" w:eastAsia="sl-SI"/>
        </w:rPr>
        <w:t xml:space="preserve"> </w:t>
      </w:r>
      <w:r w:rsidRPr="004B48A0">
        <w:rPr>
          <w:rFonts w:ascii="Arial" w:hAnsi="Arial" w:cs="Arial"/>
          <w:szCs w:val="20"/>
          <w:lang w:val="sl-SI" w:eastAsia="sl-SI"/>
        </w:rPr>
        <w:t xml:space="preserve">višja od izklicne oziroma vsakokratne trenutno aktualne cene ali višja </w:t>
      </w:r>
      <w:bookmarkEnd w:id="21"/>
      <w:r w:rsidRPr="004B48A0">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Ponudba veže </w:t>
      </w:r>
      <w:r w:rsidR="00315380" w:rsidRPr="004B48A0">
        <w:rPr>
          <w:rFonts w:ascii="Arial" w:hAnsi="Arial" w:cs="Arial"/>
          <w:szCs w:val="20"/>
          <w:lang w:val="sl-SI" w:eastAsia="sl-SI"/>
        </w:rPr>
        <w:t xml:space="preserve">dražitelje </w:t>
      </w:r>
      <w:r w:rsidRPr="004B48A0">
        <w:rPr>
          <w:rFonts w:ascii="Arial" w:hAnsi="Arial" w:cs="Arial"/>
          <w:szCs w:val="20"/>
          <w:lang w:val="sl-SI" w:eastAsia="sl-SI"/>
        </w:rPr>
        <w:t>do zaključka spletne javne dražbe</w:t>
      </w:r>
      <w:r w:rsidR="00315380" w:rsidRPr="004B48A0">
        <w:rPr>
          <w:rFonts w:ascii="Arial" w:hAnsi="Arial" w:cs="Arial"/>
          <w:szCs w:val="20"/>
          <w:lang w:val="sl-SI" w:eastAsia="sl-SI"/>
        </w:rPr>
        <w:t>, najugodnejšega dražitelja pa do sklenitve pogodbe</w:t>
      </w:r>
      <w:r w:rsidRPr="004B48A0">
        <w:rPr>
          <w:rFonts w:ascii="Arial" w:hAnsi="Arial" w:cs="Arial"/>
          <w:szCs w:val="20"/>
          <w:lang w:val="sl-SI" w:eastAsia="sl-SI"/>
        </w:rPr>
        <w:t xml:space="preserve"> in dražitelj do tedaj ne more odstopiti, ali jo na kakršen drugi način razveljaviti.</w:t>
      </w:r>
    </w:p>
    <w:p w14:paraId="4AB5FA02"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4B48A0">
        <w:rPr>
          <w:rFonts w:ascii="Arial" w:hAnsi="Arial" w:cs="Arial"/>
          <w:szCs w:val="20"/>
          <w:lang w:val="sl-SI" w:eastAsia="sl-SI"/>
        </w:rPr>
        <w:t>godnejši</w:t>
      </w:r>
      <w:r w:rsidRPr="004B48A0">
        <w:rPr>
          <w:rFonts w:ascii="Arial" w:hAnsi="Arial" w:cs="Arial"/>
          <w:szCs w:val="20"/>
          <w:lang w:val="sl-SI" w:eastAsia="sl-SI"/>
        </w:rPr>
        <w:t xml:space="preserve"> dražitelj z uspešno ponudbo (v </w:t>
      </w:r>
      <w:proofErr w:type="spellStart"/>
      <w:r w:rsidRPr="004B48A0">
        <w:rPr>
          <w:rFonts w:ascii="Arial" w:hAnsi="Arial" w:cs="Arial"/>
          <w:szCs w:val="20"/>
          <w:lang w:val="sl-SI" w:eastAsia="sl-SI"/>
        </w:rPr>
        <w:t>anonimizirani</w:t>
      </w:r>
      <w:proofErr w:type="spellEnd"/>
      <w:r w:rsidRPr="004B48A0">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4B48A0"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4B48A0" w:rsidRDefault="00D96DAA" w:rsidP="00EC2DD7">
      <w:pPr>
        <w:tabs>
          <w:tab w:val="left" w:pos="0"/>
        </w:tabs>
        <w:spacing w:before="0" w:after="0" w:line="240" w:lineRule="auto"/>
        <w:rPr>
          <w:rFonts w:ascii="Arial" w:hAnsi="Arial" w:cs="Arial"/>
          <w:szCs w:val="20"/>
          <w:lang w:val="sl-SI"/>
        </w:rPr>
      </w:pPr>
      <w:r w:rsidRPr="004B48A0">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4B48A0">
        <w:rPr>
          <w:rFonts w:ascii="Arial" w:hAnsi="Arial" w:cs="Arial"/>
          <w:szCs w:val="20"/>
          <w:lang w:val="sl-SI" w:eastAsia="sl-SI"/>
        </w:rPr>
        <w:t>o</w:t>
      </w:r>
      <w:r w:rsidRPr="004B48A0">
        <w:rPr>
          <w:rFonts w:ascii="Arial" w:hAnsi="Arial" w:cs="Arial"/>
          <w:szCs w:val="20"/>
          <w:lang w:val="sl-SI" w:eastAsia="sl-SI"/>
        </w:rPr>
        <w:t xml:space="preserve">brazca </w:t>
      </w:r>
      <w:r w:rsidR="00315380" w:rsidRPr="004B48A0">
        <w:rPr>
          <w:rFonts w:ascii="Arial" w:hAnsi="Arial" w:cs="Arial"/>
          <w:szCs w:val="20"/>
          <w:lang w:val="sl-SI" w:eastAsia="sl-SI"/>
        </w:rPr>
        <w:t>»</w:t>
      </w:r>
      <w:r w:rsidRPr="004B48A0">
        <w:rPr>
          <w:rFonts w:ascii="Arial" w:hAnsi="Arial" w:cs="Arial"/>
          <w:szCs w:val="20"/>
          <w:lang w:val="sl-SI" w:eastAsia="sl-SI"/>
        </w:rPr>
        <w:t>Izjava s podatki o solastnikih</w:t>
      </w:r>
      <w:bookmarkStart w:id="22" w:name="_Hlk131064496"/>
      <w:r w:rsidR="00315380" w:rsidRPr="004B48A0">
        <w:rPr>
          <w:rFonts w:ascii="Arial" w:hAnsi="Arial" w:cs="Arial"/>
          <w:szCs w:val="20"/>
          <w:lang w:val="sl-SI" w:eastAsia="sl-SI"/>
        </w:rPr>
        <w:t xml:space="preserve">« in obrazca »pooblastilo«. </w:t>
      </w:r>
    </w:p>
    <w:p w14:paraId="52A9E987" w14:textId="77777777" w:rsidR="008871A6" w:rsidRPr="004B48A0" w:rsidRDefault="008871A6" w:rsidP="00EC2DD7">
      <w:pPr>
        <w:spacing w:before="0" w:after="0" w:line="240" w:lineRule="auto"/>
        <w:rPr>
          <w:rFonts w:ascii="Arial" w:hAnsi="Arial" w:cs="Arial"/>
          <w:szCs w:val="20"/>
          <w:lang w:val="sl-SI"/>
        </w:rPr>
      </w:pPr>
    </w:p>
    <w:p w14:paraId="41A23E28" w14:textId="23CC3CDF" w:rsidR="0026181A" w:rsidRPr="004B48A0" w:rsidRDefault="00AA60FF" w:rsidP="00EC2DD7">
      <w:pPr>
        <w:pStyle w:val="Naslov1"/>
        <w:spacing w:before="0" w:after="0" w:line="240" w:lineRule="auto"/>
        <w:rPr>
          <w:rFonts w:cs="Arial"/>
          <w:color w:val="auto"/>
          <w:szCs w:val="20"/>
          <w:u w:val="none"/>
          <w:lang w:val="sl-SI"/>
        </w:rPr>
      </w:pPr>
      <w:bookmarkStart w:id="23" w:name="_Toc153541265"/>
      <w:bookmarkEnd w:id="22"/>
      <w:r w:rsidRPr="004B48A0">
        <w:rPr>
          <w:rFonts w:cs="Arial"/>
          <w:color w:val="auto"/>
          <w:szCs w:val="20"/>
          <w:u w:val="none"/>
          <w:lang w:val="sl-SI"/>
        </w:rPr>
        <w:t>1</w:t>
      </w:r>
      <w:r w:rsidR="005B36E7" w:rsidRPr="004B48A0">
        <w:rPr>
          <w:rFonts w:cs="Arial"/>
          <w:color w:val="auto"/>
          <w:szCs w:val="20"/>
          <w:u w:val="none"/>
          <w:lang w:val="sl-SI"/>
        </w:rPr>
        <w:t>1</w:t>
      </w:r>
      <w:r w:rsidR="008C453A" w:rsidRPr="004B48A0">
        <w:rPr>
          <w:rFonts w:cs="Arial"/>
          <w:color w:val="auto"/>
          <w:szCs w:val="20"/>
          <w:u w:val="none"/>
          <w:lang w:val="sl-SI"/>
        </w:rPr>
        <w:t xml:space="preserve">. </w:t>
      </w:r>
      <w:r w:rsidR="00660BBA" w:rsidRPr="004B48A0">
        <w:rPr>
          <w:rFonts w:cs="Arial"/>
          <w:color w:val="auto"/>
          <w:szCs w:val="20"/>
          <w:u w:val="none"/>
          <w:lang w:val="sl-SI"/>
        </w:rPr>
        <w:t xml:space="preserve">Sklenitev </w:t>
      </w:r>
      <w:r w:rsidR="000C04D6" w:rsidRPr="004B48A0">
        <w:rPr>
          <w:rFonts w:cs="Arial"/>
          <w:color w:val="auto"/>
          <w:szCs w:val="20"/>
          <w:u w:val="none"/>
          <w:lang w:val="sl-SI"/>
        </w:rPr>
        <w:t xml:space="preserve">prodajne </w:t>
      </w:r>
      <w:r w:rsidR="00660BBA" w:rsidRPr="004B48A0">
        <w:rPr>
          <w:rFonts w:cs="Arial"/>
          <w:color w:val="auto"/>
          <w:szCs w:val="20"/>
          <w:u w:val="none"/>
          <w:lang w:val="sl-SI"/>
        </w:rPr>
        <w:t>pogodbe</w:t>
      </w:r>
      <w:r w:rsidR="000C04D6" w:rsidRPr="004B48A0">
        <w:rPr>
          <w:rFonts w:cs="Arial"/>
          <w:color w:val="auto"/>
          <w:szCs w:val="20"/>
          <w:u w:val="none"/>
          <w:lang w:val="sl-SI"/>
        </w:rPr>
        <w:t xml:space="preserve"> in plačilo kupnine</w:t>
      </w:r>
      <w:bookmarkEnd w:id="23"/>
    </w:p>
    <w:p w14:paraId="0D76636A" w14:textId="77777777" w:rsidR="008871A6" w:rsidRPr="004B48A0" w:rsidRDefault="008871A6" w:rsidP="00EC2DD7">
      <w:pPr>
        <w:spacing w:before="0" w:after="0" w:line="240" w:lineRule="auto"/>
        <w:rPr>
          <w:rFonts w:ascii="Arial" w:hAnsi="Arial" w:cs="Arial"/>
          <w:szCs w:val="20"/>
          <w:lang w:val="sl-SI"/>
        </w:rPr>
      </w:pPr>
    </w:p>
    <w:p w14:paraId="7A67D58E" w14:textId="4DD81A92" w:rsidR="00AA60FF" w:rsidRPr="004B48A0" w:rsidRDefault="00AA60FF" w:rsidP="00EC2DD7">
      <w:pPr>
        <w:spacing w:before="0" w:after="0" w:line="240" w:lineRule="auto"/>
        <w:rPr>
          <w:rFonts w:ascii="Arial" w:hAnsi="Arial" w:cs="Arial"/>
          <w:szCs w:val="20"/>
          <w:lang w:val="sl-SI"/>
        </w:rPr>
      </w:pPr>
      <w:r w:rsidRPr="004B48A0">
        <w:rPr>
          <w:rFonts w:ascii="Arial" w:hAnsi="Arial" w:cs="Arial"/>
          <w:szCs w:val="20"/>
          <w:lang w:val="sl-SI"/>
        </w:rPr>
        <w:t xml:space="preserve">Prodajna pogodba za predmet javne dražbe bo sklenjena z </w:t>
      </w:r>
      <w:r w:rsidR="00B503B9" w:rsidRPr="004B48A0">
        <w:rPr>
          <w:rFonts w:ascii="Arial" w:hAnsi="Arial" w:cs="Arial"/>
          <w:szCs w:val="20"/>
          <w:lang w:val="sl-SI"/>
        </w:rPr>
        <w:t>najugodnejšim</w:t>
      </w:r>
      <w:r w:rsidRPr="004B48A0">
        <w:rPr>
          <w:rFonts w:ascii="Arial" w:hAnsi="Arial" w:cs="Arial"/>
          <w:szCs w:val="20"/>
          <w:lang w:val="sl-SI"/>
        </w:rPr>
        <w:t xml:space="preserve"> dražiteljem</w:t>
      </w:r>
      <w:r w:rsidR="00060CAB" w:rsidRPr="004B48A0">
        <w:rPr>
          <w:rFonts w:ascii="Arial" w:hAnsi="Arial" w:cs="Arial"/>
          <w:szCs w:val="20"/>
          <w:lang w:val="sl-SI"/>
        </w:rPr>
        <w:t>.</w:t>
      </w:r>
      <w:r w:rsidRPr="004B48A0">
        <w:rPr>
          <w:rFonts w:ascii="Arial" w:hAnsi="Arial" w:cs="Arial"/>
          <w:szCs w:val="20"/>
          <w:lang w:val="sl-SI"/>
        </w:rPr>
        <w:t xml:space="preserve"> Pred podpisom pogodbe mora </w:t>
      </w:r>
      <w:r w:rsidR="003D5B3B" w:rsidRPr="004B48A0">
        <w:rPr>
          <w:rFonts w:ascii="Arial" w:hAnsi="Arial" w:cs="Arial"/>
          <w:szCs w:val="20"/>
          <w:lang w:val="sl-SI"/>
        </w:rPr>
        <w:t>najugodnejši</w:t>
      </w:r>
      <w:r w:rsidRPr="004B48A0">
        <w:rPr>
          <w:rFonts w:ascii="Arial" w:hAnsi="Arial" w:cs="Arial"/>
          <w:szCs w:val="20"/>
          <w:lang w:val="sl-SI"/>
        </w:rPr>
        <w:t xml:space="preserve"> dražitelj </w:t>
      </w:r>
      <w:r w:rsidR="00DA41D2" w:rsidRPr="004B48A0">
        <w:rPr>
          <w:rFonts w:ascii="Arial" w:hAnsi="Arial" w:cs="Arial"/>
          <w:b/>
          <w:bCs/>
          <w:szCs w:val="20"/>
          <w:lang w:val="sl-SI"/>
        </w:rPr>
        <w:t>predložiti dokazila, ki potrjujejo resničnost prijavnih podatkov</w:t>
      </w:r>
      <w:r w:rsidRPr="004B48A0">
        <w:rPr>
          <w:rFonts w:ascii="Arial" w:hAnsi="Arial" w:cs="Arial"/>
          <w:szCs w:val="20"/>
          <w:lang w:val="sl-SI"/>
        </w:rPr>
        <w:t xml:space="preserve">. </w:t>
      </w:r>
    </w:p>
    <w:p w14:paraId="096CC955" w14:textId="77777777" w:rsidR="008871A6" w:rsidRPr="004B48A0" w:rsidRDefault="008871A6" w:rsidP="00EC2DD7">
      <w:pPr>
        <w:spacing w:before="0" w:after="0" w:line="240" w:lineRule="auto"/>
        <w:rPr>
          <w:rFonts w:ascii="Arial" w:hAnsi="Arial" w:cs="Arial"/>
          <w:szCs w:val="20"/>
          <w:lang w:val="sl-SI"/>
        </w:rPr>
      </w:pPr>
    </w:p>
    <w:p w14:paraId="232B4A17" w14:textId="435BD815" w:rsidR="003468C8" w:rsidRPr="004B48A0" w:rsidRDefault="00A63111" w:rsidP="00EC2DD7">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b/>
          <w:bCs/>
          <w:color w:val="auto"/>
          <w:szCs w:val="20"/>
          <w:u w:val="none"/>
          <w:lang w:val="sl-SI"/>
        </w:rPr>
        <w:t xml:space="preserve">Z </w:t>
      </w:r>
      <w:r w:rsidR="007818CE" w:rsidRPr="004B48A0">
        <w:rPr>
          <w:rStyle w:val="Hiperpovezava"/>
          <w:rFonts w:ascii="Arial" w:hAnsi="Arial" w:cs="Arial"/>
          <w:b/>
          <w:bCs/>
          <w:color w:val="auto"/>
          <w:szCs w:val="20"/>
          <w:u w:val="none"/>
          <w:lang w:val="sl-SI"/>
        </w:rPr>
        <w:t xml:space="preserve">najugodnejšim </w:t>
      </w:r>
      <w:r w:rsidRPr="004B48A0">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4B48A0">
        <w:rPr>
          <w:rStyle w:val="Hiperpovezava"/>
          <w:rFonts w:ascii="Arial" w:hAnsi="Arial" w:cs="Arial"/>
          <w:color w:val="auto"/>
          <w:szCs w:val="20"/>
          <w:u w:val="none"/>
          <w:lang w:val="sl-SI"/>
        </w:rPr>
        <w:t xml:space="preserve"> Če </w:t>
      </w:r>
      <w:r w:rsidR="007818CE" w:rsidRPr="004B48A0">
        <w:rPr>
          <w:rStyle w:val="Hiperpovezava"/>
          <w:rFonts w:ascii="Arial" w:hAnsi="Arial" w:cs="Arial"/>
          <w:color w:val="auto"/>
          <w:szCs w:val="20"/>
          <w:u w:val="none"/>
          <w:lang w:val="sl-SI"/>
        </w:rPr>
        <w:t xml:space="preserve">najugodnejši </w:t>
      </w:r>
      <w:r w:rsidRPr="004B48A0">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B48A0"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2</w:t>
      </w:r>
      <w:r w:rsidRPr="004B48A0">
        <w:rPr>
          <w:rFonts w:ascii="Arial" w:hAnsi="Arial" w:cs="Arial"/>
          <w:b/>
          <w:szCs w:val="20"/>
          <w:lang w:val="sl-SI"/>
        </w:rPr>
        <w:t xml:space="preserve">. </w:t>
      </w:r>
      <w:bookmarkStart w:id="24" w:name="_Hlk138675733"/>
      <w:r w:rsidR="006217F3" w:rsidRPr="004B48A0">
        <w:rPr>
          <w:rFonts w:ascii="Arial" w:hAnsi="Arial" w:cs="Arial"/>
          <w:b/>
          <w:szCs w:val="20"/>
          <w:lang w:val="sl-SI"/>
        </w:rPr>
        <w:t xml:space="preserve">Pridobitev </w:t>
      </w:r>
      <w:r w:rsidR="00E1720E" w:rsidRPr="004B48A0">
        <w:rPr>
          <w:rFonts w:ascii="Arial" w:hAnsi="Arial" w:cs="Arial"/>
          <w:b/>
          <w:szCs w:val="20"/>
          <w:lang w:val="sl-SI"/>
        </w:rPr>
        <w:t>d</w:t>
      </w:r>
      <w:r w:rsidR="006217F3" w:rsidRPr="004B48A0">
        <w:rPr>
          <w:rFonts w:ascii="Arial" w:hAnsi="Arial" w:cs="Arial"/>
          <w:b/>
          <w:szCs w:val="20"/>
          <w:lang w:val="sl-SI"/>
        </w:rPr>
        <w:t>odatnih informacij in ogled nepremičnine</w:t>
      </w:r>
      <w:bookmarkEnd w:id="24"/>
    </w:p>
    <w:p w14:paraId="6A47F8E3" w14:textId="77777777" w:rsidR="008871A6" w:rsidRPr="004B48A0" w:rsidRDefault="008871A6" w:rsidP="00EC2DD7">
      <w:pPr>
        <w:spacing w:before="0" w:after="0" w:line="240" w:lineRule="auto"/>
        <w:rPr>
          <w:rStyle w:val="Hiperpovezava"/>
          <w:rFonts w:ascii="Arial" w:hAnsi="Arial" w:cs="Arial"/>
          <w:color w:val="auto"/>
          <w:szCs w:val="20"/>
          <w:u w:val="none"/>
          <w:lang w:val="sl-SI"/>
        </w:rPr>
      </w:pPr>
    </w:p>
    <w:p w14:paraId="4565D962" w14:textId="18121C6E" w:rsidR="004B48A0" w:rsidRPr="004B48A0" w:rsidRDefault="00E1720E" w:rsidP="004B48A0">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color w:val="auto"/>
          <w:szCs w:val="20"/>
          <w:u w:val="none"/>
          <w:lang w:val="sl-SI"/>
        </w:rPr>
        <w:t>Zainteresirani dražitelji se lahko z</w:t>
      </w:r>
      <w:r w:rsidR="0011066A" w:rsidRPr="004B48A0">
        <w:rPr>
          <w:rStyle w:val="Hiperpovezava"/>
          <w:rFonts w:ascii="Arial" w:hAnsi="Arial" w:cs="Arial"/>
          <w:color w:val="auto"/>
          <w:szCs w:val="20"/>
          <w:u w:val="none"/>
          <w:lang w:val="sl-SI"/>
        </w:rPr>
        <w:t xml:space="preserve">a dodatne informacije </w:t>
      </w:r>
      <w:r w:rsidRPr="004B48A0">
        <w:rPr>
          <w:rStyle w:val="Hiperpovezava"/>
          <w:rFonts w:ascii="Arial" w:hAnsi="Arial" w:cs="Arial"/>
          <w:color w:val="auto"/>
          <w:szCs w:val="20"/>
          <w:u w:val="none"/>
          <w:lang w:val="sl-SI"/>
        </w:rPr>
        <w:t>glede javne dražbe ali ogleda predmeta javne dražbe</w:t>
      </w:r>
      <w:r w:rsidR="00502970" w:rsidRPr="004B48A0">
        <w:rPr>
          <w:rStyle w:val="Hiperpovezava"/>
          <w:rFonts w:ascii="Arial" w:hAnsi="Arial" w:cs="Arial"/>
          <w:color w:val="auto"/>
          <w:szCs w:val="20"/>
          <w:u w:val="none"/>
          <w:lang w:val="sl-SI"/>
        </w:rPr>
        <w:t xml:space="preserve"> (</w:t>
      </w:r>
      <w:r w:rsidR="008871A6" w:rsidRPr="004B48A0">
        <w:rPr>
          <w:rStyle w:val="Hiperpovezava"/>
          <w:rFonts w:ascii="Arial" w:hAnsi="Arial" w:cs="Arial"/>
          <w:color w:val="auto"/>
          <w:szCs w:val="20"/>
          <w:u w:val="none"/>
          <w:lang w:val="sl-SI"/>
        </w:rPr>
        <w:t>ogled predmeta prodaje je možen izključno na podlagi predhodnega dogovora</w:t>
      </w:r>
      <w:r w:rsidR="00502970" w:rsidRPr="004B48A0">
        <w:rPr>
          <w:rStyle w:val="Hiperpovezava"/>
          <w:rFonts w:ascii="Arial" w:hAnsi="Arial" w:cs="Arial"/>
          <w:color w:val="auto"/>
          <w:szCs w:val="20"/>
          <w:u w:val="none"/>
          <w:lang w:val="sl-SI"/>
        </w:rPr>
        <w:t>),</w:t>
      </w:r>
      <w:r w:rsidRPr="004B48A0">
        <w:rPr>
          <w:rStyle w:val="Hiperpovezava"/>
          <w:rFonts w:ascii="Arial" w:hAnsi="Arial" w:cs="Arial"/>
          <w:color w:val="auto"/>
          <w:szCs w:val="20"/>
          <w:u w:val="none"/>
          <w:lang w:val="sl-SI"/>
        </w:rPr>
        <w:t xml:space="preserve"> vsak delovni dan med </w:t>
      </w:r>
      <w:r w:rsidR="00234B08" w:rsidRPr="004B48A0">
        <w:rPr>
          <w:rStyle w:val="Hiperpovezava"/>
          <w:rFonts w:ascii="Arial" w:hAnsi="Arial" w:cs="Arial"/>
          <w:color w:val="auto"/>
          <w:szCs w:val="20"/>
          <w:u w:val="none"/>
          <w:lang w:val="sl-SI"/>
        </w:rPr>
        <w:t>10</w:t>
      </w:r>
      <w:r w:rsidRPr="004B48A0">
        <w:rPr>
          <w:rStyle w:val="Hiperpovezava"/>
          <w:rFonts w:ascii="Arial" w:hAnsi="Arial" w:cs="Arial"/>
          <w:color w:val="auto"/>
          <w:szCs w:val="20"/>
          <w:u w:val="none"/>
          <w:lang w:val="sl-SI"/>
        </w:rPr>
        <w:t>.00 in 1</w:t>
      </w:r>
      <w:r w:rsidR="00234B08" w:rsidRPr="004B48A0">
        <w:rPr>
          <w:rStyle w:val="Hiperpovezava"/>
          <w:rFonts w:ascii="Arial" w:hAnsi="Arial" w:cs="Arial"/>
          <w:color w:val="auto"/>
          <w:szCs w:val="20"/>
          <w:u w:val="none"/>
          <w:lang w:val="sl-SI"/>
        </w:rPr>
        <w:t>2</w:t>
      </w:r>
      <w:r w:rsidRPr="004B48A0">
        <w:rPr>
          <w:rStyle w:val="Hiperpovezava"/>
          <w:rFonts w:ascii="Arial" w:hAnsi="Arial" w:cs="Arial"/>
          <w:color w:val="auto"/>
          <w:szCs w:val="20"/>
          <w:u w:val="none"/>
          <w:lang w:val="sl-SI"/>
        </w:rPr>
        <w:t>.00 uro obrnejo</w:t>
      </w:r>
      <w:r w:rsidR="004B48A0">
        <w:rPr>
          <w:rStyle w:val="Hiperpovezava"/>
          <w:rFonts w:ascii="Arial" w:hAnsi="Arial" w:cs="Arial"/>
          <w:color w:val="auto"/>
          <w:szCs w:val="20"/>
          <w:u w:val="none"/>
          <w:lang w:val="sl-SI"/>
        </w:rPr>
        <w:t xml:space="preserve"> </w:t>
      </w:r>
      <w:r w:rsidR="0011066A" w:rsidRPr="004B48A0">
        <w:rPr>
          <w:rStyle w:val="Hiperpovezava"/>
          <w:rFonts w:ascii="Arial" w:hAnsi="Arial" w:cs="Arial"/>
          <w:color w:val="auto"/>
          <w:szCs w:val="20"/>
          <w:u w:val="none"/>
          <w:lang w:val="sl-SI"/>
        </w:rPr>
        <w:t>na</w:t>
      </w:r>
      <w:bookmarkStart w:id="25" w:name="_Hlk138675405"/>
      <w:r w:rsidR="00DA41D2" w:rsidRPr="004B48A0">
        <w:rPr>
          <w:rStyle w:val="Hiperpovezava"/>
          <w:rFonts w:ascii="Arial" w:hAnsi="Arial" w:cs="Arial"/>
          <w:color w:val="auto"/>
          <w:szCs w:val="20"/>
          <w:u w:val="none"/>
          <w:lang w:val="sl-SI"/>
        </w:rPr>
        <w:t xml:space="preserve"> </w:t>
      </w:r>
      <w:r w:rsidR="003E7088" w:rsidRPr="004B48A0">
        <w:rPr>
          <w:rStyle w:val="Hiperpovezava"/>
          <w:rFonts w:ascii="Arial" w:hAnsi="Arial" w:cs="Arial"/>
          <w:color w:val="auto"/>
          <w:szCs w:val="20"/>
          <w:u w:val="none"/>
          <w:lang w:val="sl-SI"/>
        </w:rPr>
        <w:t>kontaktno osebo</w:t>
      </w:r>
      <w:r w:rsidR="004B48A0" w:rsidRPr="004B48A0">
        <w:rPr>
          <w:rStyle w:val="Hiperpovezava"/>
          <w:rFonts w:ascii="Arial" w:hAnsi="Arial" w:cs="Arial"/>
          <w:color w:val="auto"/>
          <w:szCs w:val="20"/>
          <w:u w:val="none"/>
          <w:lang w:val="sl-SI"/>
        </w:rPr>
        <w:t>:</w:t>
      </w:r>
      <w:r w:rsidR="00DA41D2" w:rsidRPr="004B48A0">
        <w:rPr>
          <w:rStyle w:val="Hiperpovezava"/>
          <w:rFonts w:ascii="Arial" w:hAnsi="Arial" w:cs="Arial"/>
          <w:color w:val="auto"/>
          <w:szCs w:val="20"/>
          <w:u w:val="none"/>
          <w:lang w:val="sl-SI"/>
        </w:rPr>
        <w:t xml:space="preserve"> </w:t>
      </w:r>
    </w:p>
    <w:p w14:paraId="285C7A02" w14:textId="1C2C7563" w:rsidR="007D7048" w:rsidRPr="004B48A0"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Metka Smrdel, </w:t>
      </w:r>
      <w:r w:rsidR="008871A6" w:rsidRPr="004B48A0">
        <w:rPr>
          <w:rStyle w:val="Hiperpovezava"/>
          <w:rFonts w:ascii="Arial" w:hAnsi="Arial" w:cs="Arial"/>
          <w:color w:val="auto"/>
          <w:sz w:val="20"/>
          <w:szCs w:val="20"/>
          <w:u w:val="none"/>
        </w:rPr>
        <w:t>tel</w:t>
      </w:r>
      <w:r w:rsidR="004B48A0" w:rsidRPr="004B48A0">
        <w:rPr>
          <w:rStyle w:val="Hiperpovezava"/>
          <w:rFonts w:ascii="Arial" w:hAnsi="Arial" w:cs="Arial"/>
          <w:color w:val="auto"/>
          <w:sz w:val="20"/>
          <w:szCs w:val="20"/>
          <w:u w:val="none"/>
        </w:rPr>
        <w:t xml:space="preserve">. št. </w:t>
      </w:r>
      <w:r w:rsidR="008871A6" w:rsidRPr="004B48A0">
        <w:rPr>
          <w:rStyle w:val="Hiperpovezava"/>
          <w:rFonts w:ascii="Arial" w:hAnsi="Arial" w:cs="Arial"/>
          <w:color w:val="auto"/>
          <w:sz w:val="20"/>
          <w:szCs w:val="20"/>
          <w:u w:val="none"/>
        </w:rPr>
        <w:t xml:space="preserve"> 01/478-</w:t>
      </w:r>
      <w:r w:rsidRPr="004B48A0">
        <w:rPr>
          <w:rStyle w:val="Hiperpovezava"/>
          <w:rFonts w:ascii="Arial" w:hAnsi="Arial" w:cs="Arial"/>
          <w:color w:val="auto"/>
          <w:sz w:val="20"/>
          <w:szCs w:val="20"/>
          <w:u w:val="none"/>
        </w:rPr>
        <w:t>16-67</w:t>
      </w:r>
      <w:r w:rsidR="008871A6" w:rsidRPr="004B48A0">
        <w:rPr>
          <w:rStyle w:val="Hiperpovezava"/>
          <w:rFonts w:ascii="Arial" w:hAnsi="Arial" w:cs="Arial"/>
          <w:color w:val="auto"/>
          <w:sz w:val="20"/>
          <w:szCs w:val="20"/>
          <w:u w:val="none"/>
        </w:rPr>
        <w:t xml:space="preserve">, e-pošta: </w:t>
      </w:r>
      <w:hyperlink r:id="rId23" w:history="1">
        <w:r w:rsidRPr="004B48A0">
          <w:rPr>
            <w:rStyle w:val="Hiperpovezava"/>
            <w:rFonts w:ascii="Arial" w:hAnsi="Arial" w:cs="Arial"/>
            <w:color w:val="auto"/>
            <w:sz w:val="20"/>
            <w:szCs w:val="20"/>
            <w:u w:val="none"/>
          </w:rPr>
          <w:t>metka.smrdel@gov.si</w:t>
        </w:r>
      </w:hyperlink>
      <w:r w:rsidR="007D7048" w:rsidRPr="004B48A0">
        <w:rPr>
          <w:rStyle w:val="Hiperpovezava"/>
          <w:rFonts w:ascii="Arial" w:hAnsi="Arial" w:cs="Arial"/>
          <w:color w:val="auto"/>
          <w:sz w:val="20"/>
          <w:szCs w:val="20"/>
          <w:u w:val="none"/>
        </w:rPr>
        <w:t xml:space="preserve"> </w:t>
      </w:r>
      <w:r w:rsidR="004B48A0" w:rsidRPr="004B48A0">
        <w:rPr>
          <w:rStyle w:val="Hiperpovezava"/>
          <w:rFonts w:ascii="Arial" w:hAnsi="Arial" w:cs="Arial"/>
          <w:color w:val="auto"/>
          <w:sz w:val="20"/>
          <w:szCs w:val="20"/>
          <w:u w:val="none"/>
        </w:rPr>
        <w:t xml:space="preserve">(vsa vprašanja vezana na postopek prodaje) </w:t>
      </w:r>
      <w:r w:rsidR="00DA41D2" w:rsidRPr="004B48A0">
        <w:rPr>
          <w:rStyle w:val="Hiperpovezava"/>
          <w:rFonts w:ascii="Arial" w:hAnsi="Arial" w:cs="Arial"/>
          <w:color w:val="auto"/>
          <w:sz w:val="20"/>
          <w:szCs w:val="20"/>
          <w:u w:val="none"/>
        </w:rPr>
        <w:t>ali</w:t>
      </w:r>
    </w:p>
    <w:p w14:paraId="31378C96" w14:textId="2F6E7730" w:rsidR="004B48A0" w:rsidRPr="004B48A0" w:rsidRDefault="004B48A0"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Jože Horvat, tel. št. </w:t>
      </w:r>
      <w:r w:rsidRPr="004B48A0">
        <w:rPr>
          <w:rFonts w:ascii="Arial" w:eastAsia="Times New Roman" w:hAnsi="Arial" w:cs="Arial"/>
          <w:sz w:val="20"/>
          <w:szCs w:val="20"/>
          <w:lang w:eastAsia="sl-SI"/>
        </w:rPr>
        <w:t xml:space="preserve">01/478-863, e- pošta: </w:t>
      </w:r>
      <w:hyperlink r:id="rId24" w:history="1">
        <w:r w:rsidRPr="004B48A0">
          <w:rPr>
            <w:rStyle w:val="Hiperpovezava"/>
            <w:rFonts w:ascii="Arial" w:eastAsia="Times New Roman" w:hAnsi="Arial" w:cs="Arial"/>
            <w:color w:val="auto"/>
            <w:sz w:val="20"/>
            <w:szCs w:val="20"/>
            <w:u w:val="none"/>
            <w:lang w:eastAsia="sl-SI"/>
          </w:rPr>
          <w:t>joze.horvat@gov.si</w:t>
        </w:r>
      </w:hyperlink>
      <w:r w:rsidRPr="004B48A0">
        <w:rPr>
          <w:rFonts w:ascii="Arial" w:eastAsia="Times New Roman" w:hAnsi="Arial" w:cs="Arial"/>
          <w:sz w:val="20"/>
          <w:szCs w:val="20"/>
          <w:lang w:eastAsia="sl-SI"/>
        </w:rPr>
        <w:t xml:space="preserve"> </w:t>
      </w:r>
      <w:r w:rsidRPr="004B48A0">
        <w:rPr>
          <w:rStyle w:val="Hiperpovezava"/>
          <w:rFonts w:ascii="Arial" w:hAnsi="Arial" w:cs="Arial"/>
          <w:color w:val="auto"/>
          <w:sz w:val="20"/>
          <w:szCs w:val="20"/>
          <w:u w:val="none"/>
        </w:rPr>
        <w:t>(vsa vprašanja vezana na predmet prodaje)</w:t>
      </w:r>
    </w:p>
    <w:bookmarkEnd w:id="25"/>
    <w:p w14:paraId="55611F65" w14:textId="53994F48" w:rsidR="008214E8" w:rsidRPr="004B48A0"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splošen elektronski naslov organizatorja javne dražbe: </w:t>
      </w:r>
      <w:hyperlink r:id="rId25" w:history="1">
        <w:r w:rsidR="00DB4B4F" w:rsidRPr="004B48A0">
          <w:rPr>
            <w:rStyle w:val="Hiperpovezava"/>
            <w:rFonts w:ascii="Arial" w:hAnsi="Arial" w:cs="Arial"/>
            <w:color w:val="auto"/>
            <w:sz w:val="20"/>
            <w:szCs w:val="20"/>
            <w:u w:val="none"/>
          </w:rPr>
          <w:t>gp.mju@gov.si</w:t>
        </w:r>
      </w:hyperlink>
      <w:r w:rsidRPr="004B48A0">
        <w:rPr>
          <w:rStyle w:val="Hiperpovezava"/>
          <w:rFonts w:ascii="Arial" w:hAnsi="Arial" w:cs="Arial"/>
          <w:color w:val="auto"/>
          <w:sz w:val="20"/>
          <w:szCs w:val="20"/>
          <w:u w:val="none"/>
        </w:rPr>
        <w:t xml:space="preserve">, s pripisom »številka zadeve </w:t>
      </w:r>
      <w:bookmarkStart w:id="26" w:name="_Hlk162962155"/>
      <w:r w:rsidR="00321313" w:rsidRPr="004B48A0">
        <w:rPr>
          <w:rStyle w:val="Hiperpovezava"/>
          <w:rFonts w:ascii="Arial" w:hAnsi="Arial" w:cs="Arial"/>
          <w:color w:val="auto"/>
          <w:sz w:val="20"/>
          <w:szCs w:val="20"/>
          <w:u w:val="none"/>
        </w:rPr>
        <w:t>4782-6/2024-3130</w:t>
      </w:r>
      <w:bookmarkEnd w:id="26"/>
      <w:r w:rsidRPr="004B48A0">
        <w:rPr>
          <w:rFonts w:ascii="Arial" w:hAnsi="Arial" w:cs="Arial"/>
          <w:sz w:val="20"/>
          <w:szCs w:val="20"/>
        </w:rPr>
        <w:t>«</w:t>
      </w:r>
      <w:r w:rsidR="006B388B" w:rsidRPr="004B48A0">
        <w:rPr>
          <w:rFonts w:ascii="Arial" w:hAnsi="Arial" w:cs="Arial"/>
          <w:sz w:val="20"/>
          <w:szCs w:val="20"/>
        </w:rPr>
        <w:t>.</w:t>
      </w:r>
    </w:p>
    <w:p w14:paraId="129D7B99" w14:textId="77777777" w:rsidR="008871A6" w:rsidRPr="004B48A0" w:rsidRDefault="008871A6" w:rsidP="00EC2DD7">
      <w:pPr>
        <w:spacing w:before="0" w:after="0" w:line="240" w:lineRule="auto"/>
        <w:rPr>
          <w:rFonts w:ascii="Arial" w:hAnsi="Arial" w:cs="Arial"/>
          <w:szCs w:val="20"/>
          <w:lang w:val="sl-SI"/>
        </w:rPr>
      </w:pPr>
    </w:p>
    <w:p w14:paraId="44B330E8" w14:textId="0474DF3D" w:rsidR="007D7048" w:rsidRPr="004B48A0" w:rsidRDefault="00E74213" w:rsidP="00EC2DD7">
      <w:pPr>
        <w:spacing w:before="0" w:after="0" w:line="240" w:lineRule="auto"/>
        <w:rPr>
          <w:rFonts w:ascii="Arial" w:hAnsi="Arial" w:cs="Arial"/>
          <w:szCs w:val="20"/>
          <w:lang w:val="sl-SI"/>
        </w:rPr>
      </w:pPr>
      <w:r w:rsidRPr="004B48A0">
        <w:rPr>
          <w:rFonts w:ascii="Arial" w:hAnsi="Arial" w:cs="Arial"/>
          <w:szCs w:val="20"/>
          <w:lang w:val="sl-SI"/>
        </w:rPr>
        <w:t>Dodatne informacij</w:t>
      </w:r>
      <w:r w:rsidR="009B2833" w:rsidRPr="004B48A0">
        <w:rPr>
          <w:rFonts w:ascii="Arial" w:hAnsi="Arial" w:cs="Arial"/>
          <w:szCs w:val="20"/>
          <w:lang w:val="sl-SI"/>
        </w:rPr>
        <w:t>e</w:t>
      </w:r>
      <w:r w:rsidRPr="004B48A0">
        <w:rPr>
          <w:rFonts w:ascii="Arial" w:hAnsi="Arial" w:cs="Arial"/>
          <w:szCs w:val="20"/>
          <w:lang w:val="sl-SI"/>
        </w:rPr>
        <w:t xml:space="preserve"> o javni dražbi in predmetu javne dražbe je mogoče pridobiti do začetka javne dražbe.</w:t>
      </w:r>
    </w:p>
    <w:p w14:paraId="5DEDB359" w14:textId="3DB82FD9" w:rsidR="007D7048" w:rsidRPr="004B48A0" w:rsidRDefault="007D7048" w:rsidP="00EC2DD7">
      <w:pPr>
        <w:spacing w:before="0" w:after="0" w:line="240" w:lineRule="auto"/>
        <w:rPr>
          <w:rFonts w:ascii="Arial" w:hAnsi="Arial" w:cs="Arial"/>
          <w:b/>
          <w:szCs w:val="20"/>
          <w:lang w:val="sl-SI"/>
        </w:rPr>
      </w:pPr>
    </w:p>
    <w:p w14:paraId="79056BB0" w14:textId="1568E86F" w:rsidR="0011066A"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3</w:t>
      </w:r>
      <w:r w:rsidRPr="004B48A0">
        <w:rPr>
          <w:rFonts w:ascii="Arial" w:hAnsi="Arial" w:cs="Arial"/>
          <w:b/>
          <w:szCs w:val="20"/>
          <w:lang w:val="sl-SI"/>
        </w:rPr>
        <w:t xml:space="preserve">. </w:t>
      </w:r>
      <w:bookmarkStart w:id="27" w:name="_Hlk138675757"/>
      <w:r w:rsidRPr="004B48A0">
        <w:rPr>
          <w:rFonts w:ascii="Arial" w:hAnsi="Arial" w:cs="Arial"/>
          <w:b/>
          <w:szCs w:val="20"/>
          <w:lang w:val="sl-SI"/>
        </w:rPr>
        <w:t>Opozorilo</w:t>
      </w:r>
      <w:bookmarkEnd w:id="27"/>
    </w:p>
    <w:p w14:paraId="7DED8794" w14:textId="77777777" w:rsidR="007818CE" w:rsidRPr="004B48A0" w:rsidRDefault="007818CE" w:rsidP="007818CE">
      <w:pPr>
        <w:spacing w:before="0" w:after="0" w:line="240" w:lineRule="auto"/>
        <w:rPr>
          <w:rFonts w:ascii="Arial" w:hAnsi="Arial" w:cs="Arial"/>
          <w:szCs w:val="20"/>
          <w:lang w:val="sl-SI"/>
        </w:rPr>
      </w:pPr>
    </w:p>
    <w:p w14:paraId="28338DD9" w14:textId="46186D5A" w:rsidR="007818CE" w:rsidRPr="004B48A0" w:rsidRDefault="007818CE" w:rsidP="007818CE">
      <w:pPr>
        <w:spacing w:before="0" w:after="0" w:line="240" w:lineRule="auto"/>
        <w:rPr>
          <w:rFonts w:ascii="Arial" w:hAnsi="Arial" w:cs="Arial"/>
          <w:szCs w:val="20"/>
          <w:lang w:val="sl-SI"/>
        </w:rPr>
      </w:pPr>
      <w:r w:rsidRPr="004B48A0">
        <w:rPr>
          <w:rFonts w:ascii="Arial" w:hAnsi="Arial" w:cs="Arial"/>
          <w:szCs w:val="20"/>
          <w:lang w:val="sl-SI"/>
        </w:rPr>
        <w:t xml:space="preserve">Predstojnik upravljavca </w:t>
      </w:r>
      <w:r w:rsidRPr="004B48A0">
        <w:rPr>
          <w:rFonts w:ascii="Arial" w:hAnsi="Arial" w:cs="Arial"/>
          <w:color w:val="000000"/>
          <w:szCs w:val="20"/>
          <w:shd w:val="clear" w:color="auto" w:fill="FFFFFF"/>
          <w:lang w:val="sl-SI"/>
        </w:rPr>
        <w:t>ali oseba, ki jo predstojnik upravljavca za to pooblasti,</w:t>
      </w:r>
      <w:r w:rsidRPr="004B48A0">
        <w:rPr>
          <w:rFonts w:ascii="Arial" w:hAnsi="Arial"/>
          <w:color w:val="000000"/>
          <w:shd w:val="clear" w:color="auto" w:fill="FFFFFF"/>
          <w:lang w:val="sl-SI"/>
        </w:rPr>
        <w:t xml:space="preserve"> lahko </w:t>
      </w:r>
      <w:r w:rsidRPr="004B48A0">
        <w:rPr>
          <w:rFonts w:ascii="Arial" w:hAnsi="Arial" w:cs="Arial"/>
          <w:color w:val="000000"/>
          <w:szCs w:val="20"/>
          <w:shd w:val="clear" w:color="auto" w:fill="FFFFFF"/>
          <w:lang w:val="sl-SI"/>
        </w:rPr>
        <w:t>ustavi postopek prodaje</w:t>
      </w:r>
      <w:r w:rsidRPr="004B48A0">
        <w:rPr>
          <w:rFonts w:ascii="Arial" w:hAnsi="Arial"/>
          <w:color w:val="000000"/>
          <w:shd w:val="clear" w:color="auto" w:fill="FFFFFF"/>
          <w:lang w:val="sl-SI"/>
        </w:rPr>
        <w:t xml:space="preserve"> do sklenitve </w:t>
      </w:r>
      <w:r w:rsidRPr="004B48A0">
        <w:rPr>
          <w:rFonts w:ascii="Arial" w:hAnsi="Arial" w:cs="Arial"/>
          <w:color w:val="000000"/>
          <w:szCs w:val="20"/>
          <w:shd w:val="clear" w:color="auto" w:fill="FFFFFF"/>
          <w:lang w:val="sl-SI"/>
        </w:rPr>
        <w:t>pravnega posla</w:t>
      </w:r>
      <w:r w:rsidRPr="004B48A0">
        <w:rPr>
          <w:rFonts w:ascii="Arial" w:hAnsi="Arial"/>
          <w:color w:val="000000"/>
          <w:shd w:val="clear" w:color="auto" w:fill="FFFFFF"/>
          <w:lang w:val="sl-SI"/>
        </w:rPr>
        <w:t xml:space="preserve">, pri čemer </w:t>
      </w:r>
      <w:r w:rsidRPr="004B48A0">
        <w:rPr>
          <w:rFonts w:ascii="Arial" w:hAnsi="Arial" w:cs="Arial"/>
          <w:color w:val="000000"/>
          <w:szCs w:val="20"/>
          <w:shd w:val="clear" w:color="auto" w:fill="FFFFFF"/>
          <w:lang w:val="sl-SI"/>
        </w:rPr>
        <w:t xml:space="preserve">se dražiteljem ali ponudnikom povrnejo </w:t>
      </w:r>
      <w:r w:rsidRPr="004B48A0">
        <w:rPr>
          <w:rFonts w:ascii="Arial" w:hAnsi="Arial" w:cs="Arial"/>
          <w:color w:val="000000"/>
          <w:szCs w:val="20"/>
          <w:shd w:val="clear" w:color="auto" w:fill="FFFFFF"/>
          <w:lang w:val="sl-SI"/>
        </w:rPr>
        <w:lastRenderedPageBreak/>
        <w:t xml:space="preserve">le stroški v višini izkazanih stroškov za prevzem razpisne dokumentacije in </w:t>
      </w:r>
      <w:r w:rsidRPr="004B48A0">
        <w:rPr>
          <w:rFonts w:ascii="Arial" w:hAnsi="Arial"/>
          <w:color w:val="000000"/>
          <w:shd w:val="clear" w:color="auto" w:fill="FFFFFF"/>
          <w:lang w:val="sl-SI"/>
        </w:rPr>
        <w:t>morebitne vplačane varščine.</w:t>
      </w:r>
    </w:p>
    <w:p w14:paraId="7C9F1477" w14:textId="77777777" w:rsidR="007D7048" w:rsidRPr="004B48A0" w:rsidRDefault="007D7048" w:rsidP="00EC2DD7">
      <w:pPr>
        <w:spacing w:before="0" w:after="0" w:line="240" w:lineRule="auto"/>
        <w:rPr>
          <w:rFonts w:ascii="Arial" w:hAnsi="Arial" w:cs="Arial"/>
          <w:szCs w:val="20"/>
          <w:lang w:val="sl-SI"/>
        </w:rPr>
      </w:pPr>
    </w:p>
    <w:p w14:paraId="67BF30F2" w14:textId="28F82014" w:rsidR="005B36E7" w:rsidRPr="004B48A0" w:rsidRDefault="005B36E7" w:rsidP="00EC2DD7">
      <w:pPr>
        <w:pStyle w:val="Naslov1"/>
        <w:spacing w:before="0" w:after="0" w:line="240" w:lineRule="auto"/>
        <w:rPr>
          <w:rFonts w:cs="Arial"/>
          <w:color w:val="auto"/>
          <w:szCs w:val="20"/>
          <w:u w:val="none"/>
          <w:lang w:val="sl-SI"/>
        </w:rPr>
      </w:pPr>
      <w:bookmarkStart w:id="28" w:name="_Toc153541266"/>
      <w:r w:rsidRPr="004B48A0">
        <w:rPr>
          <w:rFonts w:cs="Arial"/>
          <w:color w:val="auto"/>
          <w:szCs w:val="20"/>
          <w:u w:val="none"/>
          <w:lang w:val="sl-SI"/>
        </w:rPr>
        <w:t>14. Obvestilo posameznikom po 13. členu Splošne uredbe o varstvu podatkov (GDPR)</w:t>
      </w:r>
      <w:bookmarkEnd w:id="28"/>
    </w:p>
    <w:p w14:paraId="4103B8C7" w14:textId="77777777" w:rsidR="007D7048" w:rsidRPr="004B48A0"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4B48A0" w:rsidRDefault="005B36E7" w:rsidP="00EC2DD7">
      <w:pPr>
        <w:spacing w:before="0" w:after="0" w:line="240" w:lineRule="auto"/>
        <w:rPr>
          <w:rFonts w:ascii="Arial" w:hAnsi="Arial" w:cs="Arial"/>
          <w:szCs w:val="20"/>
          <w:lang w:val="sl-SI"/>
        </w:rPr>
      </w:pPr>
      <w:r w:rsidRPr="004B48A0">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4B48A0" w:rsidRDefault="00CC532C" w:rsidP="00EC2DD7">
      <w:pPr>
        <w:spacing w:before="0" w:after="0" w:line="240" w:lineRule="auto"/>
        <w:rPr>
          <w:rFonts w:ascii="Arial" w:hAnsi="Arial" w:cs="Arial"/>
          <w:szCs w:val="20"/>
          <w:lang w:val="sl-SI"/>
        </w:rPr>
      </w:pPr>
      <w:hyperlink r:id="rId26" w:history="1">
        <w:r w:rsidR="007D7048" w:rsidRPr="004B48A0">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
          <w:bCs/>
          <w:szCs w:val="20"/>
          <w:lang w:val="sl-SI"/>
        </w:rPr>
        <w:t xml:space="preserve">                           </w:t>
      </w:r>
      <w:r w:rsidRPr="004B48A0">
        <w:rPr>
          <w:rFonts w:ascii="Arial" w:hAnsi="Arial" w:cs="Arial"/>
          <w:b/>
          <w:szCs w:val="20"/>
          <w:lang w:val="sl-SI"/>
        </w:rPr>
        <w:t xml:space="preserve">                                                      </w:t>
      </w:r>
      <w:r w:rsidRPr="004B48A0">
        <w:rPr>
          <w:rFonts w:ascii="Arial" w:hAnsi="Arial" w:cs="Arial"/>
          <w:bCs/>
          <w:szCs w:val="20"/>
          <w:lang w:val="sl-SI"/>
        </w:rPr>
        <w:t xml:space="preserve">                                                        </w:t>
      </w:r>
    </w:p>
    <w:p w14:paraId="614CE8A0" w14:textId="77777777" w:rsidR="007D7048"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351E326D" w14:textId="77777777" w:rsidR="007D7048" w:rsidRPr="004B48A0"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mag. Franc Props                 </w:t>
      </w:r>
    </w:p>
    <w:p w14:paraId="1AA8BF18" w14:textId="6C6E7F52" w:rsidR="005737D2"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minister za javno upravo</w:t>
      </w:r>
    </w:p>
    <w:p w14:paraId="2623B18A" w14:textId="425EB607" w:rsidR="007D7048" w:rsidRPr="004B48A0" w:rsidRDefault="007D7048" w:rsidP="00EC2DD7">
      <w:pPr>
        <w:spacing w:before="0" w:after="0" w:line="240" w:lineRule="auto"/>
        <w:ind w:left="709" w:firstLine="709"/>
        <w:rPr>
          <w:rFonts w:ascii="Arial" w:hAnsi="Arial" w:cs="Arial"/>
          <w:bCs/>
          <w:szCs w:val="20"/>
          <w:lang w:val="sl-SI"/>
        </w:rPr>
      </w:pPr>
    </w:p>
    <w:p w14:paraId="4679FB8A" w14:textId="50B3C488" w:rsidR="007D7048" w:rsidRPr="004B48A0" w:rsidRDefault="007D7048" w:rsidP="00EC2DD7">
      <w:pPr>
        <w:spacing w:before="0" w:after="0" w:line="240" w:lineRule="auto"/>
        <w:ind w:left="709" w:firstLine="709"/>
        <w:rPr>
          <w:rFonts w:ascii="Arial" w:hAnsi="Arial" w:cs="Arial"/>
          <w:bCs/>
          <w:szCs w:val="20"/>
          <w:lang w:val="sl-SI"/>
        </w:rPr>
      </w:pPr>
    </w:p>
    <w:p w14:paraId="1B8788B9" w14:textId="3994E997" w:rsidR="007D7048" w:rsidRPr="004B48A0" w:rsidRDefault="007D7048" w:rsidP="007D7048">
      <w:pPr>
        <w:spacing w:before="0" w:after="0" w:line="240" w:lineRule="auto"/>
        <w:ind w:left="709" w:firstLine="709"/>
        <w:rPr>
          <w:rFonts w:ascii="Arial" w:hAnsi="Arial" w:cs="Arial"/>
          <w:bCs/>
          <w:szCs w:val="20"/>
          <w:lang w:val="sl-SI"/>
        </w:rPr>
      </w:pPr>
    </w:p>
    <w:p w14:paraId="55BA17F9" w14:textId="6A9B5843" w:rsidR="00AD462E" w:rsidRPr="004B48A0" w:rsidRDefault="00AD462E" w:rsidP="007D7048">
      <w:pPr>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483A6D94" w14:textId="77777777" w:rsidR="00AD462E" w:rsidRPr="004B48A0" w:rsidRDefault="00AD462E" w:rsidP="007D7048">
      <w:pPr>
        <w:spacing w:before="0" w:after="0" w:line="240" w:lineRule="auto"/>
        <w:rPr>
          <w:rFonts w:ascii="Arial" w:hAnsi="Arial" w:cs="Arial"/>
          <w:bCs/>
          <w:szCs w:val="20"/>
          <w:highlight w:val="green"/>
          <w:lang w:val="sl-SI"/>
        </w:rPr>
      </w:pPr>
    </w:p>
    <w:p w14:paraId="20D20B2B" w14:textId="5853F991" w:rsidR="007D7048" w:rsidRPr="004B48A0" w:rsidRDefault="00AD462E" w:rsidP="007D7048">
      <w:pPr>
        <w:spacing w:before="0" w:after="0" w:line="240" w:lineRule="auto"/>
        <w:rPr>
          <w:rFonts w:ascii="Arial" w:hAnsi="Arial" w:cs="Arial"/>
          <w:bCs/>
          <w:szCs w:val="20"/>
          <w:highlight w:val="green"/>
          <w:lang w:val="sl-SI"/>
        </w:rPr>
      </w:pPr>
      <w:r w:rsidRPr="004B48A0">
        <w:rPr>
          <w:rFonts w:ascii="Arial" w:hAnsi="Arial" w:cs="Arial"/>
          <w:bCs/>
          <w:szCs w:val="20"/>
          <w:highlight w:val="green"/>
          <w:lang w:val="sl-SI"/>
        </w:rPr>
        <w:br w:type="textWrapping" w:clear="all"/>
      </w:r>
    </w:p>
    <w:sectPr w:rsidR="007D7048" w:rsidRPr="004B48A0"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851E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26F"/>
    <w:rsid w:val="001F5D09"/>
    <w:rsid w:val="001F642A"/>
    <w:rsid w:val="00203300"/>
    <w:rsid w:val="00205418"/>
    <w:rsid w:val="00211026"/>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52B9"/>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3A2"/>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C119C"/>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61B7"/>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6CE"/>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2A1E"/>
    <w:rsid w:val="00CC3D0A"/>
    <w:rsid w:val="00CC532C"/>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DC"/>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joze.horvat@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3122</Words>
  <Characters>17801</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20882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7</cp:revision>
  <cp:lastPrinted>2023-08-23T07:16:00Z</cp:lastPrinted>
  <dcterms:created xsi:type="dcterms:W3CDTF">2024-05-29T09:12:00Z</dcterms:created>
  <dcterms:modified xsi:type="dcterms:W3CDTF">2024-05-29T10:03:00Z</dcterms:modified>
</cp:coreProperties>
</file>