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6192" w14:textId="468CCB35" w:rsidR="00904BC4" w:rsidRDefault="00904BC4" w:rsidP="00904BC4">
      <w:pPr>
        <w:pStyle w:val="datumtevilka"/>
        <w:jc w:val="center"/>
        <w:rPr>
          <w:rFonts w:ascii="Calibri" w:hAnsi="Calibri" w:cs="Calibri"/>
          <w:b/>
          <w:bCs/>
          <w:kern w:val="32"/>
          <w:sz w:val="28"/>
          <w:szCs w:val="28"/>
        </w:rPr>
      </w:pPr>
      <w:r w:rsidRPr="000457F4">
        <w:rPr>
          <w:rFonts w:ascii="Calibri" w:hAnsi="Calibri" w:cs="Calibri"/>
          <w:b/>
          <w:bCs/>
          <w:kern w:val="32"/>
          <w:sz w:val="28"/>
          <w:szCs w:val="28"/>
        </w:rPr>
        <w:t xml:space="preserve">IZJAVA – javna dražba za </w:t>
      </w:r>
      <w:r>
        <w:rPr>
          <w:rFonts w:ascii="Calibri" w:hAnsi="Calibri" w:cs="Calibri"/>
          <w:b/>
          <w:bCs/>
          <w:kern w:val="32"/>
          <w:sz w:val="28"/>
          <w:szCs w:val="28"/>
        </w:rPr>
        <w:t>odkup stanovanja z</w:t>
      </w:r>
    </w:p>
    <w:p w14:paraId="2628E539" w14:textId="6C72A88E" w:rsidR="00904BC4" w:rsidRPr="000457F4" w:rsidRDefault="00904BC4" w:rsidP="00904BC4">
      <w:pPr>
        <w:pStyle w:val="datumtevilka"/>
        <w:jc w:val="center"/>
        <w:rPr>
          <w:rFonts w:ascii="Calibri" w:hAnsi="Calibri" w:cs="Calibri"/>
          <w:b/>
          <w:bCs/>
          <w:kern w:val="32"/>
          <w:sz w:val="28"/>
          <w:szCs w:val="28"/>
        </w:rPr>
      </w:pPr>
      <w:r>
        <w:rPr>
          <w:rFonts w:ascii="Calibri" w:hAnsi="Calibri" w:cs="Calibri"/>
          <w:b/>
          <w:bCs/>
          <w:kern w:val="32"/>
          <w:sz w:val="28"/>
          <w:szCs w:val="28"/>
        </w:rPr>
        <w:t xml:space="preserve"> ID znakom: 658-744-5 na naslovu Smetanova ulica 40, Maribor</w:t>
      </w:r>
    </w:p>
    <w:p w14:paraId="29321EA6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651C77AA" w14:textId="77777777" w:rsidTr="00904BC4">
        <w:trPr>
          <w:trHeight w:val="520"/>
        </w:trPr>
        <w:tc>
          <w:tcPr>
            <w:tcW w:w="4168" w:type="dxa"/>
          </w:tcPr>
          <w:p w14:paraId="02CE9103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99DD73D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7570D03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19B125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0528F42" w14:textId="77777777" w:rsidTr="00904BC4">
        <w:tc>
          <w:tcPr>
            <w:tcW w:w="4168" w:type="dxa"/>
          </w:tcPr>
          <w:p w14:paraId="10279498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597C4AE8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3A63D2A" w14:textId="77777777" w:rsidTr="00904BC4">
        <w:tc>
          <w:tcPr>
            <w:tcW w:w="4168" w:type="dxa"/>
          </w:tcPr>
          <w:p w14:paraId="4A4E9CCF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44E2962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2E755A7A" w14:textId="77777777" w:rsidTr="00904BC4">
        <w:tc>
          <w:tcPr>
            <w:tcW w:w="4168" w:type="dxa"/>
          </w:tcPr>
          <w:p w14:paraId="5B85518B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249620CF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D7DA3D8" w14:textId="77777777" w:rsidTr="00904BC4">
        <w:tc>
          <w:tcPr>
            <w:tcW w:w="4168" w:type="dxa"/>
          </w:tcPr>
          <w:p w14:paraId="671CB36A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31BD31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2B24B9" w14:textId="77777777" w:rsidTr="00904BC4">
        <w:tc>
          <w:tcPr>
            <w:tcW w:w="4168" w:type="dxa"/>
          </w:tcPr>
          <w:p w14:paraId="08037FCC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094A5EFF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437C5BED" w14:textId="77777777" w:rsidTr="00904BC4">
        <w:tc>
          <w:tcPr>
            <w:tcW w:w="4168" w:type="dxa"/>
          </w:tcPr>
          <w:p w14:paraId="632C76A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3BD05C9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4D7E12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Default="00904BC4" w:rsidP="00904BC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cs="Arial"/>
          <w:sz w:val="20"/>
        </w:rPr>
        <w:t>P</w:t>
      </w:r>
      <w:r w:rsidRPr="009C7C1C">
        <w:rPr>
          <w:rFonts w:cs="Arial"/>
          <w:sz w:val="20"/>
        </w:rPr>
        <w:t>od kazensko in materialno odgovornostjo izjavlja</w:t>
      </w:r>
      <w:r>
        <w:rPr>
          <w:rFonts w:cs="Arial"/>
          <w:sz w:val="20"/>
        </w:rPr>
        <w:t>m</w:t>
      </w:r>
      <w:r>
        <w:rPr>
          <w:rFonts w:eastAsia="Times New Roman"/>
          <w:sz w:val="20"/>
          <w:szCs w:val="20"/>
        </w:rPr>
        <w:t>, da:</w:t>
      </w:r>
    </w:p>
    <w:p w14:paraId="572996F5" w14:textId="4E192B1C" w:rsidR="00904BC4" w:rsidRPr="00173F1F" w:rsidRDefault="00904BC4" w:rsidP="00904BC4">
      <w:pPr>
        <w:numPr>
          <w:ilvl w:val="0"/>
          <w:numId w:val="11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sem skrbno pregledal(a) povabilo k pristopu k javni dražbi št</w:t>
      </w:r>
      <w:r w:rsidRPr="00971C2C">
        <w:rPr>
          <w:rFonts w:eastAsia="Times New Roman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477-24/2018/</w:t>
      </w:r>
      <w:r w:rsidR="00201FB2">
        <w:rPr>
          <w:rFonts w:cs="Arial"/>
          <w:sz w:val="20"/>
          <w:szCs w:val="20"/>
        </w:rPr>
        <w:t xml:space="preserve">278 </w:t>
      </w:r>
      <w:r w:rsidRPr="00971C2C">
        <w:rPr>
          <w:rFonts w:eastAsia="Times New Roman"/>
          <w:sz w:val="20"/>
          <w:szCs w:val="20"/>
        </w:rPr>
        <w:t xml:space="preserve">z dne </w:t>
      </w:r>
      <w:r>
        <w:rPr>
          <w:rFonts w:eastAsia="Times New Roman"/>
          <w:sz w:val="20"/>
          <w:szCs w:val="20"/>
        </w:rPr>
        <w:t>2</w:t>
      </w:r>
      <w:r w:rsidR="001F65D3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 xml:space="preserve">.8.2021 </w:t>
      </w:r>
      <w:r w:rsidRPr="00173F1F">
        <w:rPr>
          <w:rFonts w:eastAsia="Times New Roman" w:cs="Calibri"/>
          <w:sz w:val="20"/>
          <w:szCs w:val="20"/>
        </w:rPr>
        <w:t xml:space="preserve">in </w:t>
      </w:r>
      <w:r>
        <w:rPr>
          <w:rFonts w:eastAsia="Times New Roman" w:cs="Calibri"/>
          <w:sz w:val="20"/>
          <w:szCs w:val="20"/>
        </w:rPr>
        <w:t>da v njem nisem našel(a) napake</w:t>
      </w:r>
      <w:r w:rsidRPr="00173F1F">
        <w:rPr>
          <w:rFonts w:eastAsia="Times New Roman" w:cs="Calibri"/>
          <w:sz w:val="20"/>
          <w:szCs w:val="20"/>
        </w:rPr>
        <w:t xml:space="preserve">, </w:t>
      </w:r>
    </w:p>
    <w:p w14:paraId="719110B7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173F1F">
        <w:rPr>
          <w:rFonts w:eastAsia="Times New Roman" w:cs="Calibri"/>
          <w:sz w:val="20"/>
          <w:szCs w:val="20"/>
        </w:rPr>
        <w:t>mi je stanje nepremičnine v naravi poznano,</w:t>
      </w:r>
    </w:p>
    <w:p w14:paraId="653B22E8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173F1F">
        <w:rPr>
          <w:rFonts w:eastAsia="Times New Roman" w:cs="Calibri"/>
          <w:sz w:val="20"/>
          <w:szCs w:val="20"/>
        </w:rPr>
        <w:t>sem seznanjen(a) s tem, da se bo pogodba sklenila na način videno-kupljeno;</w:t>
      </w:r>
    </w:p>
    <w:p w14:paraId="28B703D0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73F1F">
        <w:rPr>
          <w:rFonts w:cs="Calibri"/>
          <w:sz w:val="20"/>
          <w:szCs w:val="20"/>
        </w:rPr>
        <w:t>imam plačane davke in prispevke in</w:t>
      </w:r>
    </w:p>
    <w:p w14:paraId="1019FAC3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73F1F">
        <w:rPr>
          <w:rFonts w:cs="Calibri"/>
          <w:sz w:val="20"/>
          <w:szCs w:val="20"/>
        </w:rPr>
        <w:t>v zadnjih šestih mesecih nisem imel(a) blokiranega TRR.</w:t>
      </w:r>
    </w:p>
    <w:p w14:paraId="4FB5C728" w14:textId="77777777" w:rsidR="00904BC4" w:rsidRPr="00173F1F" w:rsidRDefault="00904BC4" w:rsidP="00904BC4">
      <w:pPr>
        <w:numPr>
          <w:ilvl w:val="0"/>
          <w:numId w:val="11"/>
        </w:numPr>
        <w:spacing w:after="0"/>
        <w:jc w:val="both"/>
        <w:rPr>
          <w:rFonts w:eastAsia="Times New Roman" w:cs="Calibri"/>
          <w:sz w:val="20"/>
          <w:szCs w:val="20"/>
        </w:rPr>
      </w:pPr>
      <w:r w:rsidRPr="00173F1F">
        <w:rPr>
          <w:rFonts w:cs="Calibri"/>
          <w:sz w:val="20"/>
          <w:szCs w:val="20"/>
        </w:rPr>
        <w:t>nisem povezan s člani komisije ali cenilcem v smislu 5</w:t>
      </w:r>
      <w:r>
        <w:rPr>
          <w:rFonts w:cs="Calibri"/>
          <w:sz w:val="20"/>
          <w:szCs w:val="20"/>
        </w:rPr>
        <w:t>0</w:t>
      </w:r>
      <w:r w:rsidRPr="00173F1F">
        <w:rPr>
          <w:rFonts w:cs="Calibri"/>
          <w:sz w:val="20"/>
          <w:szCs w:val="20"/>
        </w:rPr>
        <w:t>/7 člena Zakona o stvarnem premoženju države in samoupravnih lokalnih skupnosti (Uradni list RS št. 11/18</w:t>
      </w:r>
      <w:r>
        <w:rPr>
          <w:rFonts w:cs="Calibri"/>
          <w:sz w:val="20"/>
          <w:szCs w:val="20"/>
        </w:rPr>
        <w:t xml:space="preserve"> in 79/18</w:t>
      </w:r>
      <w:r w:rsidRPr="00173F1F">
        <w:rPr>
          <w:rFonts w:cs="Calibri"/>
          <w:sz w:val="20"/>
          <w:szCs w:val="20"/>
        </w:rPr>
        <w:t>)</w:t>
      </w:r>
      <w:r w:rsidRPr="00173F1F">
        <w:rPr>
          <w:rFonts w:eastAsia="Times New Roman" w:cs="Calibri"/>
          <w:sz w:val="20"/>
          <w:szCs w:val="20"/>
        </w:rPr>
        <w:t>, ki kot povezane osebe šteje:</w:t>
      </w:r>
    </w:p>
    <w:p w14:paraId="0BA62BD7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fizično osebo, ki je s članom komisije ali cenilcem v krvnem sorodstvu v ravni vrsti do katerega </w:t>
      </w:r>
    </w:p>
    <w:p w14:paraId="00EC9693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koli kolena, v stranski vrsti pa do tretjega kolena, ali ki je s članom komisije ali cenilcem v </w:t>
      </w:r>
    </w:p>
    <w:p w14:paraId="0F59331D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zakonu, zunajzakonski skupnosti, sklenjeni ali nesklenjeni partnerski zvezi ali v svaštvu do </w:t>
      </w:r>
    </w:p>
    <w:p w14:paraId="6C0A8B5E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drugega kolena, ne glede na to, ali je zakonska zveza oziroma partnerska zveza prenehala ali </w:t>
      </w:r>
    </w:p>
    <w:p w14:paraId="6B918474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ne, </w:t>
      </w:r>
    </w:p>
    <w:p w14:paraId="48933C91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fizično osebo, ki je s članom komisije ali cenilcem v odnosu skrbništva ali posvojenca oziroma </w:t>
      </w:r>
    </w:p>
    <w:p w14:paraId="53876C34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posvojitelja, </w:t>
      </w:r>
    </w:p>
    <w:p w14:paraId="0D4EE574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6C54F76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A861DCE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povezana s članom komisije ali cenilcem, tako da zaradi te povezave obstaja dvom o njegovi </w:t>
      </w:r>
    </w:p>
    <w:p w14:paraId="06327408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nepristranskosti pri opravljanju funkcije člana komisije ali cenilca. </w:t>
      </w:r>
    </w:p>
    <w:p w14:paraId="589A04B0" w14:textId="77777777" w:rsidR="00904BC4" w:rsidRPr="00C3536C" w:rsidRDefault="00904BC4" w:rsidP="00904BC4">
      <w:pPr>
        <w:spacing w:after="0" w:line="240" w:lineRule="auto"/>
        <w:ind w:left="360"/>
        <w:rPr>
          <w:rFonts w:eastAsia="Times New Roman"/>
          <w:snapToGrid w:val="0"/>
          <w:sz w:val="20"/>
          <w:szCs w:val="20"/>
          <w:lang w:eastAsia="sl-SI"/>
        </w:rPr>
      </w:pPr>
    </w:p>
    <w:p w14:paraId="27B2AD1B" w14:textId="77777777" w:rsidR="00904BC4" w:rsidRPr="004D7E12" w:rsidRDefault="00904BC4" w:rsidP="00904BC4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0CA79E22" w14:textId="77777777" w:rsidR="00904BC4" w:rsidRPr="004D7E12" w:rsidRDefault="00904BC4" w:rsidP="00904BC4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</w:p>
    <w:p w14:paraId="441198CA" w14:textId="77777777" w:rsidR="00AF2A07" w:rsidRDefault="00AF2A07" w:rsidP="004B3D59">
      <w:pPr>
        <w:pStyle w:val="datumtevilka"/>
        <w:rPr>
          <w:rFonts w:cs="Arial"/>
          <w:b/>
        </w:rPr>
      </w:pPr>
    </w:p>
    <w:p w14:paraId="721F6921" w14:textId="77777777" w:rsidR="006A265F" w:rsidRDefault="006A265F" w:rsidP="004B3D59">
      <w:pPr>
        <w:pStyle w:val="datumtevilka"/>
        <w:rPr>
          <w:rFonts w:cs="Arial"/>
          <w:b/>
        </w:rPr>
      </w:pPr>
    </w:p>
    <w:p w14:paraId="02C8C6C6" w14:textId="29F4EA23" w:rsidR="004B4AA4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7E441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317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1F65D3"/>
    <w:rsid w:val="00201FB2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8F7DEB"/>
    <w:rsid w:val="00901AFE"/>
    <w:rsid w:val="00904BC4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DRAŽBA_Smetanova_ulica_40_26082021_Priloga-1</vt:lpstr>
    </vt:vector>
  </TitlesOfParts>
  <Company>Ministrstvo za javno upravo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DRAZBA_Smetanova_ulica_40_26082021_Priloga-1</dc:title>
  <dc:subject/>
  <dc:creator>Marjeta Erjavec</dc:creator>
  <cp:keywords/>
  <cp:lastModifiedBy>Marija Petek</cp:lastModifiedBy>
  <cp:revision>3</cp:revision>
  <cp:lastPrinted>2017-11-03T11:30:00Z</cp:lastPrinted>
  <dcterms:created xsi:type="dcterms:W3CDTF">2021-08-27T12:10:00Z</dcterms:created>
  <dcterms:modified xsi:type="dcterms:W3CDTF">2021-08-27T12:13:00Z</dcterms:modified>
</cp:coreProperties>
</file>