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4A5D" w14:textId="3C015833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PONUDBA ŠT.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</w:p>
    <w:p w14:paraId="6BFEC954" w14:textId="16188CC8" w:rsidR="00084779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 xml:space="preserve">za  </w:t>
      </w:r>
      <w:r w:rsidR="00205065">
        <w:rPr>
          <w:rFonts w:asciiTheme="minorHAnsi" w:hAnsiTheme="minorHAnsi" w:cstheme="minorHAnsi"/>
          <w:b/>
          <w:sz w:val="22"/>
          <w:szCs w:val="22"/>
        </w:rPr>
        <w:t>NAKUP</w:t>
      </w:r>
      <w:r w:rsidRPr="000A01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2B88">
        <w:rPr>
          <w:rFonts w:asciiTheme="minorHAnsi" w:hAnsiTheme="minorHAnsi" w:cstheme="minorHAnsi"/>
          <w:b/>
          <w:sz w:val="22"/>
          <w:szCs w:val="22"/>
        </w:rPr>
        <w:t xml:space="preserve">BREMEN PROSTIH </w:t>
      </w:r>
      <w:r w:rsidRPr="000A0166">
        <w:rPr>
          <w:rFonts w:asciiTheme="minorHAnsi" w:hAnsiTheme="minorHAnsi" w:cstheme="minorHAnsi"/>
          <w:b/>
          <w:sz w:val="22"/>
          <w:szCs w:val="22"/>
        </w:rPr>
        <w:t xml:space="preserve"> POSLOVNIH PROSTOROV</w:t>
      </w:r>
    </w:p>
    <w:p w14:paraId="7E7CAF38" w14:textId="18AC6F09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ZA POTREBE DRŽAVNE UPRAVE</w:t>
      </w:r>
      <w:r w:rsidR="00205065">
        <w:rPr>
          <w:rFonts w:asciiTheme="minorHAnsi" w:hAnsiTheme="minorHAnsi" w:cstheme="minorHAnsi"/>
          <w:b/>
          <w:sz w:val="22"/>
          <w:szCs w:val="22"/>
        </w:rPr>
        <w:t xml:space="preserve"> (Maribor)</w:t>
      </w:r>
    </w:p>
    <w:p w14:paraId="18A50921" w14:textId="77777777" w:rsidR="00E9287E" w:rsidRPr="000A0166" w:rsidRDefault="00E9287E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5AE498" w14:textId="62F59EC1" w:rsidR="00802BC0" w:rsidRDefault="00802BC0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I.</w:t>
      </w:r>
      <w:r w:rsidRPr="000A0166">
        <w:rPr>
          <w:rFonts w:asciiTheme="minorHAnsi" w:hAnsiTheme="minorHAnsi" w:cstheme="minorHAnsi"/>
          <w:b/>
        </w:rPr>
        <w:tab/>
        <w:t>PODATKI O PONUDNIKU</w:t>
      </w:r>
      <w:r w:rsidR="005B2376" w:rsidRPr="000A0166">
        <w:rPr>
          <w:rFonts w:asciiTheme="minorHAnsi" w:hAnsiTheme="minorHAnsi" w:cstheme="minorHAnsi"/>
          <w:b/>
        </w:rPr>
        <w:t>:</w:t>
      </w:r>
    </w:p>
    <w:p w14:paraId="03D8315A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0A004867" w14:textId="3C373321" w:rsidR="00802BC0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  <w:u w:val="single"/>
        </w:rPr>
      </w:pPr>
      <w:r w:rsidRPr="000A0166">
        <w:rPr>
          <w:rFonts w:asciiTheme="minorHAnsi" w:hAnsiTheme="minorHAnsi" w:cstheme="minorHAnsi"/>
          <w:i/>
          <w:iCs/>
        </w:rPr>
        <w:t xml:space="preserve">Ponudnik mora </w:t>
      </w:r>
      <w:r w:rsidRPr="000A016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p w14:paraId="2CB14411" w14:textId="77777777" w:rsidR="000A0166" w:rsidRP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tbl>
      <w:tblPr>
        <w:tblStyle w:val="Tabelamrea"/>
        <w:tblW w:w="9113" w:type="dxa"/>
        <w:tblLayout w:type="fixed"/>
        <w:tblLook w:val="0020" w:firstRow="1" w:lastRow="0" w:firstColumn="0" w:lastColumn="0" w:noHBand="0" w:noVBand="0"/>
      </w:tblPr>
      <w:tblGrid>
        <w:gridCol w:w="3217"/>
        <w:gridCol w:w="5896"/>
      </w:tblGrid>
      <w:tr w:rsidR="00802BC0" w:rsidRPr="000A0166" w14:paraId="6555840B" w14:textId="77777777" w:rsidTr="00F4376F">
        <w:trPr>
          <w:trHeight w:val="524"/>
        </w:trPr>
        <w:tc>
          <w:tcPr>
            <w:tcW w:w="3217" w:type="dxa"/>
          </w:tcPr>
          <w:p w14:paraId="47E65F33" w14:textId="2848720D" w:rsidR="00802BC0" w:rsidRPr="000A0166" w:rsidRDefault="002650E6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Podjetje</w:t>
            </w:r>
            <w:r w:rsidR="00802BC0" w:rsidRPr="000A0166">
              <w:rPr>
                <w:rFonts w:asciiTheme="minorHAnsi" w:hAnsiTheme="minorHAnsi" w:cstheme="minorHAnsi"/>
              </w:rPr>
              <w:t xml:space="preserve"> oz. naziv ponudnika</w:t>
            </w:r>
          </w:p>
        </w:tc>
        <w:tc>
          <w:tcPr>
            <w:tcW w:w="5896" w:type="dxa"/>
          </w:tcPr>
          <w:p w14:paraId="6BDF01D0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D764AA8" w14:textId="77777777" w:rsidTr="00F4376F">
        <w:trPr>
          <w:trHeight w:val="524"/>
        </w:trPr>
        <w:tc>
          <w:tcPr>
            <w:tcW w:w="3217" w:type="dxa"/>
          </w:tcPr>
          <w:p w14:paraId="1CB7810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5896" w:type="dxa"/>
          </w:tcPr>
          <w:p w14:paraId="46DD93A7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40559BC" w14:textId="77777777" w:rsidTr="00F4376F">
        <w:trPr>
          <w:trHeight w:val="524"/>
        </w:trPr>
        <w:tc>
          <w:tcPr>
            <w:tcW w:w="3217" w:type="dxa"/>
          </w:tcPr>
          <w:p w14:paraId="7E1AD27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Matična številka</w:t>
            </w:r>
          </w:p>
        </w:tc>
        <w:tc>
          <w:tcPr>
            <w:tcW w:w="5896" w:type="dxa"/>
          </w:tcPr>
          <w:p w14:paraId="66090B5A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9B77AA2" w14:textId="77777777" w:rsidTr="00F4376F">
        <w:trPr>
          <w:trHeight w:val="524"/>
        </w:trPr>
        <w:tc>
          <w:tcPr>
            <w:tcW w:w="3217" w:type="dxa"/>
          </w:tcPr>
          <w:p w14:paraId="5C503333" w14:textId="37AA3D7C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ID za DDV</w:t>
            </w:r>
          </w:p>
        </w:tc>
        <w:tc>
          <w:tcPr>
            <w:tcW w:w="5896" w:type="dxa"/>
          </w:tcPr>
          <w:p w14:paraId="0BC90452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A0166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802BC0" w:rsidRPr="000A0166" w14:paraId="6E8EBB46" w14:textId="77777777" w:rsidTr="00F4376F">
        <w:trPr>
          <w:trHeight w:val="524"/>
        </w:trPr>
        <w:tc>
          <w:tcPr>
            <w:tcW w:w="3217" w:type="dxa"/>
          </w:tcPr>
          <w:p w14:paraId="4EE85F35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5896" w:type="dxa"/>
          </w:tcPr>
          <w:p w14:paraId="43996399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C3A2B44" w14:textId="77777777" w:rsidTr="00F4376F">
        <w:trPr>
          <w:trHeight w:val="524"/>
        </w:trPr>
        <w:tc>
          <w:tcPr>
            <w:tcW w:w="3217" w:type="dxa"/>
          </w:tcPr>
          <w:p w14:paraId="74B34C5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5896" w:type="dxa"/>
          </w:tcPr>
          <w:p w14:paraId="1D846C44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281EA40" w14:textId="77777777" w:rsidTr="00F4376F">
        <w:trPr>
          <w:trHeight w:val="524"/>
        </w:trPr>
        <w:tc>
          <w:tcPr>
            <w:tcW w:w="3217" w:type="dxa"/>
          </w:tcPr>
          <w:p w14:paraId="5E9AC33E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5896" w:type="dxa"/>
          </w:tcPr>
          <w:p w14:paraId="7240FEF5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959261D" w14:textId="77777777" w:rsidTr="00F4376F">
        <w:trPr>
          <w:trHeight w:val="524"/>
        </w:trPr>
        <w:tc>
          <w:tcPr>
            <w:tcW w:w="3217" w:type="dxa"/>
          </w:tcPr>
          <w:p w14:paraId="0D046CCC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5896" w:type="dxa"/>
          </w:tcPr>
          <w:p w14:paraId="7DCE95E3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6C5CBAFE" w14:textId="77777777" w:rsidTr="00F4376F">
        <w:trPr>
          <w:trHeight w:val="524"/>
        </w:trPr>
        <w:tc>
          <w:tcPr>
            <w:tcW w:w="3217" w:type="dxa"/>
          </w:tcPr>
          <w:p w14:paraId="6C18221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5896" w:type="dxa"/>
          </w:tcPr>
          <w:p w14:paraId="74E0BA6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76CAB80" w14:textId="77777777" w:rsidTr="00F4376F">
        <w:trPr>
          <w:trHeight w:val="524"/>
        </w:trPr>
        <w:tc>
          <w:tcPr>
            <w:tcW w:w="3217" w:type="dxa"/>
          </w:tcPr>
          <w:p w14:paraId="5C636B29" w14:textId="2345EC45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Pooblaščena oseba za</w:t>
            </w:r>
            <w:r w:rsidR="000A0166">
              <w:rPr>
                <w:rFonts w:asciiTheme="minorHAnsi" w:hAnsiTheme="minorHAnsi" w:cstheme="minorHAnsi"/>
              </w:rPr>
              <w:t xml:space="preserve"> </w:t>
            </w:r>
            <w:r w:rsidRPr="000A016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5896" w:type="dxa"/>
          </w:tcPr>
          <w:p w14:paraId="6D12DB1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1C83645" w14:textId="77777777" w:rsidTr="00F4376F">
        <w:trPr>
          <w:trHeight w:val="554"/>
        </w:trPr>
        <w:tc>
          <w:tcPr>
            <w:tcW w:w="3217" w:type="dxa"/>
          </w:tcPr>
          <w:p w14:paraId="534E590C" w14:textId="7B2E7BB1" w:rsidR="00802BC0" w:rsidRPr="000A0166" w:rsidRDefault="007F59FB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Kontaktna oseba za podajanje informacij glede ponudbe</w:t>
            </w:r>
          </w:p>
        </w:tc>
        <w:tc>
          <w:tcPr>
            <w:tcW w:w="5896" w:type="dxa"/>
          </w:tcPr>
          <w:p w14:paraId="7FBAF14E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D6D580" w14:textId="77777777" w:rsidR="00802BC0" w:rsidRP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</w:p>
    <w:p w14:paraId="6872A41E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24C96093" w14:textId="5B47B188" w:rsidR="00802BC0" w:rsidRDefault="00E9287E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II: PODATKI O PONUJENI NEPREMIČNINI:</w:t>
      </w:r>
    </w:p>
    <w:p w14:paraId="6B319CDD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449B3454" w14:textId="1133473F" w:rsidR="00FF4289" w:rsidRPr="000A0166" w:rsidRDefault="003A4532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Polni naslov</w:t>
      </w:r>
      <w:r w:rsidR="00802BC0" w:rsidRPr="000A0166">
        <w:rPr>
          <w:rFonts w:asciiTheme="minorHAnsi" w:hAnsiTheme="minorHAnsi" w:cstheme="minorHAnsi"/>
        </w:rPr>
        <w:t xml:space="preserve"> oz. lokacija ponujene nepremičnine</w:t>
      </w:r>
      <w:r w:rsidR="00FF4289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5F0093C9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0267E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7E901E70" w14:textId="3B2871A1" w:rsidR="006429C4" w:rsidRPr="00AB5AB0" w:rsidRDefault="003A4532" w:rsidP="000A0166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</w:t>
      </w:r>
      <w:r w:rsidR="009D53CD" w:rsidRPr="000A0166">
        <w:rPr>
          <w:rFonts w:asciiTheme="minorHAnsi" w:hAnsiTheme="minorHAnsi" w:cstheme="minorHAnsi"/>
          <w:i/>
          <w:iCs/>
        </w:rPr>
        <w:t xml:space="preserve">Vir: </w:t>
      </w:r>
      <w:r w:rsidR="00611A0A" w:rsidRPr="000A0166">
        <w:rPr>
          <w:rFonts w:asciiTheme="minorHAnsi" w:hAnsiTheme="minorHAnsi" w:cstheme="minorHAnsi"/>
          <w:i/>
          <w:iCs/>
        </w:rPr>
        <w:t>zemljiška knjiga oz</w:t>
      </w:r>
      <w:r w:rsidR="00AB5AB0">
        <w:rPr>
          <w:rFonts w:asciiTheme="minorHAnsi" w:hAnsiTheme="minorHAnsi" w:cstheme="minorHAnsi"/>
          <w:i/>
          <w:iCs/>
        </w:rPr>
        <w:t>.</w:t>
      </w:r>
      <w:r w:rsidR="00611A0A" w:rsidRPr="000A0166">
        <w:rPr>
          <w:rFonts w:asciiTheme="minorHAnsi" w:hAnsiTheme="minorHAnsi" w:cstheme="minorHAnsi"/>
          <w:i/>
          <w:iCs/>
        </w:rPr>
        <w:t xml:space="preserve"> GURS</w:t>
      </w:r>
      <w:r w:rsidRPr="000A0166">
        <w:rPr>
          <w:rFonts w:asciiTheme="minorHAnsi" w:hAnsiTheme="minorHAnsi" w:cstheme="minorHAnsi"/>
          <w:i/>
          <w:iCs/>
        </w:rPr>
        <w:t>)</w:t>
      </w:r>
      <w:r w:rsidR="00E9287E" w:rsidRPr="000A0166">
        <w:rPr>
          <w:rFonts w:asciiTheme="minorHAnsi" w:hAnsiTheme="minorHAnsi" w:cstheme="minorHAnsi"/>
        </w:rPr>
        <w:t>:</w:t>
      </w:r>
    </w:p>
    <w:p w14:paraId="614CEBD7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BE2EA6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5B45796A" w14:textId="20EB0C04" w:rsidR="00624C29" w:rsidRDefault="00802BC0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Skupna </w:t>
      </w:r>
      <w:r w:rsidR="002650E6" w:rsidRPr="000A0166">
        <w:rPr>
          <w:rFonts w:asciiTheme="minorHAnsi" w:hAnsiTheme="minorHAnsi" w:cstheme="minorHAnsi"/>
        </w:rPr>
        <w:t>(</w:t>
      </w:r>
      <w:r w:rsidRPr="000A0166">
        <w:rPr>
          <w:rFonts w:asciiTheme="minorHAnsi" w:hAnsiTheme="minorHAnsi" w:cstheme="minorHAnsi"/>
        </w:rPr>
        <w:t>celotna</w:t>
      </w:r>
      <w:r w:rsidR="002650E6" w:rsidRPr="000A0166">
        <w:rPr>
          <w:rFonts w:asciiTheme="minorHAnsi" w:hAnsiTheme="minorHAnsi" w:cstheme="minorHAnsi"/>
        </w:rPr>
        <w:t>)</w:t>
      </w:r>
      <w:r w:rsidRPr="000A0166">
        <w:rPr>
          <w:rFonts w:asciiTheme="minorHAnsi" w:hAnsiTheme="minorHAnsi" w:cstheme="minorHAnsi"/>
        </w:rPr>
        <w:t xml:space="preserve"> površina nepremičnine</w:t>
      </w:r>
      <w:r w:rsidR="00272C5E"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 w:rsidR="00624C29">
        <w:rPr>
          <w:rFonts w:asciiTheme="minorHAnsi" w:hAnsiTheme="minorHAnsi" w:cstheme="minorHAnsi"/>
        </w:rPr>
        <w:t>:</w:t>
      </w:r>
      <w:r w:rsidR="00272C5E">
        <w:rPr>
          <w:rFonts w:asciiTheme="minorHAnsi" w:hAnsiTheme="minorHAnsi" w:cstheme="minorHAnsi"/>
        </w:rPr>
        <w:t xml:space="preserve"> </w:t>
      </w:r>
    </w:p>
    <w:p w14:paraId="728FFDCC" w14:textId="77777777" w:rsidR="00624C29" w:rsidRPr="000A0166" w:rsidRDefault="00624C29" w:rsidP="00624C29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15EEC9F" w14:textId="77777777" w:rsidR="00624C29" w:rsidRDefault="00624C29" w:rsidP="00272C5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CE9599" w14:textId="16DA5713" w:rsidR="000A0166" w:rsidRDefault="00272C5E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11A0A"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="00611A0A"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njihovih deležih </w:t>
      </w:r>
      <w:r w:rsidR="00AB5AB0">
        <w:rPr>
          <w:rFonts w:asciiTheme="minorHAnsi" w:hAnsiTheme="minorHAnsi" w:cstheme="minorHAnsi"/>
        </w:rPr>
        <w:t>oz.</w:t>
      </w:r>
      <w:r w:rsidR="00611A0A" w:rsidRPr="000A0166">
        <w:rPr>
          <w:rFonts w:asciiTheme="minorHAnsi" w:hAnsiTheme="minorHAnsi" w:cstheme="minorHAnsi"/>
        </w:rPr>
        <w:t xml:space="preserve"> površinah</w:t>
      </w:r>
      <w:r w:rsidR="00E9287E" w:rsidRPr="000A0166">
        <w:rPr>
          <w:rFonts w:asciiTheme="minorHAnsi" w:hAnsiTheme="minorHAnsi" w:cstheme="minorHAnsi"/>
        </w:rPr>
        <w:t>:</w:t>
      </w:r>
      <w:r w:rsidR="006429C4" w:rsidRPr="000A0166">
        <w:rPr>
          <w:rFonts w:asciiTheme="minorHAnsi" w:hAnsiTheme="minorHAnsi" w:cstheme="minorHAnsi"/>
        </w:rPr>
        <w:t xml:space="preserve"> </w:t>
      </w:r>
      <w:r w:rsidR="00F54554" w:rsidRPr="000A0166">
        <w:rPr>
          <w:rFonts w:asciiTheme="minorHAnsi" w:hAnsiTheme="minorHAnsi" w:cstheme="minorHAnsi"/>
        </w:rPr>
        <w:t xml:space="preserve"> </w:t>
      </w:r>
    </w:p>
    <w:p w14:paraId="1DC1AC1F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24AD4DE5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35531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D487E0F" w14:textId="4AF8CF11" w:rsidR="00E90CDE" w:rsidRPr="000A0166" w:rsidRDefault="002D0D2F" w:rsidP="000A0166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0A0166">
        <w:rPr>
          <w:rFonts w:asciiTheme="minorHAnsi" w:hAnsiTheme="minorHAnsi" w:cstheme="minorHAnsi"/>
          <w:b/>
        </w:rPr>
        <w:lastRenderedPageBreak/>
        <w:t xml:space="preserve">1. </w:t>
      </w:r>
      <w:r w:rsidR="00802BC0" w:rsidRPr="000A0166">
        <w:rPr>
          <w:rFonts w:asciiTheme="minorHAnsi" w:hAnsiTheme="minorHAnsi" w:cstheme="minorHAnsi"/>
          <w:b/>
        </w:rPr>
        <w:t xml:space="preserve">Ponudbena cena za </w:t>
      </w:r>
      <w:r w:rsidR="00205065">
        <w:rPr>
          <w:rFonts w:asciiTheme="minorHAnsi" w:hAnsiTheme="minorHAnsi" w:cstheme="minorHAnsi"/>
          <w:b/>
        </w:rPr>
        <w:t xml:space="preserve">nakup </w:t>
      </w:r>
      <w:r w:rsidR="00802BC0" w:rsidRPr="000A0166">
        <w:rPr>
          <w:rFonts w:asciiTheme="minorHAnsi" w:hAnsiTheme="minorHAnsi" w:cstheme="minorHAnsi"/>
          <w:b/>
        </w:rPr>
        <w:t>poslovnih prostorov:</w:t>
      </w:r>
      <w:bookmarkStart w:id="0" w:name="_Hlk86054567"/>
    </w:p>
    <w:p w14:paraId="06AAE8AB" w14:textId="77777777" w:rsidR="000A0166" w:rsidRDefault="000A0166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D327BF" w14:textId="110EFA74" w:rsidR="00E90CDE" w:rsidRPr="000A0166" w:rsidRDefault="00E90CDE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  <w:u w:val="single"/>
        </w:rPr>
        <w:t>Ponudba mora biti prikazana na način:</w:t>
      </w:r>
    </w:p>
    <w:p w14:paraId="475A995D" w14:textId="77777777" w:rsidR="002D0D2F" w:rsidRPr="000A0166" w:rsidRDefault="002D0D2F" w:rsidP="000A016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E40FCA" w:rsidRPr="000A0166" w14:paraId="001B8425" w14:textId="77777777" w:rsidTr="00FF4289">
        <w:tc>
          <w:tcPr>
            <w:tcW w:w="3397" w:type="dxa"/>
          </w:tcPr>
          <w:p w14:paraId="5957D7E3" w14:textId="31A436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POSLOVNI PROSTORI</w:t>
            </w:r>
          </w:p>
        </w:tc>
        <w:tc>
          <w:tcPr>
            <w:tcW w:w="1843" w:type="dxa"/>
          </w:tcPr>
          <w:p w14:paraId="1A021854" w14:textId="5ABCAA06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Površina v m2</w:t>
            </w:r>
          </w:p>
        </w:tc>
        <w:tc>
          <w:tcPr>
            <w:tcW w:w="1843" w:type="dxa"/>
          </w:tcPr>
          <w:p w14:paraId="0A3FC932" w14:textId="5799ECF6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="00205065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5D6C0177" w14:textId="2E36E018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  <w:tc>
          <w:tcPr>
            <w:tcW w:w="1843" w:type="dxa"/>
          </w:tcPr>
          <w:p w14:paraId="5F9B0E28" w14:textId="77777777" w:rsidR="00205065" w:rsidRPr="00982398" w:rsidRDefault="00E40FCA" w:rsidP="00205065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  <w:r w:rsidR="002050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05065"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="00205065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205065"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13811FDB" w14:textId="4C1639C9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</w:tr>
      <w:tr w:rsidR="00E40FCA" w:rsidRPr="000A0166" w14:paraId="0DADAD4E" w14:textId="77777777" w:rsidTr="00982398">
        <w:trPr>
          <w:trHeight w:hRule="exact" w:val="454"/>
        </w:trPr>
        <w:tc>
          <w:tcPr>
            <w:tcW w:w="3397" w:type="dxa"/>
          </w:tcPr>
          <w:p w14:paraId="3AA93D7C" w14:textId="434E126C" w:rsidR="00E40FCA" w:rsidRPr="00982398" w:rsidRDefault="00205065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Nakup</w:t>
            </w:r>
            <w:r w:rsidR="00E40FCA"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poslovnih prostorov:</w:t>
            </w:r>
          </w:p>
        </w:tc>
        <w:tc>
          <w:tcPr>
            <w:tcW w:w="1843" w:type="dxa"/>
          </w:tcPr>
          <w:p w14:paraId="09A880D0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2675C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3E5F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9D33534" w14:textId="77777777" w:rsidTr="00982398">
        <w:trPr>
          <w:trHeight w:hRule="exact" w:val="454"/>
        </w:trPr>
        <w:tc>
          <w:tcPr>
            <w:tcW w:w="3397" w:type="dxa"/>
          </w:tcPr>
          <w:p w14:paraId="5ADE4DD2" w14:textId="334FC280" w:rsidR="00E40FCA" w:rsidRPr="00982398" w:rsidRDefault="00E40FCA" w:rsidP="00624C29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od tega </w:t>
            </w:r>
            <w:r w:rsidR="00316E42">
              <w:rPr>
                <w:rFonts w:asciiTheme="minorHAnsi" w:hAnsiTheme="minorHAnsi" w:cstheme="minorHAnsi"/>
                <w:sz w:val="20"/>
                <w:szCs w:val="20"/>
              </w:rPr>
              <w:t xml:space="preserve">delovnih - </w:t>
            </w:r>
            <w:r w:rsidR="00611A0A"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pisarniških </w:t>
            </w: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površin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1D5C4BE1" w14:textId="512365AC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7C15D" w14:textId="7A134AA4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2209B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877955C" w14:textId="77777777" w:rsidTr="00982398">
        <w:trPr>
          <w:trHeight w:hRule="exact" w:val="454"/>
        </w:trPr>
        <w:tc>
          <w:tcPr>
            <w:tcW w:w="3397" w:type="dxa"/>
          </w:tcPr>
          <w:p w14:paraId="06ACC584" w14:textId="1DFD355A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drugih površin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D220038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6F1EB7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A1911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33E42C40" w14:textId="77777777" w:rsidTr="00982398">
        <w:trPr>
          <w:trHeight w:hRule="exact" w:val="454"/>
        </w:trPr>
        <w:tc>
          <w:tcPr>
            <w:tcW w:w="3397" w:type="dxa"/>
          </w:tcPr>
          <w:p w14:paraId="6EA9A517" w14:textId="7767A379" w:rsidR="00E40FCA" w:rsidRPr="00982398" w:rsidRDefault="009D53CD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E40FCA" w:rsidRPr="00982398">
              <w:rPr>
                <w:rFonts w:asciiTheme="minorHAnsi" w:hAnsiTheme="minorHAnsi" w:cstheme="minorHAnsi"/>
                <w:sz w:val="20"/>
                <w:szCs w:val="20"/>
              </w:rPr>
              <w:t>od tega površin za arhive</w:t>
            </w:r>
            <w:r w:rsid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D2F45CF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960A1E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0ED460" w14:textId="56004722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1BEF54CD" w14:textId="77777777" w:rsidTr="00982398">
        <w:trPr>
          <w:trHeight w:hRule="exact" w:val="454"/>
        </w:trPr>
        <w:tc>
          <w:tcPr>
            <w:tcW w:w="3397" w:type="dxa"/>
          </w:tcPr>
          <w:p w14:paraId="53826179" w14:textId="5861CDC7" w:rsidR="00E40FCA" w:rsidRPr="00982398" w:rsidRDefault="009D53CD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E40FCA" w:rsidRPr="00982398">
              <w:rPr>
                <w:rFonts w:asciiTheme="minorHAnsi" w:hAnsiTheme="minorHAnsi" w:cstheme="minorHAnsi"/>
                <w:sz w:val="20"/>
                <w:szCs w:val="20"/>
              </w:rPr>
              <w:t>od tega površin za skladišča</w:t>
            </w:r>
            <w:r w:rsidR="00490B3B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4BE25113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4D11E1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3C59F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6275C05E" w14:textId="77777777" w:rsidTr="00982398">
        <w:trPr>
          <w:trHeight w:hRule="exact" w:val="557"/>
        </w:trPr>
        <w:tc>
          <w:tcPr>
            <w:tcW w:w="3397" w:type="dxa"/>
          </w:tcPr>
          <w:p w14:paraId="4795078D" w14:textId="1EAAE3D4" w:rsidR="00E40FCA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OBRATOVALNI STROŠKI za poslovne prostore</w:t>
            </w:r>
            <w:r w:rsidR="00490B3B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  <w:r w:rsidR="00E40FCA"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3B4F8636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CA539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B7338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38CB" w:rsidRPr="000A0166" w14:paraId="5A9B7693" w14:textId="77777777" w:rsidTr="00F94FE3">
        <w:trPr>
          <w:trHeight w:hRule="exact" w:val="56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258" w14:textId="77777777" w:rsidR="000838CB" w:rsidRDefault="000838CB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E97BF4" w14:textId="6AD29F7F" w:rsidR="000838CB" w:rsidRPr="00982398" w:rsidRDefault="000838CB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SKUPAJ PONUDBENA CENA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452B50" w14:textId="77777777" w:rsidR="000838CB" w:rsidRPr="00982398" w:rsidRDefault="000838CB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C5B3CD" w14:textId="1C8FA5D4" w:rsidR="00084779" w:rsidRPr="000A0166" w:rsidRDefault="00084779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DA3E210" w14:textId="358D21F6" w:rsidR="002650E6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</w:t>
      </w:r>
      <w:r w:rsidR="002650E6" w:rsidRPr="000A0166">
        <w:rPr>
          <w:rFonts w:asciiTheme="minorHAnsi" w:hAnsiTheme="minorHAnsi" w:cstheme="minorHAnsi"/>
          <w:b/>
          <w:sz w:val="22"/>
          <w:szCs w:val="22"/>
        </w:rPr>
        <w:t>E</w:t>
      </w:r>
      <w:r w:rsidRPr="000A0166">
        <w:rPr>
          <w:rFonts w:asciiTheme="minorHAnsi" w:hAnsiTheme="minorHAnsi" w:cstheme="minorHAnsi"/>
          <w:b/>
          <w:sz w:val="22"/>
          <w:szCs w:val="22"/>
        </w:rPr>
        <w:t>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17040" w14:textId="7D14853C" w:rsidR="00200A68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Uporabna površina se deli na delovne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(pisarne) 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>in druge prostor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>e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 (pomožni in posebni)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53069DDB" w14:textId="53494790" w:rsidR="00400549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Površina arhivov obsega arhivske prostore za priročni arhiv, površina skladišč pa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>prostore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za stalno arhivsko zbirko, ki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>običajno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niso 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>v sklopu delovnih prostorov.</w:t>
      </w:r>
    </w:p>
    <w:p w14:paraId="2D0EB266" w14:textId="600D161A" w:rsidR="00E40FCA" w:rsidRPr="000A0166" w:rsidRDefault="00E40FCA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</w:t>
      </w:r>
      <w:r w:rsidR="00C40DDD"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="00C40DDD"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7AB60C09" w14:textId="324BAA04" w:rsidR="00802BC0" w:rsidRPr="000A0166" w:rsidRDefault="00624C29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Vrednost obratovalnih stroškov se navede, v kolikor najemodajalec zaračunava obratovalne stroške v pavšalnem znesku</w:t>
      </w:r>
      <w:r w:rsidR="00FF4289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Če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se obratovalni stroški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obračunavajo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po dejanski porabi, se te vrstice ne izpolnjuje, ponudnik pa v ponudbi navede, da se obratovalni stroški plačujejo po dejanski porabi.</w:t>
      </w:r>
    </w:p>
    <w:p w14:paraId="34F8B1F4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BFD866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358896C" w14:textId="57FF31F9" w:rsidR="00802BC0" w:rsidRPr="000A0166" w:rsidRDefault="00D3080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2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 xml:space="preserve">. Ponudbena cena za </w:t>
      </w:r>
      <w:r w:rsidR="00205065">
        <w:rPr>
          <w:rFonts w:asciiTheme="minorHAnsi" w:hAnsiTheme="minorHAnsi" w:cstheme="minorHAnsi"/>
          <w:b/>
          <w:sz w:val="22"/>
          <w:szCs w:val="22"/>
        </w:rPr>
        <w:t>nakup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 xml:space="preserve"> parkirnih mest</w:t>
      </w:r>
      <w:r w:rsidR="003A4532" w:rsidRPr="000A0166">
        <w:rPr>
          <w:rFonts w:asciiTheme="minorHAnsi" w:hAnsiTheme="minorHAnsi" w:cstheme="minorHAnsi"/>
          <w:b/>
          <w:sz w:val="22"/>
          <w:szCs w:val="22"/>
        </w:rPr>
        <w:t xml:space="preserve"> (PM)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:</w:t>
      </w:r>
    </w:p>
    <w:p w14:paraId="4DC9EF9C" w14:textId="77777777" w:rsidR="00084779" w:rsidRPr="000A0166" w:rsidRDefault="00084779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B51D240" w14:textId="6FA23ADF" w:rsidR="00084779" w:rsidRPr="000A0166" w:rsidRDefault="003A4532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Število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PM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, ki jih lahko ponudi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>ponudnik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84779"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069CC9E2" w14:textId="322CB2D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5"/>
        <w:gridCol w:w="3004"/>
        <w:gridCol w:w="3113"/>
      </w:tblGrid>
      <w:tr w:rsidR="00D52121" w:rsidRPr="000A0166" w14:paraId="037CC7A2" w14:textId="5764C95B" w:rsidTr="00654959">
        <w:tc>
          <w:tcPr>
            <w:tcW w:w="2945" w:type="dxa"/>
          </w:tcPr>
          <w:p w14:paraId="69A10889" w14:textId="2EF475CB" w:rsidR="00D52121" w:rsidRPr="00982398" w:rsidRDefault="00D52121" w:rsidP="00D52121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PARKIRNA MESTA</w:t>
            </w:r>
          </w:p>
        </w:tc>
        <w:tc>
          <w:tcPr>
            <w:tcW w:w="3004" w:type="dxa"/>
          </w:tcPr>
          <w:p w14:paraId="475726A1" w14:textId="77777777" w:rsidR="00D52121" w:rsidRDefault="00D52121" w:rsidP="00D52121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741E5A8" w14:textId="77777777" w:rsidR="00D52121" w:rsidRPr="00982398" w:rsidRDefault="00D52121" w:rsidP="00D52121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EUR</w:t>
            </w:r>
          </w:p>
          <w:p w14:paraId="368E657F" w14:textId="419F629C" w:rsidR="00D52121" w:rsidRPr="00982398" w:rsidRDefault="00D52121" w:rsidP="00D52121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</w:tcPr>
          <w:p w14:paraId="4E6B27F2" w14:textId="77777777" w:rsidR="00D52121" w:rsidRPr="00982398" w:rsidRDefault="00D52121" w:rsidP="00D52121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</w:t>
            </w:r>
          </w:p>
          <w:p w14:paraId="508D8B6A" w14:textId="7FE85749" w:rsidR="00D52121" w:rsidRPr="00982398" w:rsidRDefault="00D52121" w:rsidP="00D52121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EUR</w:t>
            </w:r>
          </w:p>
        </w:tc>
      </w:tr>
      <w:tr w:rsidR="00D52121" w:rsidRPr="000A0166" w14:paraId="26158FA3" w14:textId="612A35CD" w:rsidTr="00DB762F">
        <w:trPr>
          <w:trHeight w:hRule="exact" w:val="454"/>
        </w:trPr>
        <w:tc>
          <w:tcPr>
            <w:tcW w:w="2945" w:type="dxa"/>
          </w:tcPr>
          <w:p w14:paraId="650343FA" w14:textId="2F1E7371" w:rsidR="00D52121" w:rsidRPr="00982398" w:rsidRDefault="00D52121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______  št.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sklopu objekta</w:t>
            </w:r>
          </w:p>
        </w:tc>
        <w:tc>
          <w:tcPr>
            <w:tcW w:w="3004" w:type="dxa"/>
          </w:tcPr>
          <w:p w14:paraId="2C4D8DCC" w14:textId="77777777" w:rsidR="00D52121" w:rsidRPr="00982398" w:rsidRDefault="00D52121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2B5EE093" w14:textId="77777777" w:rsidR="00D52121" w:rsidRPr="00982398" w:rsidRDefault="00D52121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52121" w:rsidRPr="000A0166" w14:paraId="1A0E6DF4" w14:textId="71DA3ED7" w:rsidTr="006C37F2">
        <w:trPr>
          <w:trHeight w:hRule="exact" w:val="454"/>
        </w:trPr>
        <w:tc>
          <w:tcPr>
            <w:tcW w:w="2945" w:type="dxa"/>
            <w:tcBorders>
              <w:bottom w:val="single" w:sz="4" w:space="0" w:color="auto"/>
            </w:tcBorders>
          </w:tcPr>
          <w:p w14:paraId="6E1B79D9" w14:textId="5E927DD2" w:rsidR="00D52121" w:rsidRPr="00982398" w:rsidRDefault="00D52121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______  št.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na prostem</w:t>
            </w:r>
          </w:p>
          <w:p w14:paraId="24341F75" w14:textId="1B357D7A" w:rsidR="00D52121" w:rsidRPr="00982398" w:rsidRDefault="00D52121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7C7FA0AD" w14:textId="77777777" w:rsidR="00D52121" w:rsidRPr="00982398" w:rsidRDefault="00D52121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5CA9BD55" w14:textId="77777777" w:rsidR="00D52121" w:rsidRPr="00982398" w:rsidRDefault="00D52121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38CB" w:rsidRPr="000A0166" w14:paraId="4516EF62" w14:textId="77777777" w:rsidTr="00D52121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2DF" w14:textId="77777777" w:rsidR="000838CB" w:rsidRDefault="000838CB" w:rsidP="00982398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8EE6C5" w14:textId="7774573E" w:rsidR="000838CB" w:rsidRPr="000A0166" w:rsidRDefault="000838CB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1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337F74B" w14:textId="77777777" w:rsidR="000838CB" w:rsidRPr="000A0166" w:rsidRDefault="000838CB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D5A683" w14:textId="5A61E992" w:rsidR="002650E6" w:rsidRPr="000A0166" w:rsidRDefault="002650E6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C28C8" w14:textId="77777777" w:rsidR="000A0166" w:rsidRDefault="000A0166">
      <w:pPr>
        <w:spacing w:after="0" w:line="240" w:lineRule="auto"/>
        <w:rPr>
          <w:rFonts w:asciiTheme="minorHAnsi" w:eastAsia="Times New Roman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</w:rPr>
        <w:br w:type="page"/>
      </w:r>
    </w:p>
    <w:p w14:paraId="5342A0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B9BAA40" w14:textId="4690F798" w:rsidR="00802BC0" w:rsidRDefault="00E90CDE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3. </w:t>
      </w:r>
      <w:r w:rsidR="00802BC0" w:rsidRPr="000A0166">
        <w:rPr>
          <w:rFonts w:asciiTheme="minorHAnsi" w:hAnsiTheme="minorHAnsi" w:cstheme="minorHAnsi"/>
          <w:b/>
          <w:bCs/>
        </w:rPr>
        <w:t>Podatki o parkirnih mestih:</w:t>
      </w:r>
    </w:p>
    <w:p w14:paraId="42776640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10E0C39" w14:textId="77777777" w:rsidR="00982398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Parkirna mesta</w:t>
      </w:r>
      <w:r w:rsidR="009D53CD" w:rsidRPr="000A0166">
        <w:rPr>
          <w:rFonts w:asciiTheme="minorHAnsi" w:hAnsiTheme="minorHAnsi" w:cstheme="minorHAnsi"/>
        </w:rPr>
        <w:t xml:space="preserve"> iz ponudbe</w:t>
      </w:r>
      <w:r w:rsidRPr="000A0166">
        <w:rPr>
          <w:rFonts w:asciiTheme="minorHAnsi" w:hAnsiTheme="minorHAnsi" w:cstheme="minorHAnsi"/>
        </w:rPr>
        <w:t xml:space="preserve">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DA ali NE)</w:t>
      </w:r>
      <w:r w:rsidR="00FF4289" w:rsidRPr="000A0166">
        <w:rPr>
          <w:rFonts w:asciiTheme="minorHAnsi" w:hAnsiTheme="minorHAnsi" w:cstheme="minorHAnsi"/>
          <w:i/>
          <w:iCs/>
        </w:rPr>
        <w:t xml:space="preserve"> </w:t>
      </w:r>
      <w:r w:rsidRPr="000A0166">
        <w:rPr>
          <w:rFonts w:asciiTheme="minorHAnsi" w:hAnsiTheme="minorHAnsi" w:cstheme="minorHAnsi"/>
        </w:rPr>
        <w:t>__________</w:t>
      </w:r>
      <w:r w:rsidR="00982398">
        <w:rPr>
          <w:rFonts w:asciiTheme="minorHAnsi" w:hAnsiTheme="minorHAnsi" w:cstheme="minorHAnsi"/>
        </w:rPr>
        <w:t xml:space="preserve"> </w:t>
      </w:r>
    </w:p>
    <w:p w14:paraId="1F4F4EEA" w14:textId="59EE2BAA" w:rsid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</w:t>
      </w:r>
      <w:r w:rsidR="00FF4289" w:rsidRPr="000A0166">
        <w:rPr>
          <w:rFonts w:asciiTheme="minorHAnsi" w:hAnsiTheme="minorHAnsi" w:cstheme="minorHAnsi"/>
        </w:rPr>
        <w:t>naslednji</w:t>
      </w:r>
      <w:r w:rsidRPr="000A0166">
        <w:rPr>
          <w:rFonts w:asciiTheme="minorHAnsi" w:hAnsiTheme="minorHAnsi" w:cstheme="minorHAnsi"/>
        </w:rPr>
        <w:t xml:space="preserve">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="00C40DDD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6C118FEE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BD2A4C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A4D3880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96F0DB" w14:textId="77777777" w:rsid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SKUPNO zagotovljeno število vseh parkirnih mest</w:t>
      </w:r>
      <w:r w:rsidR="00C40DDD" w:rsidRPr="000A0166">
        <w:rPr>
          <w:rFonts w:asciiTheme="minorHAnsi" w:hAnsiTheme="minorHAnsi" w:cstheme="minorHAnsi"/>
        </w:rPr>
        <w:t xml:space="preserve"> objekta</w:t>
      </w:r>
      <w:r w:rsidR="009D53CD" w:rsidRPr="000A0166"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>:</w:t>
      </w:r>
      <w:r w:rsidR="00084779" w:rsidRPr="000A0166">
        <w:rPr>
          <w:rFonts w:asciiTheme="minorHAnsi" w:hAnsiTheme="minorHAnsi" w:cstheme="minorHAnsi"/>
        </w:rPr>
        <w:t xml:space="preserve"> </w:t>
      </w:r>
    </w:p>
    <w:p w14:paraId="7EA20802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908A188" w14:textId="77777777" w:rsidR="00013A66" w:rsidRPr="000A0166" w:rsidRDefault="00013A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25D6C3" w14:textId="38EF7547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</w:t>
      </w:r>
      <w:r w:rsidR="00164642" w:rsidRPr="000A0166">
        <w:rPr>
          <w:rFonts w:asciiTheme="minorHAnsi" w:hAnsiTheme="minorHAnsi" w:cstheme="minorHAnsi"/>
        </w:rPr>
        <w:t>zaposlene in stranke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v neposredni bližini objekta in kje</w:t>
      </w:r>
      <w:r w:rsidR="00C40DDD" w:rsidRPr="000A0166">
        <w:rPr>
          <w:rFonts w:asciiTheme="minorHAnsi" w:hAnsiTheme="minorHAnsi" w:cstheme="minorHAnsi"/>
          <w:b/>
          <w:bCs/>
        </w:rPr>
        <w:t xml:space="preserve"> </w:t>
      </w:r>
      <w:r w:rsidR="00C40DDD"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34326973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6908A5E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13516AD" w14:textId="15BB51EC" w:rsidR="00802BC0" w:rsidRPr="000A0166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379C65A2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0351ACA" w14:textId="77777777" w:rsidR="009F69A2" w:rsidRDefault="009F69A2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3CF60A6C" w14:textId="12B04ADF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t>OBVEZN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</w:rPr>
        <w:t>:</w:t>
      </w:r>
    </w:p>
    <w:p w14:paraId="6E2E84E6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1DA3ED57" w14:textId="574D16C8" w:rsidR="00FF4289" w:rsidRPr="00D52121" w:rsidRDefault="00802BC0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informativni tloris ponujenih prostorov </w:t>
      </w:r>
    </w:p>
    <w:p w14:paraId="45FAA5E7" w14:textId="3AD795DA" w:rsidR="00802BC0" w:rsidRPr="00D52121" w:rsidRDefault="00802BC0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>tabela</w:t>
      </w:r>
      <w:r w:rsidR="00654E4C" w:rsidRPr="00D52121">
        <w:rPr>
          <w:rFonts w:asciiTheme="minorHAnsi" w:hAnsiTheme="minorHAnsi" w:cstheme="minorHAnsi"/>
          <w:b/>
          <w:sz w:val="22"/>
          <w:szCs w:val="22"/>
        </w:rPr>
        <w:t xml:space="preserve">rični seznam s </w:t>
      </w:r>
      <w:r w:rsidRPr="00D52121">
        <w:rPr>
          <w:rFonts w:asciiTheme="minorHAnsi" w:hAnsiTheme="minorHAnsi" w:cstheme="minorHAnsi"/>
          <w:b/>
          <w:sz w:val="22"/>
          <w:szCs w:val="22"/>
        </w:rPr>
        <w:t>površin</w:t>
      </w:r>
      <w:r w:rsidR="00654E4C" w:rsidRPr="00D52121">
        <w:rPr>
          <w:rFonts w:asciiTheme="minorHAnsi" w:hAnsiTheme="minorHAnsi" w:cstheme="minorHAnsi"/>
          <w:b/>
          <w:sz w:val="22"/>
          <w:szCs w:val="22"/>
        </w:rPr>
        <w:t>ami</w:t>
      </w:r>
      <w:r w:rsidRPr="00D52121">
        <w:rPr>
          <w:rFonts w:asciiTheme="minorHAnsi" w:hAnsiTheme="minorHAnsi" w:cstheme="minorHAnsi"/>
          <w:b/>
          <w:sz w:val="22"/>
          <w:szCs w:val="22"/>
        </w:rPr>
        <w:t xml:space="preserve"> ponujenih prostorov</w:t>
      </w:r>
    </w:p>
    <w:p w14:paraId="7B9CAB6D" w14:textId="0BB0CDB6" w:rsidR="00445508" w:rsidRPr="00D52121" w:rsidRDefault="00445508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energetska izkaznica stavbe </w:t>
      </w:r>
    </w:p>
    <w:p w14:paraId="3BBB7280" w14:textId="4363183E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4BA5D851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74D77207" w14:textId="77777777" w:rsidR="000A0166" w:rsidRPr="00D16E9D" w:rsidRDefault="000A01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51D531A2" w14:textId="77777777" w:rsidR="00013A66" w:rsidRPr="00D16E9D" w:rsidRDefault="00013A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075491C1" w14:textId="4B734A44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>Datum:</w:t>
      </w:r>
      <w:r w:rsidR="00FF4289" w:rsidRPr="00D16E9D">
        <w:rPr>
          <w:rFonts w:asciiTheme="minorHAnsi" w:hAnsiTheme="minorHAnsi" w:cstheme="minorHAnsi"/>
        </w:rPr>
        <w:t xml:space="preserve"> </w:t>
      </w:r>
      <w:r w:rsidRPr="00D16E9D">
        <w:rPr>
          <w:rFonts w:asciiTheme="minorHAnsi" w:hAnsiTheme="minorHAnsi" w:cstheme="minorHAnsi"/>
        </w:rPr>
        <w:t>_______________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  <w:t>Žig in podpis ponudnika: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</w:p>
    <w:p w14:paraId="3C3BC730" w14:textId="607AEF7F" w:rsidR="009C4149" w:rsidRPr="00D16E9D" w:rsidRDefault="00802BC0" w:rsidP="009F69A2">
      <w:pPr>
        <w:spacing w:after="0" w:line="240" w:lineRule="auto"/>
        <w:ind w:left="60"/>
        <w:jc w:val="both"/>
        <w:rPr>
          <w:rFonts w:asciiTheme="minorHAnsi" w:eastAsia="Times New Roman" w:hAnsiTheme="minorHAnsi" w:cstheme="minorHAnsi"/>
          <w:bCs/>
          <w:lang w:eastAsia="sl-SI"/>
        </w:rPr>
      </w:pP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>__________________</w:t>
      </w:r>
    </w:p>
    <w:sectPr w:rsidR="009C4149" w:rsidRPr="00D16E9D" w:rsidSect="00272C5E">
      <w:headerReference w:type="default" r:id="rId8"/>
      <w:footerReference w:type="default" r:id="rId9"/>
      <w:pgSz w:w="11906" w:h="16838"/>
      <w:pgMar w:top="1276" w:right="1417" w:bottom="127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A128" w14:textId="77777777" w:rsidR="0003559E" w:rsidRDefault="0003559E" w:rsidP="00C45260">
      <w:pPr>
        <w:spacing w:after="0" w:line="240" w:lineRule="auto"/>
      </w:pPr>
      <w:r>
        <w:separator/>
      </w:r>
    </w:p>
  </w:endnote>
  <w:endnote w:type="continuationSeparator" w:id="0">
    <w:p w14:paraId="4DB97C1E" w14:textId="77777777" w:rsidR="0003559E" w:rsidRDefault="0003559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395847"/>
      <w:docPartObj>
        <w:docPartGallery w:val="Page Numbers (Bottom of Page)"/>
        <w:docPartUnique/>
      </w:docPartObj>
    </w:sdtPr>
    <w:sdtEndPr/>
    <w:sdtContent>
      <w:p w14:paraId="03EC6C3B" w14:textId="5A6298BA" w:rsidR="002650E6" w:rsidRDefault="002650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DA5F" w14:textId="77777777" w:rsidR="0003559E" w:rsidRDefault="0003559E" w:rsidP="00C45260">
      <w:pPr>
        <w:spacing w:after="0" w:line="240" w:lineRule="auto"/>
      </w:pPr>
      <w:r>
        <w:separator/>
      </w:r>
    </w:p>
  </w:footnote>
  <w:footnote w:type="continuationSeparator" w:id="0">
    <w:p w14:paraId="12955A70" w14:textId="77777777" w:rsidR="0003559E" w:rsidRDefault="0003559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2A7"/>
    <w:multiLevelType w:val="hybridMultilevel"/>
    <w:tmpl w:val="D4DCAD92"/>
    <w:lvl w:ilvl="0" w:tplc="D570C4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62249"/>
    <w:multiLevelType w:val="hybridMultilevel"/>
    <w:tmpl w:val="FD6E1FA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FA2D55"/>
    <w:multiLevelType w:val="hybridMultilevel"/>
    <w:tmpl w:val="94643E24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24472"/>
    <w:multiLevelType w:val="hybridMultilevel"/>
    <w:tmpl w:val="12EC66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0F01"/>
    <w:multiLevelType w:val="hybridMultilevel"/>
    <w:tmpl w:val="D32831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8D2112"/>
    <w:multiLevelType w:val="hybridMultilevel"/>
    <w:tmpl w:val="C57CC9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043E1"/>
    <w:multiLevelType w:val="hybridMultilevel"/>
    <w:tmpl w:val="A74EF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9" w15:restartNumberingAfterBreak="0">
    <w:nsid w:val="71ED7115"/>
    <w:multiLevelType w:val="hybridMultilevel"/>
    <w:tmpl w:val="86DE6D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E2B3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6"/>
  </w:num>
  <w:num w:numId="5">
    <w:abstractNumId w:val="0"/>
  </w:num>
  <w:num w:numId="6">
    <w:abstractNumId w:val="18"/>
  </w:num>
  <w:num w:numId="7">
    <w:abstractNumId w:val="3"/>
  </w:num>
  <w:num w:numId="8">
    <w:abstractNumId w:val="13"/>
  </w:num>
  <w:num w:numId="9">
    <w:abstractNumId w:val="21"/>
  </w:num>
  <w:num w:numId="10">
    <w:abstractNumId w:val="20"/>
  </w:num>
  <w:num w:numId="11">
    <w:abstractNumId w:val="6"/>
  </w:num>
  <w:num w:numId="12">
    <w:abstractNumId w:val="12"/>
  </w:num>
  <w:num w:numId="13">
    <w:abstractNumId w:val="10"/>
  </w:num>
  <w:num w:numId="14">
    <w:abstractNumId w:val="2"/>
  </w:num>
  <w:num w:numId="15">
    <w:abstractNumId w:val="19"/>
  </w:num>
  <w:num w:numId="16">
    <w:abstractNumId w:val="5"/>
  </w:num>
  <w:num w:numId="17">
    <w:abstractNumId w:val="8"/>
  </w:num>
  <w:num w:numId="18">
    <w:abstractNumId w:val="9"/>
  </w:num>
  <w:num w:numId="19">
    <w:abstractNumId w:val="4"/>
  </w:num>
  <w:num w:numId="20">
    <w:abstractNumId w:val="14"/>
  </w:num>
  <w:num w:numId="21">
    <w:abstractNumId w:val="15"/>
  </w:num>
  <w:num w:numId="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3A66"/>
    <w:rsid w:val="0003559E"/>
    <w:rsid w:val="00036C2C"/>
    <w:rsid w:val="000457F4"/>
    <w:rsid w:val="00055A6C"/>
    <w:rsid w:val="000623AF"/>
    <w:rsid w:val="00064D9B"/>
    <w:rsid w:val="00065AE1"/>
    <w:rsid w:val="0007098A"/>
    <w:rsid w:val="000838CB"/>
    <w:rsid w:val="00084779"/>
    <w:rsid w:val="000866FC"/>
    <w:rsid w:val="000A0166"/>
    <w:rsid w:val="000A225F"/>
    <w:rsid w:val="000A3864"/>
    <w:rsid w:val="000D1D82"/>
    <w:rsid w:val="000D6B25"/>
    <w:rsid w:val="000F3385"/>
    <w:rsid w:val="00124E93"/>
    <w:rsid w:val="001344E5"/>
    <w:rsid w:val="001456FA"/>
    <w:rsid w:val="00150647"/>
    <w:rsid w:val="00162765"/>
    <w:rsid w:val="00164642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00A68"/>
    <w:rsid w:val="00205065"/>
    <w:rsid w:val="00211584"/>
    <w:rsid w:val="00217CE5"/>
    <w:rsid w:val="00220E68"/>
    <w:rsid w:val="002316D5"/>
    <w:rsid w:val="002502F4"/>
    <w:rsid w:val="002650E6"/>
    <w:rsid w:val="002651C0"/>
    <w:rsid w:val="00272C5E"/>
    <w:rsid w:val="00274C4D"/>
    <w:rsid w:val="00277E5B"/>
    <w:rsid w:val="00281FEB"/>
    <w:rsid w:val="002A11C7"/>
    <w:rsid w:val="002A5CFF"/>
    <w:rsid w:val="002B6337"/>
    <w:rsid w:val="002C0483"/>
    <w:rsid w:val="002C541B"/>
    <w:rsid w:val="002D0D2F"/>
    <w:rsid w:val="002D6439"/>
    <w:rsid w:val="00304F84"/>
    <w:rsid w:val="0031296E"/>
    <w:rsid w:val="00316E42"/>
    <w:rsid w:val="0036156E"/>
    <w:rsid w:val="00365DC1"/>
    <w:rsid w:val="0037044D"/>
    <w:rsid w:val="00395094"/>
    <w:rsid w:val="003A4532"/>
    <w:rsid w:val="003B7C9D"/>
    <w:rsid w:val="003D3E45"/>
    <w:rsid w:val="003F0186"/>
    <w:rsid w:val="003F07B5"/>
    <w:rsid w:val="003F2775"/>
    <w:rsid w:val="00400549"/>
    <w:rsid w:val="004217F8"/>
    <w:rsid w:val="00426CC6"/>
    <w:rsid w:val="00430B32"/>
    <w:rsid w:val="0043227B"/>
    <w:rsid w:val="0044129F"/>
    <w:rsid w:val="00445508"/>
    <w:rsid w:val="00447466"/>
    <w:rsid w:val="004523B6"/>
    <w:rsid w:val="00466479"/>
    <w:rsid w:val="0046746C"/>
    <w:rsid w:val="004753B7"/>
    <w:rsid w:val="00482772"/>
    <w:rsid w:val="00485C33"/>
    <w:rsid w:val="00490B3B"/>
    <w:rsid w:val="004B0C23"/>
    <w:rsid w:val="004B1EA4"/>
    <w:rsid w:val="004B3D59"/>
    <w:rsid w:val="004B4AA4"/>
    <w:rsid w:val="004C459A"/>
    <w:rsid w:val="004C7AE9"/>
    <w:rsid w:val="004D578C"/>
    <w:rsid w:val="004D7E12"/>
    <w:rsid w:val="004E3085"/>
    <w:rsid w:val="004E42D9"/>
    <w:rsid w:val="004F4D98"/>
    <w:rsid w:val="00500395"/>
    <w:rsid w:val="00502093"/>
    <w:rsid w:val="0051069A"/>
    <w:rsid w:val="005160F1"/>
    <w:rsid w:val="00523AA7"/>
    <w:rsid w:val="00540004"/>
    <w:rsid w:val="00540FF7"/>
    <w:rsid w:val="00546E15"/>
    <w:rsid w:val="00550BBC"/>
    <w:rsid w:val="005521A8"/>
    <w:rsid w:val="00567188"/>
    <w:rsid w:val="005871BF"/>
    <w:rsid w:val="005A5BA0"/>
    <w:rsid w:val="005B1DF7"/>
    <w:rsid w:val="005B20A1"/>
    <w:rsid w:val="005B2376"/>
    <w:rsid w:val="005B2631"/>
    <w:rsid w:val="005B4F61"/>
    <w:rsid w:val="005D0E6B"/>
    <w:rsid w:val="005E48D3"/>
    <w:rsid w:val="005E7E2C"/>
    <w:rsid w:val="00603904"/>
    <w:rsid w:val="00611A0A"/>
    <w:rsid w:val="00617CA8"/>
    <w:rsid w:val="006226B5"/>
    <w:rsid w:val="00624C29"/>
    <w:rsid w:val="006266CC"/>
    <w:rsid w:val="00626BAC"/>
    <w:rsid w:val="006406A0"/>
    <w:rsid w:val="006429C4"/>
    <w:rsid w:val="006442FB"/>
    <w:rsid w:val="00650A3C"/>
    <w:rsid w:val="00653EC9"/>
    <w:rsid w:val="00654E4C"/>
    <w:rsid w:val="006702D6"/>
    <w:rsid w:val="00672347"/>
    <w:rsid w:val="006850D1"/>
    <w:rsid w:val="006A1500"/>
    <w:rsid w:val="006A265F"/>
    <w:rsid w:val="006A3FCD"/>
    <w:rsid w:val="006B161B"/>
    <w:rsid w:val="006C0A78"/>
    <w:rsid w:val="006D1EFA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59FB"/>
    <w:rsid w:val="00802BC0"/>
    <w:rsid w:val="00804126"/>
    <w:rsid w:val="00810091"/>
    <w:rsid w:val="008102AD"/>
    <w:rsid w:val="00814A1F"/>
    <w:rsid w:val="0081546B"/>
    <w:rsid w:val="00827BFA"/>
    <w:rsid w:val="008356BD"/>
    <w:rsid w:val="00835833"/>
    <w:rsid w:val="00842D28"/>
    <w:rsid w:val="00860C57"/>
    <w:rsid w:val="0087273F"/>
    <w:rsid w:val="00872CDE"/>
    <w:rsid w:val="00874464"/>
    <w:rsid w:val="00880657"/>
    <w:rsid w:val="008A172C"/>
    <w:rsid w:val="008C23D7"/>
    <w:rsid w:val="008E40FC"/>
    <w:rsid w:val="008F00F1"/>
    <w:rsid w:val="008F055E"/>
    <w:rsid w:val="008F6969"/>
    <w:rsid w:val="008F778E"/>
    <w:rsid w:val="00901AFE"/>
    <w:rsid w:val="00921075"/>
    <w:rsid w:val="00930CFC"/>
    <w:rsid w:val="00941A99"/>
    <w:rsid w:val="00942B88"/>
    <w:rsid w:val="00956901"/>
    <w:rsid w:val="00957C07"/>
    <w:rsid w:val="00963D95"/>
    <w:rsid w:val="009669D1"/>
    <w:rsid w:val="00971C2C"/>
    <w:rsid w:val="00982398"/>
    <w:rsid w:val="009900D3"/>
    <w:rsid w:val="009936F7"/>
    <w:rsid w:val="009A3C64"/>
    <w:rsid w:val="009B2554"/>
    <w:rsid w:val="009C14CF"/>
    <w:rsid w:val="009C2EE2"/>
    <w:rsid w:val="009C4149"/>
    <w:rsid w:val="009C5FDB"/>
    <w:rsid w:val="009D2348"/>
    <w:rsid w:val="009D53CD"/>
    <w:rsid w:val="009E27FF"/>
    <w:rsid w:val="009E533C"/>
    <w:rsid w:val="009E7B01"/>
    <w:rsid w:val="009F3FFA"/>
    <w:rsid w:val="009F69A2"/>
    <w:rsid w:val="00A24426"/>
    <w:rsid w:val="00A30138"/>
    <w:rsid w:val="00A455BA"/>
    <w:rsid w:val="00A52131"/>
    <w:rsid w:val="00A575B3"/>
    <w:rsid w:val="00A64CBB"/>
    <w:rsid w:val="00A731C9"/>
    <w:rsid w:val="00A75754"/>
    <w:rsid w:val="00AA6DDD"/>
    <w:rsid w:val="00AB5AB0"/>
    <w:rsid w:val="00AB76DF"/>
    <w:rsid w:val="00AC2F6E"/>
    <w:rsid w:val="00AC3C10"/>
    <w:rsid w:val="00AD0298"/>
    <w:rsid w:val="00AD10C2"/>
    <w:rsid w:val="00AE065F"/>
    <w:rsid w:val="00AF0BE8"/>
    <w:rsid w:val="00AF2A07"/>
    <w:rsid w:val="00B16A24"/>
    <w:rsid w:val="00B175F6"/>
    <w:rsid w:val="00B348D4"/>
    <w:rsid w:val="00B70639"/>
    <w:rsid w:val="00B73355"/>
    <w:rsid w:val="00B742B3"/>
    <w:rsid w:val="00B946E2"/>
    <w:rsid w:val="00BA7E05"/>
    <w:rsid w:val="00BC4D63"/>
    <w:rsid w:val="00BD5826"/>
    <w:rsid w:val="00BE3380"/>
    <w:rsid w:val="00BF6B98"/>
    <w:rsid w:val="00C00D60"/>
    <w:rsid w:val="00C01AEF"/>
    <w:rsid w:val="00C3536C"/>
    <w:rsid w:val="00C40DDD"/>
    <w:rsid w:val="00C45260"/>
    <w:rsid w:val="00C46046"/>
    <w:rsid w:val="00C6089C"/>
    <w:rsid w:val="00C77626"/>
    <w:rsid w:val="00C777EE"/>
    <w:rsid w:val="00C77FE6"/>
    <w:rsid w:val="00CB1F9D"/>
    <w:rsid w:val="00CB325F"/>
    <w:rsid w:val="00CB5953"/>
    <w:rsid w:val="00CC2CA1"/>
    <w:rsid w:val="00CC33AD"/>
    <w:rsid w:val="00CD337D"/>
    <w:rsid w:val="00CD6A04"/>
    <w:rsid w:val="00CD6FD7"/>
    <w:rsid w:val="00CE4E61"/>
    <w:rsid w:val="00CE67C5"/>
    <w:rsid w:val="00CF2D57"/>
    <w:rsid w:val="00D0551D"/>
    <w:rsid w:val="00D1521F"/>
    <w:rsid w:val="00D16E9D"/>
    <w:rsid w:val="00D23999"/>
    <w:rsid w:val="00D27E44"/>
    <w:rsid w:val="00D30806"/>
    <w:rsid w:val="00D34385"/>
    <w:rsid w:val="00D40E8B"/>
    <w:rsid w:val="00D41826"/>
    <w:rsid w:val="00D4428A"/>
    <w:rsid w:val="00D52121"/>
    <w:rsid w:val="00D574C5"/>
    <w:rsid w:val="00D6134D"/>
    <w:rsid w:val="00D71B51"/>
    <w:rsid w:val="00D85D2E"/>
    <w:rsid w:val="00D92765"/>
    <w:rsid w:val="00DC26AF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0FCA"/>
    <w:rsid w:val="00E47419"/>
    <w:rsid w:val="00E50AB7"/>
    <w:rsid w:val="00E54876"/>
    <w:rsid w:val="00E54DB1"/>
    <w:rsid w:val="00E56BD3"/>
    <w:rsid w:val="00E72360"/>
    <w:rsid w:val="00E90CDE"/>
    <w:rsid w:val="00E9287E"/>
    <w:rsid w:val="00E93A2A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376F"/>
    <w:rsid w:val="00F45BC8"/>
    <w:rsid w:val="00F54554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40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Informativno javno zbiranje ponudb za potrebe državne uprave_Priloga 1</vt:lpstr>
    </vt:vector>
  </TitlesOfParts>
  <Company>Ministrstvo za javno upravo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Informativno javno zbiranje ponudb za potrebe državne uprave_Priloga 1</dc:title>
  <dc:subject/>
  <dc:creator>Marjeta Erjavec</dc:creator>
  <cp:keywords>352-40/2021</cp:keywords>
  <cp:lastModifiedBy>Polona Murko</cp:lastModifiedBy>
  <cp:revision>2</cp:revision>
  <cp:lastPrinted>2022-09-07T05:47:00Z</cp:lastPrinted>
  <dcterms:created xsi:type="dcterms:W3CDTF">2023-01-12T07:54:00Z</dcterms:created>
  <dcterms:modified xsi:type="dcterms:W3CDTF">2023-01-12T07:54:00Z</dcterms:modified>
</cp:coreProperties>
</file>