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D87B" w14:textId="0DE35E82" w:rsidR="00281FEB" w:rsidRPr="008B35A8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</w:t>
      </w:r>
      <w:r w:rsidR="0013359B">
        <w:rPr>
          <w:rFonts w:ascii="Calibri" w:hAnsi="Calibri" w:cs="Calibri"/>
          <w:b/>
          <w:color w:val="000000"/>
        </w:rPr>
        <w:t>POSLOVNI PROSTOR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</w:t>
      </w:r>
      <w:r w:rsidR="005601F9" w:rsidRPr="008B35A8">
        <w:rPr>
          <w:rFonts w:ascii="Calibri" w:hAnsi="Calibri" w:cs="Calibri"/>
          <w:b/>
        </w:rPr>
        <w:t xml:space="preserve">ID znakom: </w:t>
      </w:r>
      <w:r w:rsidR="008B35A8" w:rsidRPr="008B35A8">
        <w:rPr>
          <w:rFonts w:ascii="Calibri" w:hAnsi="Calibri" w:cs="Calibri"/>
        </w:rPr>
        <w:t>del stavbe  2490-316-3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C246492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13359B">
        <w:rPr>
          <w:rFonts w:cs="Arial"/>
          <w:sz w:val="20"/>
        </w:rPr>
        <w:t>2</w:t>
      </w:r>
      <w:r w:rsidR="00621D1E">
        <w:rPr>
          <w:rFonts w:cs="Arial"/>
          <w:sz w:val="20"/>
        </w:rPr>
        <w:t>-</w:t>
      </w:r>
      <w:r w:rsidR="008B35A8">
        <w:rPr>
          <w:rFonts w:cs="Arial"/>
          <w:sz w:val="20"/>
        </w:rPr>
        <w:t>88</w:t>
      </w:r>
      <w:r w:rsidR="00621D1E">
        <w:rPr>
          <w:rFonts w:cs="Arial"/>
          <w:sz w:val="20"/>
        </w:rPr>
        <w:t>/2021/</w:t>
      </w:r>
      <w:r w:rsidR="003E524B">
        <w:rPr>
          <w:rFonts w:cs="Arial"/>
          <w:sz w:val="20"/>
        </w:rPr>
        <w:t>32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3E524B">
        <w:rPr>
          <w:rFonts w:eastAsia="Times New Roman" w:cs="Calibri"/>
          <w:sz w:val="20"/>
          <w:szCs w:val="20"/>
        </w:rPr>
        <w:t>2</w:t>
      </w:r>
      <w:r w:rsidR="00C0107F">
        <w:rPr>
          <w:rFonts w:eastAsia="Times New Roman" w:cs="Calibri"/>
          <w:sz w:val="20"/>
          <w:szCs w:val="20"/>
        </w:rPr>
        <w:t>8</w:t>
      </w:r>
      <w:r w:rsidR="008B35A8">
        <w:rPr>
          <w:rFonts w:eastAsia="Times New Roman" w:cs="Calibri"/>
          <w:sz w:val="20"/>
          <w:szCs w:val="20"/>
        </w:rPr>
        <w:t xml:space="preserve">. </w:t>
      </w:r>
      <w:r w:rsidR="003E524B">
        <w:rPr>
          <w:rFonts w:eastAsia="Times New Roman" w:cs="Calibri"/>
          <w:sz w:val="20"/>
          <w:szCs w:val="20"/>
        </w:rPr>
        <w:t>7</w:t>
      </w:r>
      <w:r w:rsidR="008B35A8">
        <w:rPr>
          <w:rFonts w:eastAsia="Times New Roman" w:cs="Calibri"/>
          <w:sz w:val="20"/>
          <w:szCs w:val="20"/>
        </w:rPr>
        <w:t>. 2022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1297976E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23D4809A" w:rsidR="008F3FC1" w:rsidRPr="008F3FC1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7330D">
              <w:rPr>
                <w:rFonts w:cs="Calibri"/>
                <w:sz w:val="16"/>
                <w:szCs w:val="16"/>
              </w:rPr>
              <w:t>del stavbe  2490-316-</w:t>
            </w: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2DEF1943" w:rsidR="005D44E2" w:rsidRPr="005D44E2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231,3 m</w:t>
            </w:r>
            <w:r w:rsidRPr="000156A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4282ABB7" w:rsidR="007C2114" w:rsidRPr="000F083F" w:rsidRDefault="00DA7D32" w:rsidP="00DA7D3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Poslovni prostor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0CF062E8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F50ED4">
        <w:rPr>
          <w:rFonts w:eastAsia="Times New Roman" w:cs="Calibri"/>
          <w:sz w:val="20"/>
          <w:szCs w:val="20"/>
          <w:lang w:eastAsia="sl-SI"/>
        </w:rPr>
        <w:t>3</w:t>
      </w:r>
      <w:r w:rsidR="008B35A8">
        <w:rPr>
          <w:rFonts w:eastAsia="Times New Roman" w:cs="Calibri"/>
          <w:sz w:val="20"/>
          <w:szCs w:val="20"/>
          <w:lang w:eastAsia="sl-SI"/>
        </w:rPr>
        <w:t>0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3E524B">
        <w:rPr>
          <w:rFonts w:eastAsia="Times New Roman" w:cs="Calibri"/>
          <w:sz w:val="20"/>
          <w:szCs w:val="20"/>
          <w:lang w:eastAsia="sl-SI"/>
        </w:rPr>
        <w:t>11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6532C023" w:rsidR="0017254D" w:rsidRDefault="0017254D" w:rsidP="00BA0BC7">
      <w:pPr>
        <w:tabs>
          <w:tab w:val="left" w:pos="3180"/>
        </w:tabs>
        <w:jc w:val="center"/>
        <w:rPr>
          <w:rFonts w:eastAsia="Times New Roman" w:cs="Calibri"/>
          <w:sz w:val="20"/>
          <w:szCs w:val="20"/>
          <w:lang w:eastAsia="sl-SI"/>
        </w:rPr>
      </w:pPr>
    </w:p>
    <w:sectPr w:rsid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258" w14:textId="68D7B100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>najmanj</w:t>
    </w:r>
    <w:r w:rsidR="008B35A8">
      <w:rPr>
        <w:rFonts w:cs="Calibri"/>
        <w:sz w:val="20"/>
        <w:szCs w:val="20"/>
      </w:rPr>
      <w:t xml:space="preserve"> 1</w:t>
    </w:r>
    <w:r w:rsidR="003E524B">
      <w:rPr>
        <w:rFonts w:cs="Calibri"/>
        <w:sz w:val="20"/>
        <w:szCs w:val="20"/>
      </w:rPr>
      <w:t>21</w:t>
    </w:r>
    <w:r w:rsidR="008B35A8">
      <w:rPr>
        <w:rFonts w:cs="Calibri"/>
        <w:sz w:val="20"/>
        <w:szCs w:val="20"/>
      </w:rPr>
      <w:t>.</w:t>
    </w:r>
    <w:r w:rsidR="003E524B">
      <w:rPr>
        <w:rFonts w:cs="Calibri"/>
        <w:sz w:val="20"/>
        <w:szCs w:val="20"/>
      </w:rPr>
      <w:t>8</w:t>
    </w:r>
    <w:r w:rsidR="008B35A8">
      <w:rPr>
        <w:rFonts w:cs="Calibri"/>
        <w:sz w:val="20"/>
        <w:szCs w:val="20"/>
      </w:rPr>
      <w:t>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2795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92B26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E524B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B35A8"/>
    <w:rsid w:val="008C23D7"/>
    <w:rsid w:val="008D560C"/>
    <w:rsid w:val="008D5DCB"/>
    <w:rsid w:val="008E16A4"/>
    <w:rsid w:val="008E40FC"/>
    <w:rsid w:val="008F055E"/>
    <w:rsid w:val="008F3FC1"/>
    <w:rsid w:val="008F5759"/>
    <w:rsid w:val="008F5BE8"/>
    <w:rsid w:val="00901AFE"/>
    <w:rsid w:val="009106F1"/>
    <w:rsid w:val="009113EF"/>
    <w:rsid w:val="00930CFC"/>
    <w:rsid w:val="00941A99"/>
    <w:rsid w:val="00956901"/>
    <w:rsid w:val="00970363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0BC7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07F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za prodajo nepremičnine del stavbe 1074-2708-2_Priloga1</vt:lpstr>
    </vt:vector>
  </TitlesOfParts>
  <Company>Ministrstvo za javno upravo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Ljubljanska cesta 5, Postojna</dc:title>
  <dc:subject/>
  <dc:creator>Marjeta Erjavec</dc:creator>
  <cp:keywords>4782-88/2021</cp:keywords>
  <cp:lastModifiedBy>Tanja Bašelj</cp:lastModifiedBy>
  <cp:revision>4</cp:revision>
  <cp:lastPrinted>2022-05-16T05:54:00Z</cp:lastPrinted>
  <dcterms:created xsi:type="dcterms:W3CDTF">2022-07-22T07:25:00Z</dcterms:created>
  <dcterms:modified xsi:type="dcterms:W3CDTF">2022-07-28T08:44:00Z</dcterms:modified>
</cp:coreProperties>
</file>