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5D399" w14:textId="77777777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F778E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5C536D86" w14:textId="1AE05EDC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943B5A">
        <w:rPr>
          <w:rFonts w:cs="Arial"/>
          <w:b/>
          <w:sz w:val="22"/>
          <w:szCs w:val="22"/>
        </w:rPr>
        <w:t>3590/24</w:t>
      </w:r>
      <w:r w:rsidR="00A82AA4">
        <w:rPr>
          <w:rFonts w:cs="Arial"/>
          <w:b/>
          <w:sz w:val="22"/>
          <w:szCs w:val="22"/>
        </w:rPr>
        <w:t xml:space="preserve">, k. o. </w:t>
      </w:r>
      <w:r w:rsidR="00943B5A">
        <w:rPr>
          <w:rFonts w:cs="Arial"/>
          <w:b/>
          <w:sz w:val="22"/>
          <w:szCs w:val="22"/>
        </w:rPr>
        <w:t>1477-Vrhpolje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3007727A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61C61927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943B5A">
        <w:rPr>
          <w:rFonts w:ascii="Arial" w:hAnsi="Arial" w:cs="Arial"/>
          <w:sz w:val="20"/>
          <w:szCs w:val="20"/>
        </w:rPr>
        <w:t>32/2015/20</w:t>
      </w:r>
      <w:r w:rsidR="009C2EE2" w:rsidRPr="009C2EE2">
        <w:rPr>
          <w:rFonts w:ascii="Arial" w:hAnsi="Arial" w:cs="Arial"/>
          <w:sz w:val="20"/>
          <w:szCs w:val="20"/>
        </w:rPr>
        <w:t xml:space="preserve"> z dne </w:t>
      </w:r>
      <w:r w:rsidR="00943B5A">
        <w:rPr>
          <w:rFonts w:ascii="Arial" w:hAnsi="Arial" w:cs="Arial"/>
          <w:sz w:val="20"/>
          <w:szCs w:val="20"/>
        </w:rPr>
        <w:t>3</w:t>
      </w:r>
      <w:r w:rsidR="00A82AA4">
        <w:rPr>
          <w:rFonts w:ascii="Arial" w:hAnsi="Arial" w:cs="Arial"/>
          <w:sz w:val="20"/>
          <w:szCs w:val="20"/>
        </w:rPr>
        <w:t>0</w:t>
      </w:r>
      <w:r w:rsidR="009C2EE2" w:rsidRPr="009C2EE2">
        <w:rPr>
          <w:rFonts w:ascii="Arial" w:hAnsi="Arial" w:cs="Arial"/>
          <w:sz w:val="20"/>
          <w:szCs w:val="20"/>
        </w:rPr>
        <w:t xml:space="preserve">. </w:t>
      </w:r>
      <w:r w:rsidR="00943B5A">
        <w:rPr>
          <w:rFonts w:ascii="Arial" w:hAnsi="Arial" w:cs="Arial"/>
          <w:sz w:val="20"/>
          <w:szCs w:val="20"/>
        </w:rPr>
        <w:t>4</w:t>
      </w:r>
      <w:r w:rsidR="009C2EE2" w:rsidRPr="009C2EE2">
        <w:rPr>
          <w:rFonts w:ascii="Arial" w:hAnsi="Arial" w:cs="Arial"/>
          <w:sz w:val="20"/>
          <w:szCs w:val="20"/>
        </w:rPr>
        <w:t>. 202</w:t>
      </w:r>
      <w:r w:rsidR="00943B5A">
        <w:rPr>
          <w:rFonts w:ascii="Arial" w:hAnsi="Arial" w:cs="Arial"/>
          <w:sz w:val="20"/>
          <w:szCs w:val="20"/>
        </w:rPr>
        <w:t>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77777777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523AA7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4413796C" w14:textId="7777777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3A25EC04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17" w:type="dxa"/>
        <w:tblInd w:w="421" w:type="dxa"/>
        <w:tblLook w:val="00A0" w:firstRow="1" w:lastRow="0" w:firstColumn="1" w:lastColumn="0" w:noHBand="0" w:noVBand="0"/>
      </w:tblPr>
      <w:tblGrid>
        <w:gridCol w:w="959"/>
        <w:gridCol w:w="1984"/>
        <w:gridCol w:w="1276"/>
        <w:gridCol w:w="992"/>
        <w:gridCol w:w="3006"/>
      </w:tblGrid>
      <w:tr w:rsidR="004B4AA4" w:rsidRPr="00AF2A07" w14:paraId="7D4E62E0" w14:textId="77777777" w:rsidTr="00D27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5BDC2FBE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14:paraId="29206125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276" w:type="dxa"/>
            <w:hideMark/>
          </w:tcPr>
          <w:p w14:paraId="5A3B891A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14:paraId="3907A148" w14:textId="08E0ACC8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  <w:r w:rsidR="00943B5A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, ki je predmet prodaje</w:t>
            </w:r>
          </w:p>
        </w:tc>
        <w:tc>
          <w:tcPr>
            <w:tcW w:w="3006" w:type="dxa"/>
          </w:tcPr>
          <w:p w14:paraId="74C32424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9C2EE2" w:rsidRPr="00AF2A07" w14:paraId="52D3C976" w14:textId="77777777" w:rsidTr="00D27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14:paraId="4334177F" w14:textId="66A5AB4E" w:rsidR="009C2EE2" w:rsidRPr="00AF2A07" w:rsidRDefault="00943B5A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3590/24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14:paraId="4076412C" w14:textId="5401A4D0" w:rsidR="009C2EE2" w:rsidRPr="009C2EE2" w:rsidRDefault="00943B5A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4.783,00</w:t>
            </w:r>
            <w:r w:rsidR="00A82AA4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276" w:type="dxa"/>
            <w:vAlign w:val="center"/>
          </w:tcPr>
          <w:p w14:paraId="13AF0D41" w14:textId="49700671" w:rsidR="009C2EE2" w:rsidRPr="00AF2A07" w:rsidRDefault="00943B5A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1477-Vrhpolje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3D9C290A" w14:textId="77777777" w:rsidR="009C2EE2" w:rsidRPr="00AF2A07" w:rsidRDefault="009C2EE2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</w:t>
            </w:r>
          </w:p>
        </w:tc>
        <w:tc>
          <w:tcPr>
            <w:tcW w:w="3006" w:type="dxa"/>
          </w:tcPr>
          <w:p w14:paraId="2ADF47D7" w14:textId="77777777" w:rsidR="009C2EE2" w:rsidRPr="00AF2A07" w:rsidRDefault="009C2EE2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E4A336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E2279C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4AFA923E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943B5A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43B5A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465CB" w14:textId="4C2A4973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za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943B5A">
      <w:rPr>
        <w:rFonts w:ascii="Arial" w:eastAsia="Times New Roman" w:hAnsi="Arial" w:cs="Arial"/>
        <w:sz w:val="16"/>
        <w:szCs w:val="16"/>
      </w:rPr>
      <w:t>57.396,00</w:t>
    </w:r>
    <w:r w:rsidR="00A82AA4">
      <w:rPr>
        <w:rFonts w:ascii="Arial" w:eastAsia="Times New Roman" w:hAnsi="Arial" w:cs="Arial"/>
        <w:sz w:val="16"/>
        <w:szCs w:val="16"/>
      </w:rPr>
      <w:t xml:space="preserve"> E</w:t>
    </w:r>
    <w:r w:rsidR="004B4AA4">
      <w:rPr>
        <w:rFonts w:ascii="Arial" w:eastAsia="Times New Roman" w:hAnsi="Arial" w:cs="Arial"/>
        <w:sz w:val="16"/>
        <w:szCs w:val="16"/>
      </w:rPr>
      <w:t>UR brez vključenega 22 % davka na dodano vrednost.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A4B8A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43B5A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C2AC3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Trbolje 10.11.2020 Priloga-1</vt:lpstr>
    </vt:vector>
  </TitlesOfParts>
  <Company>Ministrstvo za javno upravo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 o. Vrhpolje30.4.21Priloga-1</dc:title>
  <dc:subject/>
  <dc:creator>Marjeta Erjavec</dc:creator>
  <cp:keywords/>
  <cp:lastModifiedBy>Marija Petek</cp:lastModifiedBy>
  <cp:revision>8</cp:revision>
  <cp:lastPrinted>2017-11-03T11:30:00Z</cp:lastPrinted>
  <dcterms:created xsi:type="dcterms:W3CDTF">2020-11-09T17:38:00Z</dcterms:created>
  <dcterms:modified xsi:type="dcterms:W3CDTF">2021-04-30T12:30:00Z</dcterms:modified>
</cp:coreProperties>
</file>