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6153344D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811D5">
        <w:rPr>
          <w:rFonts w:cs="Arial"/>
          <w:sz w:val="20"/>
        </w:rPr>
        <w:t>477-162/2018-3130-</w:t>
      </w:r>
      <w:r w:rsidR="005E065B">
        <w:rPr>
          <w:rFonts w:cs="Arial"/>
          <w:sz w:val="20"/>
        </w:rPr>
        <w:t>52</w:t>
      </w:r>
    </w:p>
    <w:p w14:paraId="263663EF" w14:textId="27DA84B1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7811D5">
        <w:rPr>
          <w:rFonts w:cs="Arial"/>
          <w:sz w:val="20"/>
        </w:rPr>
        <w:t>6</w:t>
      </w:r>
      <w:r w:rsidR="00F361AB">
        <w:rPr>
          <w:rFonts w:cs="Arial"/>
          <w:sz w:val="20"/>
        </w:rPr>
        <w:t xml:space="preserve">. </w:t>
      </w:r>
      <w:r w:rsidR="007827C5">
        <w:rPr>
          <w:rFonts w:cs="Arial"/>
          <w:sz w:val="20"/>
        </w:rPr>
        <w:t>1</w:t>
      </w:r>
      <w:r w:rsidR="006304FD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</w:t>
      </w:r>
      <w:r w:rsidR="007811D5">
        <w:rPr>
          <w:rFonts w:cs="Arial"/>
          <w:sz w:val="20"/>
        </w:rPr>
        <w:t>3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4A0A8B5F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7811D5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</w:t>
      </w:r>
      <w:r w:rsidR="007811D5">
        <w:rPr>
          <w:rFonts w:cs="Arial"/>
          <w:sz w:val="20"/>
        </w:rPr>
        <w:t>7</w:t>
      </w:r>
      <w:r w:rsidR="00364F83">
        <w:rPr>
          <w:rFonts w:cs="Arial"/>
          <w:sz w:val="20"/>
        </w:rPr>
        <w:t>9/18</w:t>
      </w:r>
      <w:r w:rsidR="007811D5">
        <w:rPr>
          <w:rFonts w:cs="Arial"/>
          <w:sz w:val="20"/>
        </w:rPr>
        <w:t xml:space="preserve"> in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8305BB8" w14:textId="77777777" w:rsidR="007811D5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  <w:r w:rsidR="007811D5">
        <w:rPr>
          <w:rFonts w:cs="Arial"/>
          <w:b/>
          <w:sz w:val="20"/>
        </w:rPr>
        <w:t>NEPREMIČNIN,</w:t>
      </w:r>
    </w:p>
    <w:p w14:paraId="6CA38303" w14:textId="0AF485B1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7811D5">
        <w:rPr>
          <w:rFonts w:cs="Arial"/>
          <w:b/>
          <w:sz w:val="20"/>
        </w:rPr>
        <w:t>3/4, 3/5, 5 IN 6, VSE</w:t>
      </w:r>
      <w:r>
        <w:rPr>
          <w:rFonts w:cs="Arial"/>
          <w:b/>
          <w:sz w:val="20"/>
        </w:rPr>
        <w:t xml:space="preserve"> K.O. </w:t>
      </w:r>
      <w:r w:rsidR="007811D5">
        <w:rPr>
          <w:rFonts w:cs="Arial"/>
          <w:b/>
          <w:sz w:val="20"/>
        </w:rPr>
        <w:t>1796-CESTA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D54BB95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7811D5">
        <w:rPr>
          <w:rFonts w:cs="Arial"/>
          <w:sz w:val="20"/>
        </w:rPr>
        <w:t>so</w:t>
      </w:r>
      <w:r w:rsidR="00335299">
        <w:rPr>
          <w:rFonts w:cs="Arial"/>
          <w:sz w:val="20"/>
        </w:rPr>
        <w:t xml:space="preserve"> naslednj</w:t>
      </w:r>
      <w:r w:rsidR="007811D5">
        <w:rPr>
          <w:rFonts w:cs="Arial"/>
          <w:sz w:val="20"/>
        </w:rPr>
        <w:t>e</w:t>
      </w:r>
      <w:r w:rsidR="00335299">
        <w:rPr>
          <w:rFonts w:cs="Arial"/>
          <w:sz w:val="20"/>
        </w:rPr>
        <w:t xml:space="preserve"> nepremičnin</w:t>
      </w:r>
      <w:r w:rsidR="007811D5">
        <w:rPr>
          <w:rFonts w:cs="Arial"/>
          <w:sz w:val="20"/>
        </w:rPr>
        <w:t>e</w:t>
      </w:r>
      <w:r w:rsidR="00335299">
        <w:rPr>
          <w:rFonts w:cs="Arial"/>
          <w:sz w:val="20"/>
        </w:rPr>
        <w:t xml:space="preserve">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A6377C5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0D57FB94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138A3F36" w:rsidR="00F25755" w:rsidRPr="00DA117E" w:rsidRDefault="007811D5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68F294CE" w:rsidR="00F25755" w:rsidRPr="00F25755" w:rsidRDefault="007811D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1796-Cesta</w:t>
            </w:r>
          </w:p>
        </w:tc>
        <w:tc>
          <w:tcPr>
            <w:tcW w:w="1690" w:type="dxa"/>
            <w:vAlign w:val="center"/>
          </w:tcPr>
          <w:p w14:paraId="1A1886EB" w14:textId="4C9D3808" w:rsidR="00F25755" w:rsidRPr="00F25755" w:rsidRDefault="007811D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306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63714F3B" w:rsidR="00F25755" w:rsidRPr="00F25755" w:rsidRDefault="007811D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</w:t>
            </w:r>
            <w:r w:rsidR="00F25755" w:rsidRPr="00F25755">
              <w:rPr>
                <w:rFonts w:cs="Arial"/>
                <w:b/>
                <w:bCs/>
                <w:sz w:val="20"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2D82EBD9" w14:textId="558E2E96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</w:t>
            </w:r>
            <w:r w:rsidR="008E4D08">
              <w:rPr>
                <w:rFonts w:cs="Arial"/>
                <w:b/>
                <w:bCs/>
                <w:sz w:val="20"/>
              </w:rPr>
              <w:t>1</w:t>
            </w:r>
          </w:p>
        </w:tc>
      </w:tr>
      <w:tr w:rsidR="007811D5" w:rsidRPr="00DA117E" w14:paraId="40C43B90" w14:textId="77777777" w:rsidTr="007811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shd w:val="clear" w:color="auto" w:fill="D9E2F3" w:themeFill="accent1" w:themeFillTint="33"/>
            <w:vAlign w:val="center"/>
          </w:tcPr>
          <w:p w14:paraId="1D5E5160" w14:textId="4DF2AECA" w:rsidR="007811D5" w:rsidRDefault="007811D5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46648C91" w14:textId="06160436" w:rsidR="007811D5" w:rsidRDefault="007811D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1796-Cesta</w:t>
            </w:r>
          </w:p>
        </w:tc>
        <w:tc>
          <w:tcPr>
            <w:tcW w:w="1690" w:type="dxa"/>
            <w:shd w:val="clear" w:color="auto" w:fill="D9E2F3" w:themeFill="accent1" w:themeFillTint="33"/>
            <w:vAlign w:val="center"/>
          </w:tcPr>
          <w:p w14:paraId="1A717576" w14:textId="3FAB60EA" w:rsidR="007811D5" w:rsidRDefault="007811D5" w:rsidP="00F2575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18,00 m</w:t>
            </w:r>
            <w:r w:rsidRPr="007811D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0DB40118" w14:textId="50C7915F" w:rsidR="007811D5" w:rsidRDefault="007811D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nepozidano zemljišče</w:t>
            </w:r>
          </w:p>
        </w:tc>
        <w:tc>
          <w:tcPr>
            <w:tcW w:w="1553" w:type="dxa"/>
            <w:shd w:val="clear" w:color="auto" w:fill="D9E2F3" w:themeFill="accent1" w:themeFillTint="33"/>
            <w:vAlign w:val="center"/>
          </w:tcPr>
          <w:p w14:paraId="4D9AA54C" w14:textId="0287F4E0" w:rsidR="007811D5" w:rsidRPr="00F25755" w:rsidRDefault="007811D5" w:rsidP="00F2575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1/1</w:t>
            </w:r>
          </w:p>
        </w:tc>
      </w:tr>
      <w:tr w:rsidR="007811D5" w:rsidRPr="00DA117E" w14:paraId="41D0195D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DA75C81" w14:textId="72285212" w:rsidR="007811D5" w:rsidRDefault="007811D5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2894AF62" w14:textId="1472DBDC" w:rsidR="007811D5" w:rsidRDefault="007811D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1796-Cesta</w:t>
            </w:r>
          </w:p>
        </w:tc>
        <w:tc>
          <w:tcPr>
            <w:tcW w:w="1690" w:type="dxa"/>
            <w:vAlign w:val="center"/>
          </w:tcPr>
          <w:p w14:paraId="6B19195E" w14:textId="5C9E842F" w:rsidR="007811D5" w:rsidRDefault="007811D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1.6</w:t>
            </w:r>
            <w:r w:rsidR="002F2A3F">
              <w:rPr>
                <w:rFonts w:cs="Arial"/>
                <w:b/>
                <w:bCs/>
                <w:sz w:val="20"/>
              </w:rPr>
              <w:t>41</w:t>
            </w:r>
            <w:r>
              <w:rPr>
                <w:rFonts w:cs="Arial"/>
                <w:b/>
                <w:bCs/>
                <w:sz w:val="20"/>
              </w:rPr>
              <w:t>,00 m</w:t>
            </w:r>
            <w:r w:rsidRPr="002F2A3F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CEF1207" w14:textId="225BF8DF" w:rsidR="007811D5" w:rsidRDefault="007811D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nepozidano zemljišče</w:t>
            </w:r>
          </w:p>
        </w:tc>
        <w:tc>
          <w:tcPr>
            <w:tcW w:w="1553" w:type="dxa"/>
            <w:vAlign w:val="center"/>
          </w:tcPr>
          <w:p w14:paraId="3A935928" w14:textId="59D84E46" w:rsidR="007811D5" w:rsidRPr="00F25755" w:rsidRDefault="007811D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1/1</w:t>
            </w:r>
          </w:p>
        </w:tc>
      </w:tr>
      <w:tr w:rsidR="007811D5" w:rsidRPr="00DA117E" w14:paraId="46773247" w14:textId="77777777" w:rsidTr="007811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shd w:val="clear" w:color="auto" w:fill="D9E2F3" w:themeFill="accent1" w:themeFillTint="33"/>
            <w:vAlign w:val="center"/>
          </w:tcPr>
          <w:p w14:paraId="25BB3D5C" w14:textId="0FE182D0" w:rsidR="007811D5" w:rsidRDefault="007811D5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1B2DBC9A" w14:textId="664CBE8E" w:rsidR="007811D5" w:rsidRDefault="007811D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1796-Cesta</w:t>
            </w:r>
          </w:p>
        </w:tc>
        <w:tc>
          <w:tcPr>
            <w:tcW w:w="1690" w:type="dxa"/>
            <w:shd w:val="clear" w:color="auto" w:fill="D9E2F3" w:themeFill="accent1" w:themeFillTint="33"/>
            <w:vAlign w:val="center"/>
          </w:tcPr>
          <w:p w14:paraId="44A9330A" w14:textId="4DAF0371" w:rsidR="007811D5" w:rsidRDefault="002F2A3F" w:rsidP="00F2575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399,00 m</w:t>
            </w:r>
            <w:r w:rsidRPr="002F2A3F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2A17F155" w14:textId="2CB1D377" w:rsidR="007811D5" w:rsidRDefault="007811D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nepozidano zemljišče</w:t>
            </w:r>
          </w:p>
        </w:tc>
        <w:tc>
          <w:tcPr>
            <w:tcW w:w="1553" w:type="dxa"/>
            <w:shd w:val="clear" w:color="auto" w:fill="D9E2F3" w:themeFill="accent1" w:themeFillTint="33"/>
            <w:vAlign w:val="center"/>
          </w:tcPr>
          <w:p w14:paraId="73921687" w14:textId="10C4A16C" w:rsidR="007811D5" w:rsidRPr="00F25755" w:rsidRDefault="007811D5" w:rsidP="00F2575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4EB0E9FD" w14:textId="02E3F60F" w:rsidR="000F1257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>Nepremičnin</w:t>
      </w:r>
      <w:r w:rsidR="002F2A3F">
        <w:rPr>
          <w:rFonts w:cs="Arial"/>
          <w:sz w:val="20"/>
        </w:rPr>
        <w:t>e</w:t>
      </w:r>
      <w:r w:rsidRPr="00A87A51">
        <w:rPr>
          <w:rFonts w:cs="Arial"/>
          <w:sz w:val="20"/>
        </w:rPr>
        <w:t xml:space="preserve"> se nahaja</w:t>
      </w:r>
      <w:r w:rsidR="002F2A3F">
        <w:rPr>
          <w:rFonts w:cs="Arial"/>
          <w:sz w:val="20"/>
        </w:rPr>
        <w:t>jo</w:t>
      </w:r>
      <w:r w:rsidRPr="00A87A51">
        <w:rPr>
          <w:rFonts w:cs="Arial"/>
          <w:sz w:val="20"/>
        </w:rPr>
        <w:t xml:space="preserve"> v </w:t>
      </w:r>
      <w:r w:rsidR="00D420CC">
        <w:rPr>
          <w:rFonts w:cs="Arial"/>
          <w:sz w:val="20"/>
        </w:rPr>
        <w:t xml:space="preserve">naselju </w:t>
      </w:r>
      <w:r w:rsidR="002F2A3F">
        <w:rPr>
          <w:rFonts w:cs="Arial"/>
          <w:sz w:val="20"/>
        </w:rPr>
        <w:t>Ponikve</w:t>
      </w:r>
      <w:r w:rsidR="00D420CC">
        <w:rPr>
          <w:rFonts w:cs="Arial"/>
          <w:sz w:val="20"/>
        </w:rPr>
        <w:t xml:space="preserve"> v </w:t>
      </w:r>
      <w:r w:rsidR="008E4D08">
        <w:rPr>
          <w:rFonts w:cs="Arial"/>
          <w:sz w:val="20"/>
        </w:rPr>
        <w:t xml:space="preserve">Občini </w:t>
      </w:r>
      <w:r w:rsidR="002F2A3F">
        <w:rPr>
          <w:rFonts w:cs="Arial"/>
          <w:sz w:val="20"/>
        </w:rPr>
        <w:t>Dobrepolje</w:t>
      </w:r>
      <w:r w:rsidR="00D420CC">
        <w:rPr>
          <w:rFonts w:cs="Arial"/>
          <w:sz w:val="20"/>
        </w:rPr>
        <w:t xml:space="preserve">. </w:t>
      </w:r>
      <w:r w:rsidR="002F2A3F">
        <w:rPr>
          <w:rFonts w:cs="Arial"/>
          <w:sz w:val="20"/>
        </w:rPr>
        <w:t>Vse nepremičnine so</w:t>
      </w:r>
      <w:r w:rsidR="000F1257">
        <w:rPr>
          <w:rFonts w:cs="Arial"/>
          <w:sz w:val="20"/>
        </w:rPr>
        <w:t xml:space="preserve"> v </w:t>
      </w:r>
      <w:r w:rsidR="002F2A3F">
        <w:rPr>
          <w:rFonts w:cs="Arial"/>
          <w:sz w:val="20"/>
        </w:rPr>
        <w:t xml:space="preserve">izključni </w:t>
      </w:r>
      <w:r w:rsidR="000F1257">
        <w:rPr>
          <w:rFonts w:cs="Arial"/>
          <w:sz w:val="20"/>
        </w:rPr>
        <w:t xml:space="preserve">lasti Republike Slovenije. </w:t>
      </w:r>
      <w:r w:rsidR="002F2A3F">
        <w:rPr>
          <w:rFonts w:cs="Arial"/>
          <w:sz w:val="20"/>
        </w:rPr>
        <w:t>V okolici obravnavanih nepremičnin se nahajajo stanovanjski in poslovni objekti. Center Dobrepolja je oddaljen cca 5 km. V okolici je vsa potrebna infrastruktura.</w:t>
      </w:r>
    </w:p>
    <w:p w14:paraId="42E84EDE" w14:textId="77777777" w:rsidR="000F1257" w:rsidRDefault="000F1257" w:rsidP="004C31C7">
      <w:pPr>
        <w:spacing w:line="260" w:lineRule="exact"/>
        <w:jc w:val="both"/>
        <w:rPr>
          <w:rFonts w:cs="Arial"/>
          <w:sz w:val="20"/>
        </w:rPr>
      </w:pPr>
    </w:p>
    <w:p w14:paraId="31C1D42A" w14:textId="4853A218" w:rsidR="00E404A7" w:rsidRDefault="00E404A7" w:rsidP="004C31C7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3710AC">
        <w:rPr>
          <w:rFonts w:cs="Arial"/>
          <w:sz w:val="20"/>
        </w:rPr>
        <w:t>e</w:t>
      </w:r>
      <w:r w:rsidR="006500CA">
        <w:rPr>
          <w:rFonts w:cs="Arial"/>
          <w:sz w:val="20"/>
        </w:rPr>
        <w:t>, parc. št. 3/5, 5 in 6, vse k.o. 1796-Cesta</w:t>
      </w:r>
      <w:r>
        <w:rPr>
          <w:rFonts w:cs="Arial"/>
          <w:sz w:val="20"/>
        </w:rPr>
        <w:t xml:space="preserve"> </w:t>
      </w:r>
      <w:r w:rsidR="003710AC">
        <w:rPr>
          <w:rFonts w:cs="Arial"/>
          <w:sz w:val="20"/>
        </w:rPr>
        <w:t>so</w:t>
      </w:r>
      <w:r>
        <w:rPr>
          <w:rFonts w:cs="Arial"/>
          <w:sz w:val="20"/>
        </w:rPr>
        <w:t xml:space="preserve"> po namenski rabi stavbn</w:t>
      </w:r>
      <w:r w:rsidR="003710AC">
        <w:rPr>
          <w:rFonts w:cs="Arial"/>
          <w:sz w:val="20"/>
        </w:rPr>
        <w:t>a</w:t>
      </w:r>
      <w:r>
        <w:rPr>
          <w:rFonts w:cs="Arial"/>
          <w:sz w:val="20"/>
        </w:rPr>
        <w:t xml:space="preserve"> zemljišč</w:t>
      </w:r>
      <w:r w:rsidR="003710AC">
        <w:rPr>
          <w:rFonts w:cs="Arial"/>
          <w:sz w:val="20"/>
        </w:rPr>
        <w:t xml:space="preserve">a, le parc. št. 3/4 k.o. 1796-Cesta je po namenski rabi deloma </w:t>
      </w:r>
      <w:r w:rsidR="006500CA">
        <w:rPr>
          <w:rFonts w:cs="Arial"/>
          <w:sz w:val="20"/>
        </w:rPr>
        <w:t>površine cest in deloma stavbno zemljišče</w:t>
      </w:r>
      <w:r w:rsidR="00D420CC">
        <w:rPr>
          <w:sz w:val="20"/>
        </w:rPr>
        <w:t>.</w:t>
      </w:r>
      <w:r w:rsidR="000F1257">
        <w:rPr>
          <w:sz w:val="20"/>
        </w:rPr>
        <w:t xml:space="preserve"> Dostop do </w:t>
      </w:r>
      <w:r w:rsidR="003710AC">
        <w:rPr>
          <w:sz w:val="20"/>
        </w:rPr>
        <w:t>parc. št. 3/4 k.o. 1796-Cesta je mogoč po lokalni cesti, dostop do parc. št. 5 k.o. 1796-Cesta pa po regionalni cesti. Nepremičnini, parc. št. 6 in 3/5, obe k.o. 1796-Cesta samostojnega dostopa nimata urejenega</w:t>
      </w:r>
      <w:r w:rsidR="006500CA">
        <w:rPr>
          <w:sz w:val="20"/>
        </w:rPr>
        <w:t>, sta pa dostopni preko parc. št. 3/4 in 5, obe k.o. 1796-Cesta.</w:t>
      </w:r>
      <w:r w:rsidR="0052643B">
        <w:rPr>
          <w:sz w:val="20"/>
        </w:rPr>
        <w:t xml:space="preserve"> </w:t>
      </w:r>
      <w:r w:rsidR="0052643B" w:rsidRPr="0052643B">
        <w:rPr>
          <w:b/>
          <w:bCs/>
          <w:sz w:val="20"/>
        </w:rPr>
        <w:t>Nepremičnine se prodajajo v kompletu</w:t>
      </w:r>
      <w:r w:rsidR="0052643B">
        <w:rPr>
          <w:sz w:val="20"/>
        </w:rPr>
        <w:t>.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3C9CE83F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1F40DE">
        <w:rPr>
          <w:rFonts w:cs="Arial"/>
          <w:sz w:val="20"/>
        </w:rPr>
        <w:t>e so</w:t>
      </w:r>
      <w:r>
        <w:rPr>
          <w:rFonts w:cs="Arial"/>
          <w:sz w:val="20"/>
        </w:rPr>
        <w:t xml:space="preserve"> ZK urejen</w:t>
      </w:r>
      <w:r w:rsidR="001F40DE">
        <w:rPr>
          <w:rFonts w:cs="Arial"/>
          <w:sz w:val="20"/>
        </w:rPr>
        <w:t>e</w:t>
      </w:r>
      <w:r w:rsidR="00D420CC">
        <w:rPr>
          <w:rFonts w:cs="Arial"/>
          <w:sz w:val="20"/>
        </w:rPr>
        <w:t xml:space="preserve"> in bremen prost</w:t>
      </w:r>
      <w:r w:rsidR="001F40DE">
        <w:rPr>
          <w:rFonts w:cs="Arial"/>
          <w:sz w:val="20"/>
        </w:rPr>
        <w:t>e</w:t>
      </w:r>
      <w:r w:rsidR="004C31C7">
        <w:rPr>
          <w:rFonts w:cs="Arial"/>
          <w:sz w:val="20"/>
        </w:rPr>
        <w:t xml:space="preserve">. </w:t>
      </w:r>
    </w:p>
    <w:p w14:paraId="6A86981E" w14:textId="4886B1EE" w:rsidR="002F09DB" w:rsidRDefault="002F09DB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264DB0A" w14:textId="27D0AE98" w:rsidR="002F09DB" w:rsidRDefault="002F09DB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F09DB">
        <w:rPr>
          <w:rFonts w:cs="Arial"/>
          <w:sz w:val="20"/>
        </w:rPr>
        <w:t>Nepremičnin</w:t>
      </w:r>
      <w:r>
        <w:rPr>
          <w:rFonts w:cs="Arial"/>
          <w:sz w:val="20"/>
        </w:rPr>
        <w:t>e</w:t>
      </w:r>
      <w:r w:rsidRPr="002F09DB">
        <w:rPr>
          <w:rFonts w:cs="Arial"/>
          <w:sz w:val="20"/>
        </w:rPr>
        <w:t xml:space="preserve"> na podlagi 199. člena Zakona o urejanju prostora (Uradni list RS, št. 199/21) in Odloka o </w:t>
      </w:r>
      <w:r>
        <w:rPr>
          <w:rFonts w:cs="Arial"/>
          <w:sz w:val="20"/>
        </w:rPr>
        <w:t xml:space="preserve">predkupni pravici Občine Dobrepolje na nepremičninah </w:t>
      </w:r>
      <w:r w:rsidRPr="002F09DB">
        <w:rPr>
          <w:rFonts w:cs="Arial"/>
          <w:sz w:val="20"/>
        </w:rPr>
        <w:t>(Uradn</w:t>
      </w:r>
      <w:r>
        <w:rPr>
          <w:rFonts w:cs="Arial"/>
          <w:sz w:val="20"/>
        </w:rPr>
        <w:t>i</w:t>
      </w:r>
      <w:r w:rsidRPr="002F09D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list </w:t>
      </w:r>
      <w:r w:rsidRPr="002F09DB">
        <w:rPr>
          <w:rFonts w:cs="Arial"/>
          <w:sz w:val="20"/>
        </w:rPr>
        <w:t xml:space="preserve">št. </w:t>
      </w:r>
      <w:r>
        <w:rPr>
          <w:rFonts w:cs="Arial"/>
          <w:sz w:val="20"/>
        </w:rPr>
        <w:t>97</w:t>
      </w:r>
      <w:r w:rsidRPr="002F09DB">
        <w:rPr>
          <w:rFonts w:cs="Arial"/>
          <w:sz w:val="20"/>
        </w:rPr>
        <w:t>/2003</w:t>
      </w:r>
      <w:r>
        <w:rPr>
          <w:rFonts w:cs="Arial"/>
          <w:sz w:val="20"/>
        </w:rPr>
        <w:t xml:space="preserve"> in 91/2007</w:t>
      </w:r>
      <w:r w:rsidRPr="002F09DB">
        <w:rPr>
          <w:rFonts w:cs="Arial"/>
          <w:sz w:val="20"/>
        </w:rPr>
        <w:t>) leži</w:t>
      </w:r>
      <w:r>
        <w:rPr>
          <w:rFonts w:cs="Arial"/>
          <w:sz w:val="20"/>
        </w:rPr>
        <w:t>jo</w:t>
      </w:r>
      <w:r w:rsidRPr="002F09DB">
        <w:rPr>
          <w:rFonts w:cs="Arial"/>
          <w:sz w:val="20"/>
        </w:rPr>
        <w:t xml:space="preserve"> na območju predkupne pravice </w:t>
      </w:r>
      <w:r>
        <w:rPr>
          <w:rFonts w:cs="Arial"/>
          <w:sz w:val="20"/>
        </w:rPr>
        <w:t>Občine Dobrepolje</w:t>
      </w:r>
      <w:r w:rsidRPr="002F09DB">
        <w:rPr>
          <w:rFonts w:cs="Arial"/>
          <w:sz w:val="20"/>
        </w:rPr>
        <w:t>.</w:t>
      </w:r>
    </w:p>
    <w:p w14:paraId="1F52AD5C" w14:textId="41D1779E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FC6EDD" w14:textId="0BC6D7F6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657AA91" w14:textId="77777777" w:rsidR="002F09DB" w:rsidRDefault="002F09DB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lastRenderedPageBreak/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2A269F4D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5D24576A" w:rsidR="002E4635" w:rsidRDefault="003710AC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Domen Boškovič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višji svetovalec</w:t>
      </w:r>
      <w:r w:rsidR="00BC4E09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 xml:space="preserve">– član </w:t>
      </w:r>
    </w:p>
    <w:p w14:paraId="4F530B92" w14:textId="42C0DC2B" w:rsidR="002E4635" w:rsidRDefault="003710AC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Erika Jurkovič</w:t>
      </w:r>
      <w:r w:rsidR="00645680">
        <w:rPr>
          <w:rFonts w:cs="Arial"/>
          <w:sz w:val="20"/>
        </w:rPr>
        <w:t xml:space="preserve">, </w:t>
      </w:r>
      <w:r w:rsidR="006304FD">
        <w:rPr>
          <w:rFonts w:cs="Arial"/>
          <w:sz w:val="20"/>
        </w:rPr>
        <w:t xml:space="preserve">višja svetovalka </w:t>
      </w:r>
      <w:r w:rsidR="002E4635">
        <w:rPr>
          <w:rFonts w:cs="Arial"/>
          <w:sz w:val="20"/>
        </w:rPr>
        <w:t>– nadomestn</w:t>
      </w:r>
      <w:r w:rsidR="000F1257"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 w:rsidR="000F1257"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20D98DB7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2F09DB">
        <w:rPr>
          <w:rFonts w:cs="Arial"/>
          <w:sz w:val="20"/>
        </w:rPr>
        <w:t>e</w:t>
      </w:r>
      <w:r>
        <w:rPr>
          <w:rFonts w:cs="Arial"/>
          <w:sz w:val="20"/>
        </w:rPr>
        <w:t xml:space="preserve">, ki </w:t>
      </w:r>
      <w:r w:rsidR="002F09DB">
        <w:rPr>
          <w:rFonts w:cs="Arial"/>
          <w:sz w:val="20"/>
        </w:rPr>
        <w:t>so</w:t>
      </w:r>
      <w:r w:rsidR="00EC0D8F">
        <w:rPr>
          <w:rFonts w:cs="Arial"/>
          <w:sz w:val="20"/>
        </w:rPr>
        <w:t xml:space="preserve">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C70F5C">
        <w:rPr>
          <w:rFonts w:cs="Arial"/>
          <w:sz w:val="20"/>
        </w:rPr>
        <w:t>Barbara Klugler</w:t>
      </w:r>
      <w:r w:rsidR="00A3327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 xml:space="preserve">prava in managementa nepremičnin, sodna cenilka </w:t>
      </w:r>
      <w:r w:rsidR="00C70F5C">
        <w:rPr>
          <w:rFonts w:cs="Arial"/>
          <w:sz w:val="20"/>
        </w:rPr>
        <w:t>za gradbeništvo - nepremičnine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06378082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7D7AC084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</w:t>
      </w:r>
      <w:r w:rsidR="0052643B">
        <w:rPr>
          <w:rFonts w:cs="Arial"/>
          <w:sz w:val="20"/>
        </w:rPr>
        <w:t>e</w:t>
      </w:r>
      <w:r w:rsidR="000F1257">
        <w:rPr>
          <w:rFonts w:cs="Arial"/>
          <w:sz w:val="20"/>
        </w:rPr>
        <w:t>,</w:t>
      </w:r>
      <w:r w:rsidR="0031159A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parc. št. </w:t>
      </w:r>
      <w:r w:rsidR="0052643B">
        <w:rPr>
          <w:rFonts w:cs="Arial"/>
          <w:sz w:val="20"/>
        </w:rPr>
        <w:t>3/4, 3/5, 5 in 6, vse</w:t>
      </w:r>
      <w:r w:rsidR="00FB50B7">
        <w:rPr>
          <w:rFonts w:cs="Arial"/>
          <w:sz w:val="20"/>
        </w:rPr>
        <w:t xml:space="preserve"> k.o. </w:t>
      </w:r>
      <w:r w:rsidR="0052643B">
        <w:rPr>
          <w:rFonts w:cs="Arial"/>
          <w:sz w:val="20"/>
        </w:rPr>
        <w:t xml:space="preserve">1796-Cesta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52643B">
        <w:rPr>
          <w:rFonts w:cs="Arial"/>
          <w:b/>
          <w:bCs/>
          <w:sz w:val="20"/>
          <w:u w:val="single"/>
        </w:rPr>
        <w:t>70</w:t>
      </w:r>
      <w:r w:rsidR="000F1257">
        <w:rPr>
          <w:rFonts w:cs="Arial"/>
          <w:b/>
          <w:bCs/>
          <w:sz w:val="20"/>
          <w:u w:val="single"/>
        </w:rPr>
        <w:t>.</w:t>
      </w:r>
      <w:r w:rsidR="0052643B">
        <w:rPr>
          <w:rFonts w:cs="Arial"/>
          <w:b/>
          <w:bCs/>
          <w:sz w:val="20"/>
          <w:u w:val="single"/>
        </w:rPr>
        <w:t>300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52643B">
        <w:rPr>
          <w:rFonts w:cs="Arial"/>
          <w:b/>
          <w:bCs/>
          <w:sz w:val="20"/>
        </w:rPr>
        <w:t xml:space="preserve"> </w:t>
      </w:r>
      <w:r w:rsidR="0052643B">
        <w:rPr>
          <w:rFonts w:cs="Arial"/>
          <w:b/>
          <w:bCs/>
          <w:sz w:val="20"/>
          <w:u w:val="single"/>
        </w:rPr>
        <w:t>Ponudba se lahko odda le za vse nepremičnine skupaj.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62C7CA34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pogajanj</w:t>
      </w:r>
      <w:r w:rsidR="004C35C0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66FB1B0D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 xml:space="preserve">Pogodba bo sklenjena s tistim ponudnikom, ki bo </w:t>
      </w:r>
      <w:r w:rsidR="00BC0C4D">
        <w:rPr>
          <w:rFonts w:cs="Arial"/>
          <w:sz w:val="20"/>
        </w:rPr>
        <w:t xml:space="preserve">za </w:t>
      </w:r>
      <w:r w:rsidR="004C35C0">
        <w:rPr>
          <w:rFonts w:cs="Arial"/>
          <w:sz w:val="20"/>
        </w:rPr>
        <w:t xml:space="preserve">sklop </w:t>
      </w:r>
      <w:r w:rsidR="00BC0C4D">
        <w:rPr>
          <w:rFonts w:cs="Arial"/>
          <w:sz w:val="20"/>
        </w:rPr>
        <w:t xml:space="preserve">nepremičnin </w:t>
      </w:r>
      <w:r w:rsidRPr="00FF428C">
        <w:rPr>
          <w:rFonts w:cs="Arial"/>
          <w:sz w:val="20"/>
        </w:rPr>
        <w:t>ponudil najvišjo odkupno ceno</w:t>
      </w:r>
      <w:r w:rsidR="0052643B">
        <w:rPr>
          <w:rFonts w:cs="Arial"/>
          <w:sz w:val="20"/>
        </w:rPr>
        <w:t>, pod pogojem, da občina ne bo uveljavljala predkupne pravice</w:t>
      </w:r>
      <w:r w:rsidR="00AA79D3"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3AE44B44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E66531">
        <w:rPr>
          <w:rFonts w:cs="Arial"/>
          <w:sz w:val="20"/>
        </w:rPr>
        <w:t>e</w:t>
      </w:r>
      <w:r>
        <w:rPr>
          <w:rFonts w:cs="Arial"/>
          <w:sz w:val="20"/>
        </w:rPr>
        <w:t xml:space="preserve"> </w:t>
      </w:r>
      <w:r w:rsidR="00FF428C" w:rsidRPr="00FF428C">
        <w:rPr>
          <w:rFonts w:cs="Arial"/>
          <w:sz w:val="20"/>
        </w:rPr>
        <w:t>bo</w:t>
      </w:r>
      <w:r w:rsidR="00E66531">
        <w:rPr>
          <w:rFonts w:cs="Arial"/>
          <w:sz w:val="20"/>
        </w:rPr>
        <w:t>do</w:t>
      </w:r>
      <w:r w:rsidR="00FF428C" w:rsidRPr="00FF428C">
        <w:rPr>
          <w:rFonts w:cs="Arial"/>
          <w:sz w:val="20"/>
        </w:rPr>
        <w:t xml:space="preserve"> prodan</w:t>
      </w:r>
      <w:r w:rsidR="00E66531">
        <w:rPr>
          <w:rFonts w:cs="Arial"/>
          <w:sz w:val="20"/>
        </w:rPr>
        <w:t>e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E66531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E66531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površin niti za </w:t>
      </w:r>
      <w:r w:rsidR="000D5289">
        <w:rPr>
          <w:rFonts w:cs="Arial"/>
          <w:sz w:val="20"/>
          <w:lang w:eastAsia="sl-SI"/>
        </w:rPr>
        <w:t>nj</w:t>
      </w:r>
      <w:r w:rsidR="00E66531">
        <w:rPr>
          <w:rFonts w:cs="Arial"/>
          <w:sz w:val="20"/>
          <w:lang w:eastAsia="sl-SI"/>
        </w:rPr>
        <w:t>ihov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6B022BC4" w:rsidR="00437BD8" w:rsidRPr="00152B39" w:rsidRDefault="00FF428C" w:rsidP="00152B39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69ECC673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E66531">
        <w:rPr>
          <w:rFonts w:cs="Arial"/>
          <w:b/>
          <w:sz w:val="20"/>
        </w:rPr>
        <w:t>7.100,00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45F429F3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E66531">
        <w:rPr>
          <w:rFonts w:cs="Arial"/>
          <w:sz w:val="20"/>
        </w:rPr>
        <w:t>SI56 011006300109972</w:t>
      </w:r>
      <w:r w:rsidRPr="00437BD8">
        <w:rPr>
          <w:rFonts w:cs="Arial"/>
          <w:sz w:val="20"/>
        </w:rPr>
        <w:t xml:space="preserve">, sklic na številko </w:t>
      </w:r>
      <w:r w:rsidR="00E66531">
        <w:rPr>
          <w:rFonts w:cs="Arial"/>
          <w:sz w:val="20"/>
        </w:rPr>
        <w:t>18 31305-7221002-15341605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E66531">
        <w:rPr>
          <w:rFonts w:cs="Arial"/>
          <w:sz w:val="20"/>
          <w:u w:val="single"/>
        </w:rPr>
        <w:t>162/2018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368E67A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E66531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4. 12. 2023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437BD8">
      <w:pPr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4D55DF29" w:rsidR="00437BD8" w:rsidRPr="00152B39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227C871E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Ponudniki pošljejo ponudbe oziroma ponudbe prinesejo osebno v zaprti pisemski ovojnici z navedbo »JZP 477-</w:t>
      </w:r>
      <w:r w:rsidR="00152B39">
        <w:rPr>
          <w:rFonts w:cs="Arial"/>
          <w:sz w:val="20"/>
        </w:rPr>
        <w:t>162/2018</w:t>
      </w:r>
      <w:r w:rsidRPr="00437BD8">
        <w:rPr>
          <w:rFonts w:cs="Arial"/>
          <w:sz w:val="20"/>
        </w:rPr>
        <w:t xml:space="preserve"> 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3A6AE763" w14:textId="77777777" w:rsidR="00411161" w:rsidRPr="009D5B47" w:rsidRDefault="00411161" w:rsidP="00411161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203A49B4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645BE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5. 12. 2023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lastRenderedPageBreak/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2D46C7A5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B85EF5">
        <w:rPr>
          <w:rFonts w:cs="Arial"/>
          <w:b/>
          <w:sz w:val="20"/>
        </w:rPr>
        <w:t>7. 12. 2023</w:t>
      </w:r>
      <w:r w:rsidRPr="00437BD8">
        <w:rPr>
          <w:rFonts w:cs="Arial"/>
          <w:b/>
          <w:sz w:val="20"/>
        </w:rPr>
        <w:t xml:space="preserve"> s pričetkom ob </w:t>
      </w:r>
      <w:r w:rsidR="00B85EF5">
        <w:rPr>
          <w:rFonts w:cs="Arial"/>
          <w:b/>
          <w:sz w:val="20"/>
        </w:rPr>
        <w:t>10.00</w:t>
      </w:r>
      <w:r w:rsidRPr="00437BD8">
        <w:rPr>
          <w:rFonts w:cs="Arial"/>
          <w:b/>
          <w:sz w:val="20"/>
        </w:rPr>
        <w:t xml:space="preserve"> 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55EE7237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8" w:history="1">
        <w:r w:rsidRPr="00B85EF5">
          <w:rPr>
            <w:rFonts w:cs="Arial"/>
            <w:b/>
            <w:bCs/>
            <w:i/>
            <w:iCs/>
            <w:color w:val="0000FF"/>
            <w:sz w:val="20"/>
            <w:u w:val="single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 477-</w:t>
      </w:r>
      <w:r w:rsidR="00B85EF5">
        <w:rPr>
          <w:rFonts w:cs="Arial"/>
          <w:b/>
          <w:bCs/>
          <w:i/>
          <w:iCs/>
          <w:sz w:val="20"/>
        </w:rPr>
        <w:t>162/2018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najkasneje do roka za prispetje ponudbe, torej do </w:t>
      </w:r>
      <w:r w:rsidR="00B85EF5">
        <w:rPr>
          <w:rFonts w:cs="Arial"/>
          <w:b/>
          <w:bCs/>
          <w:i/>
          <w:iCs/>
          <w:sz w:val="20"/>
        </w:rPr>
        <w:t>5. 12. 2023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4C7CCE53" w14:textId="77777777" w:rsidR="00437BD8" w:rsidRPr="00437BD8" w:rsidRDefault="00437BD8" w:rsidP="00437BD8">
      <w:pPr>
        <w:rPr>
          <w:rFonts w:cs="Arial"/>
          <w:sz w:val="20"/>
          <w:lang w:eastAsia="sl-SI"/>
        </w:rPr>
      </w:pPr>
    </w:p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22F5C11F" w14:textId="0C22B25D" w:rsidR="002E4765" w:rsidRPr="002E4765" w:rsidRDefault="00FF428C" w:rsidP="002E4765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9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</w:t>
      </w:r>
      <w:r w:rsidR="002D5B0C" w:rsidRPr="002E4765">
        <w:rPr>
          <w:rFonts w:cs="Arial"/>
          <w:sz w:val="20"/>
        </w:rPr>
        <w:t xml:space="preserve">možen le na podlagi predhodnega dogovora. </w:t>
      </w:r>
    </w:p>
    <w:p w14:paraId="6813AB9B" w14:textId="55AB53AA" w:rsidR="002E4765" w:rsidRPr="002E4765" w:rsidRDefault="002E4765" w:rsidP="00FF428C">
      <w:pPr>
        <w:jc w:val="both"/>
        <w:rPr>
          <w:rFonts w:cs="Arial"/>
          <w:sz w:val="20"/>
        </w:rPr>
      </w:pPr>
    </w:p>
    <w:p w14:paraId="0A547AE8" w14:textId="77777777" w:rsidR="002E4765" w:rsidRDefault="002E4765" w:rsidP="00FF428C">
      <w:pPr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000000" w:rsidP="00FF428C">
      <w:pPr>
        <w:jc w:val="both"/>
        <w:outlineLvl w:val="1"/>
        <w:rPr>
          <w:rFonts w:cs="Arial"/>
          <w:sz w:val="20"/>
        </w:rPr>
      </w:pPr>
      <w:hyperlink r:id="rId10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55756386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</w:t>
      </w:r>
      <w:r w:rsidR="00756D77">
        <w:rPr>
          <w:rFonts w:cs="Arial"/>
          <w:b/>
          <w:sz w:val="20"/>
        </w:rPr>
        <w:t>106</w:t>
      </w:r>
      <w:r w:rsidR="00BD6E27">
        <w:rPr>
          <w:rFonts w:cs="Arial"/>
          <w:b/>
          <w:sz w:val="20"/>
        </w:rPr>
        <w:t xml:space="preserve"> z dne 1</w:t>
      </w:r>
      <w:r w:rsidR="00756D77">
        <w:rPr>
          <w:rFonts w:cs="Arial"/>
          <w:b/>
          <w:sz w:val="20"/>
        </w:rPr>
        <w:t>8</w:t>
      </w:r>
      <w:r w:rsidR="00BD6E27">
        <w:rPr>
          <w:rFonts w:cs="Arial"/>
          <w:b/>
          <w:sz w:val="20"/>
        </w:rPr>
        <w:t xml:space="preserve">. </w:t>
      </w:r>
      <w:r w:rsidR="00756D77">
        <w:rPr>
          <w:rFonts w:cs="Arial"/>
          <w:b/>
          <w:sz w:val="20"/>
        </w:rPr>
        <w:t>10</w:t>
      </w:r>
      <w:r w:rsidR="00BD6E27">
        <w:rPr>
          <w:rFonts w:cs="Arial"/>
          <w:b/>
          <w:sz w:val="20"/>
        </w:rPr>
        <w:t>. 202</w:t>
      </w:r>
      <w:r w:rsidR="00756D77">
        <w:rPr>
          <w:rFonts w:cs="Arial"/>
          <w:b/>
          <w:sz w:val="20"/>
        </w:rPr>
        <w:t>3</w:t>
      </w:r>
      <w:r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3BA8938" w14:textId="28C249F8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5D65F79C" w14:textId="2BD8FDE8" w:rsidR="00E404A7" w:rsidRDefault="00E404A7" w:rsidP="00185302">
      <w:pPr>
        <w:tabs>
          <w:tab w:val="center" w:pos="5670"/>
        </w:tabs>
        <w:rPr>
          <w:noProof/>
        </w:rPr>
      </w:pPr>
    </w:p>
    <w:p w14:paraId="3E9165C7" w14:textId="02C54372" w:rsidR="00E404A7" w:rsidRDefault="00E404A7" w:rsidP="00E404A7">
      <w:pPr>
        <w:jc w:val="both"/>
        <w:rPr>
          <w:noProof/>
        </w:rPr>
      </w:pPr>
    </w:p>
    <w:p w14:paraId="6CE283BA" w14:textId="48E4707A" w:rsidR="00E66396" w:rsidRDefault="00E66396" w:rsidP="00E404A7">
      <w:pPr>
        <w:jc w:val="both"/>
        <w:rPr>
          <w:noProof/>
        </w:rPr>
      </w:pPr>
    </w:p>
    <w:p w14:paraId="7EBBE689" w14:textId="1377ED04" w:rsidR="00E66396" w:rsidRDefault="00E66396" w:rsidP="00E404A7">
      <w:pPr>
        <w:jc w:val="both"/>
        <w:rPr>
          <w:noProof/>
        </w:rPr>
      </w:pPr>
    </w:p>
    <w:p w14:paraId="3DFB9A87" w14:textId="786407EE" w:rsidR="008552E4" w:rsidRDefault="008552E4" w:rsidP="00E404A7">
      <w:pPr>
        <w:jc w:val="both"/>
        <w:rPr>
          <w:noProof/>
        </w:rPr>
      </w:pPr>
    </w:p>
    <w:p w14:paraId="30911BF7" w14:textId="77777777" w:rsidR="008552E4" w:rsidRDefault="008552E4" w:rsidP="00E404A7">
      <w:pPr>
        <w:jc w:val="both"/>
        <w:rPr>
          <w:noProof/>
        </w:rPr>
      </w:pPr>
    </w:p>
    <w:p w14:paraId="41D47AE5" w14:textId="7ACC640D" w:rsidR="00E66396" w:rsidRDefault="00E66396" w:rsidP="00E404A7">
      <w:pPr>
        <w:jc w:val="both"/>
        <w:rPr>
          <w:noProof/>
        </w:rPr>
      </w:pPr>
    </w:p>
    <w:p w14:paraId="0A6A917E" w14:textId="355C4F23" w:rsidR="008552E4" w:rsidRDefault="008552E4" w:rsidP="00E404A7">
      <w:pPr>
        <w:jc w:val="both"/>
        <w:rPr>
          <w:noProof/>
        </w:rPr>
      </w:pPr>
    </w:p>
    <w:p w14:paraId="3154CCAE" w14:textId="1D3CF652" w:rsidR="008552E4" w:rsidRDefault="008552E4" w:rsidP="00E404A7">
      <w:pPr>
        <w:jc w:val="both"/>
        <w:rPr>
          <w:noProof/>
        </w:rPr>
      </w:pPr>
    </w:p>
    <w:p w14:paraId="70A13E29" w14:textId="053E4DD1" w:rsidR="008552E4" w:rsidRDefault="00756D77" w:rsidP="00E404A7">
      <w:pPr>
        <w:jc w:val="both"/>
        <w:rPr>
          <w:noProof/>
        </w:r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5021BA74" wp14:editId="3150549F">
            <wp:extent cx="2319710" cy="3108960"/>
            <wp:effectExtent l="0" t="0" r="4445" b="0"/>
            <wp:docPr id="8" name="Slika 8" descr="Fotografija parc. št. 3/4 k.o. Ces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Fotografija parc. št. 3/4 k.o. Cest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6757" cy="311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756D77">
        <w:drawing>
          <wp:inline distT="0" distB="0" distL="0" distR="0" wp14:anchorId="6D681BC2" wp14:editId="116C9968">
            <wp:extent cx="2307237" cy="3101644"/>
            <wp:effectExtent l="0" t="0" r="0" b="3810"/>
            <wp:docPr id="9" name="Slika 9" descr="Fotografija parc. št. 5 k.o. Ces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Fotografija parc. št. 5 k.o. Cest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1291" cy="312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C005A" w14:textId="58BED0E2" w:rsidR="009B0668" w:rsidRDefault="009B0668" w:rsidP="00E404A7">
      <w:pPr>
        <w:jc w:val="both"/>
        <w:rPr>
          <w:noProof/>
        </w:rPr>
      </w:pPr>
    </w:p>
    <w:p w14:paraId="2B605162" w14:textId="4BDC134A" w:rsidR="009B0668" w:rsidRDefault="009B0668" w:rsidP="00E404A7">
      <w:pPr>
        <w:jc w:val="both"/>
        <w:rPr>
          <w:noProof/>
        </w:rPr>
      </w:pPr>
      <w:r>
        <w:rPr>
          <w:noProof/>
        </w:rPr>
        <w:t xml:space="preserve"> </w:t>
      </w:r>
      <w:r w:rsidR="00C826F0" w:rsidRPr="00C826F0">
        <w:drawing>
          <wp:inline distT="0" distB="0" distL="0" distR="0" wp14:anchorId="54DCD21A" wp14:editId="50D8E5A7">
            <wp:extent cx="2384755" cy="4128363"/>
            <wp:effectExtent l="0" t="0" r="0" b="5715"/>
            <wp:docPr id="11" name="Slika 11" descr="Prikaz lege nepremičn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Prikaz lege nepremični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2584" cy="414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8B82" w14:textId="7BA3B3D8" w:rsidR="008552E4" w:rsidRDefault="008552E4" w:rsidP="00E404A7">
      <w:pPr>
        <w:jc w:val="both"/>
        <w:rPr>
          <w:noProof/>
        </w:rPr>
      </w:pPr>
    </w:p>
    <w:p w14:paraId="52375975" w14:textId="306FC9C7" w:rsidR="008552E4" w:rsidRDefault="008552E4" w:rsidP="00E404A7">
      <w:pPr>
        <w:jc w:val="both"/>
        <w:rPr>
          <w:noProof/>
        </w:rPr>
      </w:pPr>
    </w:p>
    <w:p w14:paraId="4B9C9CD3" w14:textId="52393A12" w:rsidR="008552E4" w:rsidRDefault="008552E4" w:rsidP="00E404A7">
      <w:pPr>
        <w:jc w:val="both"/>
        <w:rPr>
          <w:noProof/>
        </w:rPr>
      </w:pPr>
    </w:p>
    <w:p w14:paraId="7875A232" w14:textId="53DC5A50" w:rsidR="008552E4" w:rsidRDefault="008552E4" w:rsidP="00E404A7">
      <w:pPr>
        <w:jc w:val="both"/>
        <w:rPr>
          <w:noProof/>
        </w:rPr>
      </w:pPr>
    </w:p>
    <w:p w14:paraId="47819C88" w14:textId="525EF5B5" w:rsidR="008552E4" w:rsidRDefault="008552E4" w:rsidP="00E404A7">
      <w:pPr>
        <w:jc w:val="both"/>
        <w:rPr>
          <w:noProof/>
        </w:rPr>
      </w:pPr>
    </w:p>
    <w:p w14:paraId="2004F49A" w14:textId="7928753C" w:rsidR="008552E4" w:rsidRDefault="008552E4" w:rsidP="00E404A7">
      <w:pPr>
        <w:jc w:val="both"/>
        <w:rPr>
          <w:noProof/>
        </w:rPr>
      </w:pPr>
    </w:p>
    <w:p w14:paraId="20266EF8" w14:textId="7D7BD06B" w:rsidR="008552E4" w:rsidRDefault="008552E4" w:rsidP="00E404A7">
      <w:pPr>
        <w:jc w:val="both"/>
        <w:rPr>
          <w:noProof/>
        </w:rPr>
      </w:pPr>
    </w:p>
    <w:p w14:paraId="11F79F25" w14:textId="63A11519" w:rsidR="008552E4" w:rsidRDefault="008552E4" w:rsidP="00E404A7">
      <w:pPr>
        <w:jc w:val="both"/>
        <w:rPr>
          <w:noProof/>
        </w:rPr>
      </w:pPr>
    </w:p>
    <w:p w14:paraId="35B344F0" w14:textId="39687165" w:rsidR="008552E4" w:rsidRDefault="008552E4" w:rsidP="00E404A7">
      <w:pPr>
        <w:jc w:val="both"/>
        <w:rPr>
          <w:noProof/>
        </w:rPr>
      </w:pPr>
    </w:p>
    <w:p w14:paraId="76D31118" w14:textId="1A43CB05" w:rsidR="008552E4" w:rsidRDefault="008552E4" w:rsidP="00E404A7">
      <w:pPr>
        <w:jc w:val="both"/>
        <w:rPr>
          <w:noProof/>
        </w:rPr>
      </w:pPr>
    </w:p>
    <w:p w14:paraId="35D037B0" w14:textId="0FF52F9C" w:rsidR="008552E4" w:rsidRDefault="008552E4" w:rsidP="00E404A7">
      <w:pPr>
        <w:jc w:val="both"/>
        <w:rPr>
          <w:noProof/>
        </w:rPr>
      </w:pPr>
    </w:p>
    <w:p w14:paraId="27A61D7F" w14:textId="0E27505F" w:rsidR="008552E4" w:rsidRDefault="008552E4" w:rsidP="00E404A7">
      <w:pPr>
        <w:jc w:val="both"/>
        <w:rPr>
          <w:noProof/>
        </w:rPr>
      </w:pPr>
    </w:p>
    <w:p w14:paraId="2CBE4B14" w14:textId="38B4AA07" w:rsidR="008552E4" w:rsidRDefault="008552E4" w:rsidP="00E404A7">
      <w:pPr>
        <w:jc w:val="both"/>
        <w:rPr>
          <w:noProof/>
        </w:rPr>
      </w:pPr>
    </w:p>
    <w:p w14:paraId="05EB9774" w14:textId="1542F38D" w:rsidR="008552E4" w:rsidRDefault="008552E4" w:rsidP="00E404A7">
      <w:pPr>
        <w:jc w:val="both"/>
        <w:rPr>
          <w:noProof/>
        </w:rPr>
      </w:pPr>
    </w:p>
    <w:p w14:paraId="06D9F96B" w14:textId="283DCB0A" w:rsidR="008552E4" w:rsidRDefault="008552E4" w:rsidP="00E404A7">
      <w:pPr>
        <w:jc w:val="both"/>
        <w:rPr>
          <w:noProof/>
        </w:rPr>
      </w:pPr>
    </w:p>
    <w:p w14:paraId="65A30D88" w14:textId="77777777" w:rsidR="008552E4" w:rsidRDefault="008552E4" w:rsidP="00E404A7">
      <w:pPr>
        <w:jc w:val="both"/>
        <w:rPr>
          <w:noProof/>
        </w:rPr>
      </w:pPr>
    </w:p>
    <w:p w14:paraId="3620F833" w14:textId="2A6E5D82" w:rsidR="00E66396" w:rsidRDefault="00E66396" w:rsidP="00E404A7">
      <w:pPr>
        <w:jc w:val="both"/>
        <w:rPr>
          <w:noProof/>
        </w:rPr>
      </w:pPr>
    </w:p>
    <w:p w14:paraId="11679375" w14:textId="4486340D" w:rsidR="009039FE" w:rsidRDefault="009039FE" w:rsidP="00E404A7">
      <w:pPr>
        <w:jc w:val="both"/>
        <w:rPr>
          <w:noProof/>
        </w:rPr>
      </w:pPr>
    </w:p>
    <w:p w14:paraId="40BAE981" w14:textId="5D9CC17E" w:rsidR="009039FE" w:rsidRDefault="009039FE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2B362AA7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6B87A9AA" w:rsidR="009039FE" w:rsidRDefault="009039FE" w:rsidP="00E404A7">
      <w:pPr>
        <w:jc w:val="both"/>
        <w:rPr>
          <w:noProof/>
        </w:rPr>
      </w:pP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D6EB" w14:textId="77777777" w:rsidR="00BD5E03" w:rsidRDefault="00BD5E03">
      <w:r>
        <w:separator/>
      </w:r>
    </w:p>
  </w:endnote>
  <w:endnote w:type="continuationSeparator" w:id="0">
    <w:p w14:paraId="6A096926" w14:textId="77777777" w:rsidR="00BD5E03" w:rsidRDefault="00BD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8CB1" w14:textId="77777777" w:rsidR="00BD5E03" w:rsidRDefault="00BD5E03">
      <w:r>
        <w:separator/>
      </w:r>
    </w:p>
  </w:footnote>
  <w:footnote w:type="continuationSeparator" w:id="0">
    <w:p w14:paraId="64110F38" w14:textId="77777777" w:rsidR="00BD5E03" w:rsidRDefault="00BD5E03">
      <w:r>
        <w:continuationSeparator/>
      </w:r>
    </w:p>
  </w:footnote>
  <w:footnote w:id="1">
    <w:p w14:paraId="6B7DEBF5" w14:textId="5D5CBC4C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>dne</w:t>
      </w:r>
      <w:r w:rsidR="00E66531">
        <w:rPr>
          <w:rFonts w:ascii="Arial" w:hAnsi="Arial" w:cs="Arial"/>
          <w:i/>
          <w:iCs/>
          <w:sz w:val="18"/>
          <w:szCs w:val="18"/>
        </w:rPr>
        <w:t xml:space="preserve"> 4. 12. 2023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Pr="004C35C0" w:rsidRDefault="00000000" w:rsidP="00437BD8">
      <w:pPr>
        <w:pStyle w:val="Sprotnaopomba-besedilo"/>
        <w:rPr>
          <w:color w:val="0000FF"/>
          <w:u w:val="single"/>
        </w:rPr>
      </w:pPr>
      <w:hyperlink r:id="rId1" w:history="1">
        <w:r w:rsidR="00437BD8" w:rsidRPr="004C35C0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691414">
    <w:abstractNumId w:val="24"/>
  </w:num>
  <w:num w:numId="2" w16cid:durableId="748963843">
    <w:abstractNumId w:val="10"/>
  </w:num>
  <w:num w:numId="3" w16cid:durableId="2117746993">
    <w:abstractNumId w:val="14"/>
  </w:num>
  <w:num w:numId="4" w16cid:durableId="1146895807">
    <w:abstractNumId w:val="4"/>
  </w:num>
  <w:num w:numId="5" w16cid:durableId="1572733811">
    <w:abstractNumId w:val="5"/>
  </w:num>
  <w:num w:numId="6" w16cid:durableId="1869567899">
    <w:abstractNumId w:val="22"/>
  </w:num>
  <w:num w:numId="7" w16cid:durableId="1464420533">
    <w:abstractNumId w:val="16"/>
  </w:num>
  <w:num w:numId="8" w16cid:durableId="293562700">
    <w:abstractNumId w:val="23"/>
  </w:num>
  <w:num w:numId="9" w16cid:durableId="27949941">
    <w:abstractNumId w:val="8"/>
  </w:num>
  <w:num w:numId="10" w16cid:durableId="69161742">
    <w:abstractNumId w:val="0"/>
  </w:num>
  <w:num w:numId="11" w16cid:durableId="92166130">
    <w:abstractNumId w:val="13"/>
  </w:num>
  <w:num w:numId="12" w16cid:durableId="1698117909">
    <w:abstractNumId w:val="2"/>
  </w:num>
  <w:num w:numId="13" w16cid:durableId="2038385696">
    <w:abstractNumId w:val="20"/>
  </w:num>
  <w:num w:numId="14" w16cid:durableId="5520959">
    <w:abstractNumId w:val="18"/>
  </w:num>
  <w:num w:numId="15" w16cid:durableId="1678338366">
    <w:abstractNumId w:val="7"/>
  </w:num>
  <w:num w:numId="16" w16cid:durableId="190920407">
    <w:abstractNumId w:val="19"/>
  </w:num>
  <w:num w:numId="17" w16cid:durableId="1735659648">
    <w:abstractNumId w:val="25"/>
  </w:num>
  <w:num w:numId="18" w16cid:durableId="1335844506">
    <w:abstractNumId w:val="27"/>
  </w:num>
  <w:num w:numId="19" w16cid:durableId="553393611">
    <w:abstractNumId w:val="17"/>
  </w:num>
  <w:num w:numId="20" w16cid:durableId="2100711038">
    <w:abstractNumId w:val="26"/>
  </w:num>
  <w:num w:numId="21" w16cid:durableId="1592542600">
    <w:abstractNumId w:val="3"/>
  </w:num>
  <w:num w:numId="22" w16cid:durableId="1478456741">
    <w:abstractNumId w:val="15"/>
  </w:num>
  <w:num w:numId="23" w16cid:durableId="426011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8100796">
    <w:abstractNumId w:val="11"/>
  </w:num>
  <w:num w:numId="25" w16cid:durableId="829754381">
    <w:abstractNumId w:val="1"/>
  </w:num>
  <w:num w:numId="26" w16cid:durableId="1288897828">
    <w:abstractNumId w:val="12"/>
  </w:num>
  <w:num w:numId="27" w16cid:durableId="660548208">
    <w:abstractNumId w:val="6"/>
  </w:num>
  <w:num w:numId="28" w16cid:durableId="122970880">
    <w:abstractNumId w:val="9"/>
  </w:num>
  <w:num w:numId="29" w16cid:durableId="10415940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D2F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B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40DE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765"/>
    <w:rsid w:val="002E4C59"/>
    <w:rsid w:val="002E5123"/>
    <w:rsid w:val="002F09A6"/>
    <w:rsid w:val="002F09DB"/>
    <w:rsid w:val="002F19B9"/>
    <w:rsid w:val="002F1DCF"/>
    <w:rsid w:val="002F29D2"/>
    <w:rsid w:val="002F2A3F"/>
    <w:rsid w:val="002F3349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10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1161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35C0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643B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065B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45BEF"/>
    <w:rsid w:val="006500CA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56C6"/>
    <w:rsid w:val="00686578"/>
    <w:rsid w:val="00692DF2"/>
    <w:rsid w:val="0069597E"/>
    <w:rsid w:val="006A16F4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6D77"/>
    <w:rsid w:val="00757895"/>
    <w:rsid w:val="0076664F"/>
    <w:rsid w:val="007753E8"/>
    <w:rsid w:val="00776877"/>
    <w:rsid w:val="00777712"/>
    <w:rsid w:val="00780BCC"/>
    <w:rsid w:val="007811D5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95794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668"/>
    <w:rsid w:val="009B0BED"/>
    <w:rsid w:val="009B5DC2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85EF5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5E03"/>
    <w:rsid w:val="00BD6E27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0F5C"/>
    <w:rsid w:val="00C7114B"/>
    <w:rsid w:val="00C72E19"/>
    <w:rsid w:val="00C77797"/>
    <w:rsid w:val="00C826F0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6B6A"/>
    <w:rsid w:val="00E01879"/>
    <w:rsid w:val="00E0357D"/>
    <w:rsid w:val="00E0409F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66531"/>
    <w:rsid w:val="00E707A6"/>
    <w:rsid w:val="00E7158D"/>
    <w:rsid w:val="00E72E73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86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k.o.Topolc</vt:lpstr>
    </vt:vector>
  </TitlesOfParts>
  <Company>Indea d.o.o.</Company>
  <LinksUpToDate>false</LinksUpToDate>
  <CharactersWithSpaces>9854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k.o.Cesta</dc:title>
  <dc:subject/>
  <dc:creator>Marija Petek</dc:creator>
  <cp:keywords/>
  <dc:description/>
  <cp:lastModifiedBy>Lucija Srebernjak</cp:lastModifiedBy>
  <cp:revision>14</cp:revision>
  <cp:lastPrinted>2021-07-01T08:51:00Z</cp:lastPrinted>
  <dcterms:created xsi:type="dcterms:W3CDTF">2023-11-06T07:36:00Z</dcterms:created>
  <dcterms:modified xsi:type="dcterms:W3CDTF">2023-11-06T09:02:00Z</dcterms:modified>
</cp:coreProperties>
</file>