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6AA2CFD0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845F90">
        <w:rPr>
          <w:rFonts w:cs="Arial"/>
          <w:b/>
          <w:bCs/>
          <w:kern w:val="32"/>
          <w:sz w:val="22"/>
          <w:szCs w:val="22"/>
        </w:rPr>
        <w:t>1660/75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845F90">
        <w:rPr>
          <w:rFonts w:cs="Arial"/>
          <w:b/>
          <w:bCs/>
          <w:kern w:val="32"/>
          <w:sz w:val="22"/>
          <w:szCs w:val="22"/>
        </w:rPr>
        <w:t>753-SLOVENSKA BISTRICA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2068EAD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845F90">
        <w:rPr>
          <w:rFonts w:ascii="Arial" w:hAnsi="Arial" w:cs="Arial"/>
          <w:sz w:val="20"/>
          <w:szCs w:val="20"/>
        </w:rPr>
        <w:t>4782-41/2021/</w:t>
      </w:r>
      <w:r w:rsidR="00E71977">
        <w:rPr>
          <w:rFonts w:ascii="Arial" w:hAnsi="Arial" w:cs="Arial"/>
          <w:sz w:val="20"/>
          <w:szCs w:val="20"/>
        </w:rPr>
        <w:t>2</w:t>
      </w:r>
      <w:r w:rsidR="00AA7E7A">
        <w:rPr>
          <w:rFonts w:ascii="Arial" w:hAnsi="Arial" w:cs="Arial"/>
          <w:sz w:val="20"/>
          <w:szCs w:val="20"/>
        </w:rPr>
        <w:t>4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9B59D4">
        <w:rPr>
          <w:rFonts w:ascii="Arial" w:hAnsi="Arial" w:cs="Arial"/>
          <w:sz w:val="20"/>
          <w:szCs w:val="20"/>
        </w:rPr>
        <w:t>23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9B59D4">
        <w:rPr>
          <w:rFonts w:ascii="Arial" w:hAnsi="Arial" w:cs="Arial"/>
          <w:sz w:val="20"/>
          <w:szCs w:val="20"/>
        </w:rPr>
        <w:t>11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3D194233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parc. št. </w:t>
      </w:r>
      <w:r w:rsidR="00EC47E9">
        <w:rPr>
          <w:rFonts w:cs="Arial"/>
          <w:b/>
          <w:bCs/>
          <w:kern w:val="32"/>
        </w:rPr>
        <w:t>1660/75</w:t>
      </w:r>
      <w:r w:rsidR="00DC588D">
        <w:rPr>
          <w:rFonts w:cs="Arial"/>
          <w:b/>
          <w:bCs/>
          <w:kern w:val="32"/>
        </w:rPr>
        <w:t xml:space="preserve"> k. o. </w:t>
      </w:r>
      <w:r w:rsidR="00EC47E9">
        <w:rPr>
          <w:rFonts w:cs="Arial"/>
          <w:b/>
          <w:bCs/>
          <w:kern w:val="32"/>
        </w:rPr>
        <w:t>753-Slovenska Bistrica</w:t>
      </w:r>
      <w:r w:rsidR="00DC588D">
        <w:rPr>
          <w:rFonts w:cs="Arial"/>
          <w:b/>
          <w:bCs/>
          <w:kern w:val="32"/>
        </w:rPr>
        <w:t xml:space="preserve">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545A02A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>Najugodnejši ponudnik na ponujeno ceno plača še 2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EC47E9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7FD995F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B59D4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B59D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E71977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54B701AD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parc. št. </w:t>
    </w:r>
    <w:r w:rsidR="00EC47E9">
      <w:rPr>
        <w:rFonts w:ascii="Arial" w:eastAsia="Times New Roman" w:hAnsi="Arial" w:cs="Arial"/>
        <w:sz w:val="16"/>
        <w:szCs w:val="16"/>
      </w:rPr>
      <w:t>1660/75</w:t>
    </w:r>
    <w:r w:rsidR="00DC588D">
      <w:rPr>
        <w:rFonts w:ascii="Arial" w:eastAsia="Times New Roman" w:hAnsi="Arial" w:cs="Arial"/>
        <w:sz w:val="16"/>
        <w:szCs w:val="16"/>
      </w:rPr>
      <w:t xml:space="preserve"> k.o. </w:t>
    </w:r>
    <w:r w:rsidR="00EC47E9">
      <w:rPr>
        <w:rFonts w:ascii="Arial" w:eastAsia="Times New Roman" w:hAnsi="Arial" w:cs="Arial"/>
        <w:sz w:val="16"/>
        <w:szCs w:val="16"/>
      </w:rPr>
      <w:t>753-Slovenska Bistrica</w:t>
    </w:r>
    <w:r w:rsidR="00DC588D">
      <w:rPr>
        <w:rFonts w:ascii="Arial" w:eastAsia="Times New Roman" w:hAnsi="Arial" w:cs="Arial"/>
        <w:sz w:val="16"/>
        <w:szCs w:val="16"/>
      </w:rPr>
      <w:t xml:space="preserve">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60738D">
      <w:rPr>
        <w:rFonts w:ascii="Arial" w:eastAsia="Times New Roman" w:hAnsi="Arial" w:cs="Arial"/>
        <w:sz w:val="16"/>
        <w:szCs w:val="16"/>
      </w:rPr>
      <w:t>254.030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EC47E9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EC47E9">
      <w:rPr>
        <w:rFonts w:ascii="Arial" w:eastAsia="Times New Roman" w:hAnsi="Arial" w:cs="Arial"/>
        <w:sz w:val="16"/>
        <w:szCs w:val="16"/>
      </w:rPr>
      <w:t>DDV.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0738D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B59D4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A7E7A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1977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Slovenska Bistrica_Priloga-1</vt:lpstr>
    </vt:vector>
  </TitlesOfParts>
  <Company>Ministrstvo za javno upravo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Slovenska Bistrica_Priloga-1</dc:title>
  <dc:subject/>
  <dc:creator>Marjeta Erjavec</dc:creator>
  <cp:keywords/>
  <cp:lastModifiedBy>Lucija Srebernjak</cp:lastModifiedBy>
  <cp:revision>8</cp:revision>
  <cp:lastPrinted>2017-11-03T11:30:00Z</cp:lastPrinted>
  <dcterms:created xsi:type="dcterms:W3CDTF">2021-09-23T10:38:00Z</dcterms:created>
  <dcterms:modified xsi:type="dcterms:W3CDTF">2021-11-23T13:01:00Z</dcterms:modified>
</cp:coreProperties>
</file>