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  <w:bookmarkStart w:id="0" w:name="_Hlk153959781"/>
      <w:bookmarkStart w:id="1" w:name="_Hlk153959767"/>
    </w:p>
    <w:p w14:paraId="4B5FDAD0" w14:textId="3A0035D2" w:rsidR="005E6748" w:rsidRPr="00CD1741" w:rsidRDefault="005E6748" w:rsidP="005E6748">
      <w:pPr>
        <w:jc w:val="both"/>
        <w:rPr>
          <w:rFonts w:cs="Arial"/>
          <w:sz w:val="20"/>
        </w:rPr>
      </w:pPr>
      <w:bookmarkStart w:id="2" w:name="_Hlk153959814"/>
      <w:r w:rsidRPr="00CD1741">
        <w:rPr>
          <w:rFonts w:cs="Arial"/>
          <w:sz w:val="20"/>
        </w:rPr>
        <w:t xml:space="preserve">Številka: </w:t>
      </w:r>
      <w:r w:rsidR="00556D9E">
        <w:rPr>
          <w:rFonts w:cs="Arial"/>
          <w:sz w:val="20"/>
        </w:rPr>
        <w:t>4781-17/2024-3130-</w:t>
      </w:r>
      <w:r w:rsidR="00B86F37">
        <w:rPr>
          <w:rFonts w:cs="Arial"/>
          <w:sz w:val="20"/>
        </w:rPr>
        <w:t>2</w:t>
      </w:r>
    </w:p>
    <w:p w14:paraId="375A3E5F" w14:textId="3E5E1F34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Datum:   </w:t>
      </w:r>
      <w:r w:rsidR="006A355B">
        <w:rPr>
          <w:rFonts w:cs="Arial"/>
          <w:sz w:val="20"/>
        </w:rPr>
        <w:t>2</w:t>
      </w:r>
      <w:r w:rsidR="00FF6373">
        <w:rPr>
          <w:rFonts w:cs="Arial"/>
          <w:sz w:val="20"/>
        </w:rPr>
        <w:t>2</w:t>
      </w:r>
      <w:r w:rsidR="005A06B0">
        <w:rPr>
          <w:rFonts w:cs="Arial"/>
          <w:sz w:val="20"/>
        </w:rPr>
        <w:t>. 2. 202</w:t>
      </w:r>
      <w:r w:rsidR="00456163">
        <w:rPr>
          <w:rFonts w:cs="Arial"/>
          <w:sz w:val="20"/>
        </w:rPr>
        <w:t>4</w:t>
      </w:r>
    </w:p>
    <w:p w14:paraId="60931974" w14:textId="77777777" w:rsidR="00082AAA" w:rsidRPr="00CD1741" w:rsidRDefault="00082AAA" w:rsidP="005E6748">
      <w:pPr>
        <w:jc w:val="both"/>
        <w:rPr>
          <w:rFonts w:cs="Arial"/>
          <w:sz w:val="20"/>
        </w:rPr>
      </w:pPr>
    </w:p>
    <w:p w14:paraId="1C179011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5E1776EE" w14:textId="2DF783DB" w:rsidR="00556D9E" w:rsidRPr="00556D9E" w:rsidRDefault="00556D9E" w:rsidP="00556D9E">
      <w:pPr>
        <w:jc w:val="both"/>
        <w:rPr>
          <w:rFonts w:cs="Arial"/>
          <w:b/>
          <w:sz w:val="20"/>
        </w:rPr>
      </w:pPr>
      <w:r w:rsidRPr="00556D9E">
        <w:rPr>
          <w:rFonts w:cs="Arial"/>
          <w:sz w:val="20"/>
        </w:rPr>
        <w:t>Republika Slovenija, Ministrstvo za javno upravo, Tržaška cesta 21, Ljubljana na podlagi 65. člena Zakona o stvarnem premoženju države in samoupravnih lokalnih skupnosti – ZSPDSLS-1 (Uradni list RS, št. 11/18, 79/18 in 78/23 – ZORR) in smiselna uporaba 19. člena Uredbe o stvarnem premoženju države in samoupravnih lokalnih skupnosti (Uradni list RS, št. 31/18) objavlja</w:t>
      </w:r>
    </w:p>
    <w:p w14:paraId="453A6F1D" w14:textId="77777777" w:rsidR="00556D9E" w:rsidRPr="00556D9E" w:rsidRDefault="00556D9E" w:rsidP="00556D9E">
      <w:pPr>
        <w:jc w:val="both"/>
        <w:rPr>
          <w:rFonts w:cs="Arial"/>
          <w:b/>
          <w:sz w:val="20"/>
        </w:rPr>
      </w:pPr>
    </w:p>
    <w:p w14:paraId="6DC57F87" w14:textId="77777777" w:rsidR="00556D9E" w:rsidRPr="00556D9E" w:rsidRDefault="00556D9E" w:rsidP="00556D9E">
      <w:pPr>
        <w:jc w:val="both"/>
        <w:rPr>
          <w:rFonts w:cs="Arial"/>
          <w:b/>
          <w:sz w:val="20"/>
        </w:rPr>
      </w:pPr>
    </w:p>
    <w:p w14:paraId="4CBA4FA2" w14:textId="1518D2D1" w:rsidR="00556D9E" w:rsidRPr="00556D9E" w:rsidRDefault="00556D9E" w:rsidP="00556D9E">
      <w:pPr>
        <w:jc w:val="center"/>
        <w:rPr>
          <w:rFonts w:cs="Arial"/>
          <w:b/>
          <w:sz w:val="20"/>
        </w:rPr>
      </w:pPr>
      <w:r w:rsidRPr="00556D9E">
        <w:rPr>
          <w:rFonts w:cs="Arial"/>
          <w:b/>
          <w:sz w:val="20"/>
        </w:rPr>
        <w:t>NAMERO</w:t>
      </w:r>
    </w:p>
    <w:p w14:paraId="228DE1C7" w14:textId="00D0D8EB" w:rsidR="00556D9E" w:rsidRPr="00556D9E" w:rsidRDefault="00556D9E" w:rsidP="00556D9E">
      <w:pPr>
        <w:jc w:val="center"/>
        <w:rPr>
          <w:rFonts w:cs="Arial"/>
          <w:b/>
          <w:sz w:val="20"/>
        </w:rPr>
      </w:pPr>
      <w:r w:rsidRPr="00556D9E">
        <w:rPr>
          <w:rFonts w:cs="Arial"/>
          <w:b/>
          <w:sz w:val="20"/>
        </w:rPr>
        <w:t xml:space="preserve">za oddajo </w:t>
      </w:r>
      <w:r w:rsidR="0072385E">
        <w:rPr>
          <w:rFonts w:cs="Arial"/>
          <w:b/>
          <w:sz w:val="20"/>
        </w:rPr>
        <w:t>tehničnega prostora</w:t>
      </w:r>
      <w:r w:rsidRPr="00556D9E">
        <w:rPr>
          <w:rFonts w:cs="Arial"/>
          <w:b/>
          <w:sz w:val="20"/>
        </w:rPr>
        <w:t xml:space="preserve"> v poslovni stavbi na naslovu Langusova ulica 4, Ljubljana v najem</w:t>
      </w:r>
    </w:p>
    <w:p w14:paraId="32A153DB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CD1741" w:rsidRDefault="005E6748" w:rsidP="005E6748">
      <w:pPr>
        <w:jc w:val="both"/>
        <w:rPr>
          <w:rFonts w:cs="Arial"/>
          <w:b/>
          <w:sz w:val="20"/>
          <w:u w:val="single"/>
        </w:rPr>
      </w:pPr>
      <w:r w:rsidRPr="00CD1741">
        <w:rPr>
          <w:rFonts w:cs="Arial"/>
          <w:b/>
          <w:sz w:val="20"/>
          <w:u w:val="single"/>
        </w:rPr>
        <w:t xml:space="preserve">1. Naziv in sedež organizatorja oddaje v najem </w:t>
      </w:r>
    </w:p>
    <w:p w14:paraId="6BE92919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Default="005E6748" w:rsidP="005E6748">
      <w:pPr>
        <w:jc w:val="both"/>
        <w:rPr>
          <w:rFonts w:cs="Arial"/>
          <w:b/>
          <w:sz w:val="20"/>
          <w:u w:val="single"/>
        </w:rPr>
      </w:pPr>
      <w:r w:rsidRPr="00CD1741">
        <w:rPr>
          <w:rFonts w:cs="Arial"/>
          <w:b/>
          <w:sz w:val="20"/>
          <w:u w:val="single"/>
        </w:rPr>
        <w:t xml:space="preserve">2. Predmet oddaje v najem </w:t>
      </w:r>
    </w:p>
    <w:p w14:paraId="4C61A20B" w14:textId="2BC4E48D" w:rsidR="00556D9E" w:rsidRPr="00556D9E" w:rsidRDefault="00556D9E" w:rsidP="00556D9E">
      <w:pPr>
        <w:jc w:val="both"/>
        <w:rPr>
          <w:rFonts w:cs="Arial"/>
          <w:bCs/>
          <w:sz w:val="20"/>
        </w:rPr>
      </w:pPr>
      <w:r w:rsidRPr="00556D9E">
        <w:rPr>
          <w:rFonts w:cs="Arial"/>
          <w:bCs/>
          <w:sz w:val="20"/>
        </w:rPr>
        <w:t xml:space="preserve">Predmet oddaje je </w:t>
      </w:r>
      <w:r w:rsidR="0072385E">
        <w:rPr>
          <w:rFonts w:cs="Arial"/>
          <w:bCs/>
          <w:sz w:val="20"/>
        </w:rPr>
        <w:t>tehnični</w:t>
      </w:r>
      <w:r w:rsidRPr="00556D9E">
        <w:rPr>
          <w:rFonts w:cs="Arial"/>
          <w:bCs/>
          <w:sz w:val="20"/>
        </w:rPr>
        <w:t xml:space="preserve"> prostor v stavbi na naslovu Langusova ulica 4, Ljubljana:</w:t>
      </w:r>
    </w:p>
    <w:p w14:paraId="58926A8B" w14:textId="77777777" w:rsidR="00556D9E" w:rsidRPr="00556D9E" w:rsidRDefault="00556D9E" w:rsidP="00556D9E">
      <w:pPr>
        <w:jc w:val="both"/>
        <w:rPr>
          <w:rFonts w:cs="Arial"/>
          <w:bCs/>
          <w:sz w:val="20"/>
        </w:rPr>
      </w:pPr>
    </w:p>
    <w:tbl>
      <w:tblPr>
        <w:tblW w:w="4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268"/>
      </w:tblGrid>
      <w:tr w:rsidR="00E64641" w:rsidRPr="00E64641" w14:paraId="2BA645AC" w14:textId="77777777" w:rsidTr="00E64641">
        <w:trPr>
          <w:trHeight w:val="7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2706B7" w14:textId="77777777" w:rsidR="00E64641" w:rsidRPr="00E64641" w:rsidRDefault="00E64641" w:rsidP="00E64641">
            <w:pPr>
              <w:jc w:val="both"/>
              <w:rPr>
                <w:rFonts w:cs="Arial"/>
                <w:color w:val="000000"/>
                <w:sz w:val="20"/>
                <w:lang w:eastAsia="sl-SI"/>
              </w:rPr>
            </w:pPr>
            <w:bookmarkStart w:id="3" w:name="RANGE!A1"/>
            <w:r w:rsidRPr="00E64641">
              <w:rPr>
                <w:rFonts w:cs="Arial"/>
                <w:color w:val="000000"/>
                <w:sz w:val="20"/>
                <w:lang w:eastAsia="sl-SI"/>
              </w:rPr>
              <w:t>ID ZNAK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3970B8" w14:textId="77777777" w:rsidR="00E64641" w:rsidRPr="00E64641" w:rsidRDefault="00E64641" w:rsidP="00E64641">
            <w:pPr>
              <w:jc w:val="both"/>
              <w:rPr>
                <w:rFonts w:cs="Arial"/>
                <w:color w:val="000000"/>
                <w:sz w:val="20"/>
                <w:lang w:eastAsia="sl-SI"/>
              </w:rPr>
            </w:pPr>
            <w:bookmarkStart w:id="4" w:name="_Hlk531855882" w:colFirst="1" w:colLast="1"/>
            <w:r w:rsidRPr="00E64641">
              <w:rPr>
                <w:rFonts w:cs="Arial"/>
                <w:color w:val="000000"/>
                <w:sz w:val="20"/>
                <w:lang w:eastAsia="sl-SI"/>
              </w:rPr>
              <w:t>Izmera (do celote)</w:t>
            </w:r>
          </w:p>
        </w:tc>
      </w:tr>
      <w:tr w:rsidR="00E64641" w:rsidRPr="00E64641" w14:paraId="37ADB5B7" w14:textId="77777777" w:rsidTr="00E64641">
        <w:trPr>
          <w:trHeight w:val="5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90A8" w14:textId="77777777" w:rsidR="00E64641" w:rsidRPr="00E64641" w:rsidRDefault="00E64641" w:rsidP="00E64641">
            <w:pPr>
              <w:jc w:val="both"/>
              <w:rPr>
                <w:rFonts w:cs="Arial"/>
                <w:color w:val="000000"/>
                <w:sz w:val="20"/>
                <w:lang w:eastAsia="sl-SI"/>
              </w:rPr>
            </w:pPr>
            <w:r w:rsidRPr="00E64641">
              <w:rPr>
                <w:rFonts w:cs="Arial"/>
                <w:sz w:val="20"/>
                <w:lang w:eastAsia="sl-SI"/>
              </w:rPr>
              <w:t>del 2679-957-162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4736" w14:textId="77777777" w:rsidR="00E64641" w:rsidRPr="00E64641" w:rsidRDefault="00E64641" w:rsidP="00E64641">
            <w:pPr>
              <w:jc w:val="both"/>
              <w:rPr>
                <w:rFonts w:cs="Arial"/>
                <w:color w:val="000000"/>
                <w:sz w:val="20"/>
                <w:lang w:eastAsia="sl-SI"/>
              </w:rPr>
            </w:pPr>
            <w:r w:rsidRPr="00E64641">
              <w:rPr>
                <w:rFonts w:cs="Arial"/>
                <w:color w:val="000000"/>
                <w:sz w:val="20"/>
                <w:lang w:eastAsia="sl-SI"/>
              </w:rPr>
              <w:t>6,3 m</w:t>
            </w:r>
            <w:r w:rsidRPr="00E64641">
              <w:rPr>
                <w:rFonts w:cs="Arial"/>
                <w:color w:val="000000"/>
                <w:sz w:val="20"/>
                <w:vertAlign w:val="superscript"/>
                <w:lang w:eastAsia="sl-SI"/>
              </w:rPr>
              <w:t>2</w:t>
            </w:r>
          </w:p>
        </w:tc>
      </w:tr>
      <w:bookmarkEnd w:id="4"/>
    </w:tbl>
    <w:p w14:paraId="1025C134" w14:textId="77777777" w:rsidR="00556D9E" w:rsidRPr="00556D9E" w:rsidRDefault="00556D9E" w:rsidP="005E6748">
      <w:pPr>
        <w:jc w:val="both"/>
        <w:rPr>
          <w:rFonts w:cs="Arial"/>
          <w:bCs/>
          <w:sz w:val="20"/>
        </w:rPr>
      </w:pPr>
    </w:p>
    <w:p w14:paraId="115EF186" w14:textId="2EC520D6" w:rsidR="00556D9E" w:rsidRPr="00556D9E" w:rsidRDefault="00556D9E" w:rsidP="00556D9E">
      <w:pPr>
        <w:jc w:val="both"/>
        <w:rPr>
          <w:rFonts w:cs="Arial"/>
          <w:sz w:val="20"/>
        </w:rPr>
      </w:pPr>
      <w:bookmarkStart w:id="5" w:name="_Hlk71272642"/>
      <w:r w:rsidRPr="00556D9E">
        <w:rPr>
          <w:rFonts w:cs="Arial"/>
          <w:sz w:val="20"/>
        </w:rPr>
        <w:t xml:space="preserve">Oddaja se samo del prostora z ID znakom 2679-957-162, ki v naravi predstavlja </w:t>
      </w:r>
      <w:r w:rsidR="0072385E">
        <w:rPr>
          <w:rFonts w:cs="Arial"/>
          <w:sz w:val="20"/>
        </w:rPr>
        <w:t>tehnični</w:t>
      </w:r>
      <w:r w:rsidRPr="00556D9E">
        <w:rPr>
          <w:rFonts w:cs="Arial"/>
          <w:sz w:val="20"/>
        </w:rPr>
        <w:t xml:space="preserve"> prostor v stavbi na naslovu Langusova ulica 4, Ljubljana, v skupni izmeri 6,3 m</w:t>
      </w:r>
      <w:r w:rsidRPr="0072385E">
        <w:rPr>
          <w:rFonts w:cs="Arial"/>
          <w:sz w:val="20"/>
          <w:vertAlign w:val="superscript"/>
        </w:rPr>
        <w:t>2</w:t>
      </w:r>
      <w:r w:rsidRPr="00556D9E">
        <w:rPr>
          <w:rFonts w:cs="Arial"/>
          <w:sz w:val="20"/>
        </w:rPr>
        <w:t xml:space="preserve"> (v nadaljevanju: nepremičnina)</w:t>
      </w:r>
      <w:r w:rsidR="0037163F">
        <w:rPr>
          <w:rFonts w:cs="Arial"/>
          <w:sz w:val="20"/>
        </w:rPr>
        <w:t xml:space="preserve">, ki omogoča izvajanje hišniške </w:t>
      </w:r>
      <w:r w:rsidR="00A17AA5">
        <w:rPr>
          <w:rFonts w:cs="Arial"/>
          <w:sz w:val="20"/>
        </w:rPr>
        <w:t xml:space="preserve">oziroma podobne </w:t>
      </w:r>
      <w:r w:rsidR="0037163F">
        <w:rPr>
          <w:rFonts w:cs="Arial"/>
          <w:sz w:val="20"/>
        </w:rPr>
        <w:t>dejavnosti</w:t>
      </w:r>
      <w:r w:rsidRPr="00556D9E">
        <w:rPr>
          <w:rFonts w:cs="Arial"/>
          <w:sz w:val="20"/>
        </w:rPr>
        <w:t xml:space="preserve">. K nepremičnini sodi tudi sorazmeren del splošnih in posebnih skupnih delov stavbe. </w:t>
      </w:r>
    </w:p>
    <w:p w14:paraId="026454EF" w14:textId="77777777" w:rsidR="00556D9E" w:rsidRPr="00556D9E" w:rsidRDefault="00556D9E" w:rsidP="00556D9E">
      <w:pPr>
        <w:jc w:val="both"/>
        <w:rPr>
          <w:rFonts w:cs="Arial"/>
          <w:sz w:val="20"/>
        </w:rPr>
      </w:pPr>
    </w:p>
    <w:p w14:paraId="5E1B1197" w14:textId="1C0C4811" w:rsidR="00556D9E" w:rsidRPr="00556D9E" w:rsidRDefault="00556D9E" w:rsidP="00556D9E">
      <w:pPr>
        <w:jc w:val="both"/>
        <w:rPr>
          <w:rFonts w:cs="Arial"/>
          <w:sz w:val="20"/>
        </w:rPr>
      </w:pPr>
      <w:r w:rsidRPr="00556D9E">
        <w:rPr>
          <w:rFonts w:cs="Arial"/>
          <w:sz w:val="20"/>
        </w:rPr>
        <w:t>Najemnik je dolžan poleg najemnine redno plačevati obratovalne stroške, stroške rednega vzdrževanja, stroške nadomestila za uporabo stavbnega zemljišča in morebitne druge stroške, ki bremenijo najemnika dela prostora, in sicer v deležu, ki ga predstavlja nepremičnina glede na površino celotne stavbe.</w:t>
      </w:r>
    </w:p>
    <w:p w14:paraId="4F7EB39C" w14:textId="77777777" w:rsidR="00556D9E" w:rsidRPr="00556D9E" w:rsidRDefault="00556D9E" w:rsidP="00556D9E">
      <w:pPr>
        <w:jc w:val="both"/>
        <w:rPr>
          <w:rFonts w:cs="Arial"/>
          <w:sz w:val="20"/>
        </w:rPr>
      </w:pPr>
    </w:p>
    <w:p w14:paraId="4ABD4BC7" w14:textId="454D8FE0" w:rsidR="00556D9E" w:rsidRPr="00556D9E" w:rsidRDefault="00556D9E" w:rsidP="00556D9E">
      <w:pPr>
        <w:jc w:val="both"/>
        <w:rPr>
          <w:rFonts w:cs="Arial"/>
          <w:sz w:val="20"/>
        </w:rPr>
      </w:pPr>
      <w:r w:rsidRPr="00556D9E">
        <w:rPr>
          <w:rFonts w:cs="Arial"/>
          <w:sz w:val="20"/>
        </w:rPr>
        <w:t xml:space="preserve">Najemna pogodba se sklepa za določen čas, in sicer do </w:t>
      </w:r>
      <w:r>
        <w:rPr>
          <w:rFonts w:cs="Arial"/>
          <w:sz w:val="20"/>
        </w:rPr>
        <w:t xml:space="preserve">sklenitve pogodbe </w:t>
      </w:r>
      <w:r w:rsidRPr="00556D9E">
        <w:rPr>
          <w:rFonts w:cs="Arial"/>
          <w:sz w:val="20"/>
        </w:rPr>
        <w:t>do 31. 12. 202</w:t>
      </w:r>
      <w:r>
        <w:rPr>
          <w:rFonts w:cs="Arial"/>
          <w:sz w:val="20"/>
        </w:rPr>
        <w:t>6</w:t>
      </w:r>
      <w:r w:rsidRPr="00556D9E">
        <w:rPr>
          <w:rFonts w:cs="Arial"/>
          <w:sz w:val="20"/>
        </w:rPr>
        <w:t>.</w:t>
      </w:r>
    </w:p>
    <w:p w14:paraId="5B10DE8B" w14:textId="77777777" w:rsidR="00556D9E" w:rsidRPr="00556D9E" w:rsidRDefault="00556D9E" w:rsidP="00556D9E">
      <w:pPr>
        <w:jc w:val="both"/>
        <w:rPr>
          <w:rFonts w:cs="Arial"/>
          <w:sz w:val="20"/>
        </w:rPr>
      </w:pPr>
    </w:p>
    <w:p w14:paraId="18019393" w14:textId="77777777" w:rsidR="00556D9E" w:rsidRDefault="00556D9E" w:rsidP="00556D9E">
      <w:pPr>
        <w:jc w:val="both"/>
        <w:rPr>
          <w:rFonts w:cs="Arial"/>
          <w:sz w:val="20"/>
        </w:rPr>
      </w:pPr>
      <w:r w:rsidRPr="00556D9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799AC59F" w14:textId="77777777" w:rsidR="00CA013A" w:rsidRDefault="00CA013A" w:rsidP="00556D9E">
      <w:pPr>
        <w:jc w:val="both"/>
        <w:rPr>
          <w:rFonts w:cs="Arial"/>
          <w:sz w:val="20"/>
        </w:rPr>
      </w:pPr>
    </w:p>
    <w:p w14:paraId="28DECBE9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  <w:r w:rsidRPr="00CA013A">
        <w:rPr>
          <w:rFonts w:cs="Arial"/>
          <w:b/>
          <w:sz w:val="20"/>
          <w:u w:val="single"/>
        </w:rPr>
        <w:t xml:space="preserve">3. Vrsta pravnega posla in sklenitev pogodbe </w:t>
      </w:r>
    </w:p>
    <w:p w14:paraId="064181B0" w14:textId="77777777" w:rsidR="00CA013A" w:rsidRPr="00CA013A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 xml:space="preserve">Oddaja nepremičnine po metodi neposredne pogodbe. </w:t>
      </w:r>
    </w:p>
    <w:p w14:paraId="1A1900D3" w14:textId="77777777" w:rsidR="00CA013A" w:rsidRPr="00CA013A" w:rsidRDefault="00CA013A" w:rsidP="00CA013A">
      <w:pPr>
        <w:jc w:val="both"/>
        <w:rPr>
          <w:rFonts w:cs="Arial"/>
          <w:sz w:val="20"/>
        </w:rPr>
      </w:pPr>
    </w:p>
    <w:p w14:paraId="043A2829" w14:textId="7242B87C" w:rsidR="00CA013A" w:rsidRPr="00CA013A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 lahko organizator odstopi od sklenitve posla. Vse morebitne stroške v zvezi s sklenitvijo pogodbe plača ponudnik.</w:t>
      </w:r>
    </w:p>
    <w:p w14:paraId="46235A14" w14:textId="77777777" w:rsidR="00CA013A" w:rsidRPr="00CA013A" w:rsidRDefault="00CA013A" w:rsidP="00CA013A">
      <w:pPr>
        <w:jc w:val="both"/>
        <w:rPr>
          <w:rFonts w:cs="Arial"/>
          <w:sz w:val="20"/>
        </w:rPr>
      </w:pPr>
    </w:p>
    <w:p w14:paraId="5543790C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  <w:r w:rsidRPr="00CA013A">
        <w:rPr>
          <w:rFonts w:cs="Arial"/>
          <w:b/>
          <w:sz w:val="20"/>
          <w:u w:val="single"/>
        </w:rPr>
        <w:t>4. Ponudbena cena</w:t>
      </w:r>
    </w:p>
    <w:p w14:paraId="18879BA7" w14:textId="3CA3195C" w:rsidR="00CA013A" w:rsidRPr="00CA013A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 xml:space="preserve">Ponujena cena za najem nepremičnine ne sme biti nižja od </w:t>
      </w:r>
      <w:r>
        <w:rPr>
          <w:rFonts w:cs="Arial"/>
          <w:sz w:val="20"/>
        </w:rPr>
        <w:t>50,00</w:t>
      </w:r>
      <w:r w:rsidRPr="00CA013A">
        <w:rPr>
          <w:rFonts w:cs="Arial"/>
          <w:sz w:val="20"/>
        </w:rPr>
        <w:t xml:space="preserve"> EU</w:t>
      </w:r>
      <w:r>
        <w:rPr>
          <w:rFonts w:cs="Arial"/>
          <w:sz w:val="20"/>
        </w:rPr>
        <w:t>R</w:t>
      </w:r>
      <w:r w:rsidRPr="00CA013A">
        <w:rPr>
          <w:rFonts w:cs="Arial"/>
          <w:sz w:val="20"/>
        </w:rPr>
        <w:t xml:space="preserve">. </w:t>
      </w:r>
    </w:p>
    <w:p w14:paraId="256B046D" w14:textId="77777777" w:rsidR="00CA013A" w:rsidRPr="00CA013A" w:rsidRDefault="00CA013A" w:rsidP="00CA013A">
      <w:pPr>
        <w:jc w:val="both"/>
        <w:rPr>
          <w:rFonts w:cs="Arial"/>
          <w:sz w:val="20"/>
        </w:rPr>
      </w:pPr>
    </w:p>
    <w:p w14:paraId="15958A44" w14:textId="77777777" w:rsidR="00CA013A" w:rsidRPr="00CA013A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>Ponudba se odda na obrazcu z vsebino iz Priloge 1 te objave.</w:t>
      </w:r>
    </w:p>
    <w:p w14:paraId="7CA2112E" w14:textId="77777777" w:rsidR="00CA013A" w:rsidRDefault="00CA013A" w:rsidP="00556D9E">
      <w:pPr>
        <w:jc w:val="both"/>
        <w:rPr>
          <w:rFonts w:cs="Arial"/>
          <w:sz w:val="20"/>
        </w:rPr>
      </w:pPr>
    </w:p>
    <w:p w14:paraId="01BB5865" w14:textId="7C297EA0" w:rsidR="00CA013A" w:rsidRPr="00CA013A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>V skladu z določili Zakona o davku na dodano vrednost (</w:t>
      </w:r>
      <w:r w:rsidR="00395BF9" w:rsidRPr="00395BF9">
        <w:rPr>
          <w:rFonts w:cs="Arial"/>
          <w:sz w:val="20"/>
        </w:rPr>
        <w:t xml:space="preserve">Uradni list RS, št. 13/11 – uradno prečiščeno besedilo, 18/11, 78/11, 38/12, 83/12, 86/14, 90/15, 77/18, 59/19, 72/19, 196/21 – </w:t>
      </w:r>
      <w:proofErr w:type="spellStart"/>
      <w:r w:rsidR="00395BF9" w:rsidRPr="00395BF9">
        <w:rPr>
          <w:rFonts w:cs="Arial"/>
          <w:sz w:val="20"/>
        </w:rPr>
        <w:t>ZDOsk</w:t>
      </w:r>
      <w:proofErr w:type="spellEnd"/>
      <w:r w:rsidR="00395BF9" w:rsidRPr="00395BF9">
        <w:rPr>
          <w:rFonts w:cs="Arial"/>
          <w:sz w:val="20"/>
        </w:rPr>
        <w:t xml:space="preserve">, 3/22, 29/22 – ZUOPDCE, 40/23 – </w:t>
      </w:r>
      <w:proofErr w:type="spellStart"/>
      <w:r w:rsidR="00395BF9" w:rsidRPr="00395BF9">
        <w:rPr>
          <w:rFonts w:cs="Arial"/>
          <w:sz w:val="20"/>
        </w:rPr>
        <w:t>ZDavPR</w:t>
      </w:r>
      <w:proofErr w:type="spellEnd"/>
      <w:r w:rsidR="00395BF9" w:rsidRPr="00395BF9">
        <w:rPr>
          <w:rFonts w:cs="Arial"/>
          <w:sz w:val="20"/>
        </w:rPr>
        <w:t>-B in 122/23</w:t>
      </w:r>
      <w:r w:rsidRPr="00CA013A">
        <w:rPr>
          <w:rFonts w:cs="Arial"/>
          <w:sz w:val="20"/>
        </w:rPr>
        <w:t>) se za najem nepremičnine ne obračunava DDV, zato v navedeni ceni ni upoštevan.</w:t>
      </w:r>
    </w:p>
    <w:p w14:paraId="69C1FC44" w14:textId="77777777" w:rsidR="00CA013A" w:rsidRPr="00CA013A" w:rsidRDefault="00CA013A" w:rsidP="00CA013A">
      <w:pPr>
        <w:jc w:val="both"/>
        <w:rPr>
          <w:rFonts w:cs="Arial"/>
          <w:sz w:val="20"/>
        </w:rPr>
      </w:pPr>
    </w:p>
    <w:p w14:paraId="51F7BF25" w14:textId="77777777" w:rsidR="00CA013A" w:rsidRPr="00CA013A" w:rsidRDefault="00CA013A" w:rsidP="00CA013A">
      <w:pPr>
        <w:jc w:val="both"/>
        <w:rPr>
          <w:rFonts w:cs="Arial"/>
          <w:b/>
          <w:bCs/>
          <w:sz w:val="20"/>
          <w:u w:val="single"/>
        </w:rPr>
      </w:pPr>
      <w:r w:rsidRPr="00CA013A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286CC210" w14:textId="77777777" w:rsidR="00CA013A" w:rsidRPr="00CA013A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>Pogodba bo sklenjena s tistim ponudnikom, ki bo izpolnjeval vse razpisne pogoje.</w:t>
      </w:r>
    </w:p>
    <w:p w14:paraId="77FEA07A" w14:textId="77777777" w:rsidR="00CA013A" w:rsidRPr="00CA013A" w:rsidRDefault="00CA013A" w:rsidP="00CA013A">
      <w:pPr>
        <w:jc w:val="both"/>
        <w:rPr>
          <w:rFonts w:cs="Arial"/>
          <w:sz w:val="20"/>
        </w:rPr>
      </w:pPr>
    </w:p>
    <w:p w14:paraId="7E5F6453" w14:textId="77777777" w:rsidR="00CA013A" w:rsidRPr="00CA013A" w:rsidRDefault="00CA013A" w:rsidP="00CA013A">
      <w:pPr>
        <w:jc w:val="both"/>
        <w:rPr>
          <w:rFonts w:cs="Arial"/>
          <w:b/>
          <w:bCs/>
          <w:sz w:val="20"/>
          <w:u w:val="single"/>
        </w:rPr>
      </w:pPr>
      <w:r w:rsidRPr="00CA013A">
        <w:rPr>
          <w:rFonts w:cs="Arial"/>
          <w:b/>
          <w:bCs/>
          <w:sz w:val="20"/>
          <w:u w:val="single"/>
        </w:rPr>
        <w:t>6. Način in rok plačila najemnine</w:t>
      </w:r>
    </w:p>
    <w:p w14:paraId="4F117C10" w14:textId="2C98B5AC" w:rsidR="00556D9E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55DE24D3" w14:textId="77777777" w:rsidR="00CA013A" w:rsidRPr="00CA013A" w:rsidRDefault="00CA013A" w:rsidP="00CA013A">
      <w:pPr>
        <w:jc w:val="both"/>
        <w:rPr>
          <w:rFonts w:cs="Arial"/>
          <w:sz w:val="20"/>
        </w:rPr>
      </w:pPr>
    </w:p>
    <w:p w14:paraId="4637921C" w14:textId="77777777" w:rsidR="00CA013A" w:rsidRPr="00CA013A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311A65B0" w14:textId="77777777" w:rsidR="00CA013A" w:rsidRDefault="00CA013A" w:rsidP="00CA013A">
      <w:pPr>
        <w:jc w:val="both"/>
        <w:rPr>
          <w:rFonts w:cs="Arial"/>
          <w:sz w:val="20"/>
        </w:rPr>
      </w:pPr>
    </w:p>
    <w:bookmarkEnd w:id="5"/>
    <w:bookmarkEnd w:id="0"/>
    <w:bookmarkEnd w:id="2"/>
    <w:bookmarkEnd w:id="1"/>
    <w:p w14:paraId="7CC6A42A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  <w:r w:rsidRPr="00CA013A">
        <w:rPr>
          <w:rFonts w:cs="Arial"/>
          <w:b/>
          <w:sz w:val="20"/>
          <w:u w:val="single"/>
        </w:rPr>
        <w:t xml:space="preserve">7. Pogoji in način oddaje ponudbe </w:t>
      </w:r>
    </w:p>
    <w:p w14:paraId="6B94D5CB" w14:textId="32402CA5" w:rsidR="00CA013A" w:rsidRPr="00CA013A" w:rsidRDefault="00CA013A" w:rsidP="00CA013A">
      <w:p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 xml:space="preserve">Ponudnik mora najkasneje do </w:t>
      </w:r>
      <w:r w:rsidR="00395BF9">
        <w:rPr>
          <w:rFonts w:cs="Arial"/>
          <w:bCs/>
          <w:sz w:val="20"/>
        </w:rPr>
        <w:t>18</w:t>
      </w:r>
      <w:r w:rsidRPr="00CA013A">
        <w:rPr>
          <w:rFonts w:cs="Arial"/>
          <w:bCs/>
          <w:sz w:val="20"/>
        </w:rPr>
        <w:t xml:space="preserve">. </w:t>
      </w:r>
      <w:r>
        <w:rPr>
          <w:rFonts w:cs="Arial"/>
          <w:bCs/>
          <w:sz w:val="20"/>
        </w:rPr>
        <w:t>3</w:t>
      </w:r>
      <w:r w:rsidRPr="00CA013A">
        <w:rPr>
          <w:rFonts w:cs="Arial"/>
          <w:bCs/>
          <w:sz w:val="20"/>
        </w:rPr>
        <w:t>. 202</w:t>
      </w:r>
      <w:r>
        <w:rPr>
          <w:rFonts w:cs="Arial"/>
          <w:bCs/>
          <w:sz w:val="20"/>
        </w:rPr>
        <w:t>4</w:t>
      </w:r>
      <w:r w:rsidRPr="00CA013A">
        <w:rPr>
          <w:rFonts w:cs="Arial"/>
          <w:bCs/>
          <w:sz w:val="20"/>
        </w:rPr>
        <w:t xml:space="preserve"> na elektronski naslov </w:t>
      </w:r>
      <w:hyperlink r:id="rId8" w:history="1">
        <w:r w:rsidRPr="00CA013A">
          <w:rPr>
            <w:rStyle w:val="Hiperpovezava"/>
            <w:rFonts w:cs="Arial"/>
            <w:bCs/>
            <w:sz w:val="20"/>
            <w:u w:val="none"/>
          </w:rPr>
          <w:t>gp.mju@gov.si</w:t>
        </w:r>
      </w:hyperlink>
      <w:r w:rsidRPr="00CA013A">
        <w:rPr>
          <w:rFonts w:cs="Arial"/>
          <w:bCs/>
          <w:sz w:val="20"/>
        </w:rPr>
        <w:t xml:space="preserve"> ali s priporočeno pošiljko ali osebno na vložišče na naslov: Ministrstvo za javno upravo, Tržaška cesta 21, Ljubljana, z nazivom zadeve »ponudba v zadevi 4781-1</w:t>
      </w:r>
      <w:r>
        <w:rPr>
          <w:rFonts w:cs="Arial"/>
          <w:bCs/>
          <w:sz w:val="20"/>
        </w:rPr>
        <w:t>7</w:t>
      </w:r>
      <w:r w:rsidRPr="00CA013A">
        <w:rPr>
          <w:rFonts w:cs="Arial"/>
          <w:bCs/>
          <w:sz w:val="20"/>
        </w:rPr>
        <w:t>/202</w:t>
      </w:r>
      <w:r>
        <w:rPr>
          <w:rFonts w:cs="Arial"/>
          <w:bCs/>
          <w:sz w:val="20"/>
        </w:rPr>
        <w:t>4-3130</w:t>
      </w:r>
      <w:r w:rsidRPr="00CA013A">
        <w:rPr>
          <w:rFonts w:cs="Arial"/>
          <w:bCs/>
          <w:sz w:val="20"/>
        </w:rPr>
        <w:t xml:space="preserve"> – NE ODPIRAJ« poslati:</w:t>
      </w:r>
    </w:p>
    <w:p w14:paraId="47DAB45F" w14:textId="77777777" w:rsidR="00CA013A" w:rsidRPr="00CA013A" w:rsidRDefault="00CA013A" w:rsidP="00CA013A">
      <w:pPr>
        <w:numPr>
          <w:ilvl w:val="0"/>
          <w:numId w:val="23"/>
        </w:num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>izpolnjen in lastnoročno podpisan obrazec, ki je Priloga 1 te objave ter</w:t>
      </w:r>
    </w:p>
    <w:p w14:paraId="2C468272" w14:textId="77777777" w:rsidR="00CA013A" w:rsidRPr="00CA013A" w:rsidRDefault="00CA013A" w:rsidP="00CA013A">
      <w:pPr>
        <w:numPr>
          <w:ilvl w:val="0"/>
          <w:numId w:val="23"/>
        </w:num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>zahtevana dokazila.</w:t>
      </w:r>
    </w:p>
    <w:p w14:paraId="28071267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</w:p>
    <w:p w14:paraId="3259BBBB" w14:textId="17E76493" w:rsidR="00CA013A" w:rsidRPr="00CA013A" w:rsidRDefault="00CA013A" w:rsidP="00CA013A">
      <w:p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 xml:space="preserve">Šteje se, da je prijava pravočasna, če je oddana na pošto priporočeno, in prispe na naslov organizatorja najkasneje do </w:t>
      </w:r>
      <w:r w:rsidR="00395BF9" w:rsidRPr="00395BF9">
        <w:rPr>
          <w:rFonts w:cs="Arial"/>
          <w:bCs/>
          <w:sz w:val="20"/>
        </w:rPr>
        <w:t>18</w:t>
      </w:r>
      <w:r w:rsidRPr="00CA013A">
        <w:rPr>
          <w:rFonts w:cs="Arial"/>
          <w:bCs/>
          <w:sz w:val="20"/>
        </w:rPr>
        <w:t xml:space="preserve">. </w:t>
      </w:r>
      <w:r w:rsidRPr="00395BF9">
        <w:rPr>
          <w:rFonts w:cs="Arial"/>
          <w:bCs/>
          <w:sz w:val="20"/>
        </w:rPr>
        <w:t>3</w:t>
      </w:r>
      <w:r w:rsidRPr="00CA013A">
        <w:rPr>
          <w:rFonts w:cs="Arial"/>
          <w:bCs/>
          <w:sz w:val="20"/>
        </w:rPr>
        <w:t>. 202</w:t>
      </w:r>
      <w:r w:rsidRPr="00395BF9">
        <w:rPr>
          <w:rFonts w:cs="Arial"/>
          <w:bCs/>
          <w:sz w:val="20"/>
        </w:rPr>
        <w:t>4</w:t>
      </w:r>
      <w:r w:rsidRPr="00CA013A">
        <w:rPr>
          <w:rFonts w:cs="Arial"/>
          <w:bCs/>
          <w:sz w:val="20"/>
        </w:rPr>
        <w:t xml:space="preserve"> do 15:00 ure. Ponudbe, predložene po izteku roka bodo izločene iz postopka. </w:t>
      </w:r>
      <w:r w:rsidR="00395BF9">
        <w:rPr>
          <w:rStyle w:val="Konnaopomba-sklic"/>
          <w:rFonts w:cs="Arial"/>
          <w:bCs/>
          <w:sz w:val="20"/>
        </w:rPr>
        <w:endnoteReference w:id="1"/>
      </w:r>
    </w:p>
    <w:p w14:paraId="3783C542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</w:p>
    <w:p w14:paraId="55334406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>Odpiranje ponudb NE BO javno.</w:t>
      </w:r>
    </w:p>
    <w:p w14:paraId="2AC58C39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</w:p>
    <w:p w14:paraId="77A12BB7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>Ponudniki bodo o rezultatih odpiranju ponudb obveščeni na njihov naslov najkasneje 7 dni po zaključenem odpiranju ponudb.</w:t>
      </w:r>
    </w:p>
    <w:p w14:paraId="74149930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</w:p>
    <w:p w14:paraId="5545C60A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  <w:r w:rsidRPr="00CA013A">
        <w:rPr>
          <w:rFonts w:cs="Arial"/>
          <w:b/>
          <w:sz w:val="20"/>
          <w:u w:val="single"/>
        </w:rPr>
        <w:t xml:space="preserve">8. Dodatna pojasnila in ogled </w:t>
      </w:r>
    </w:p>
    <w:p w14:paraId="70CB545B" w14:textId="215E0C8E" w:rsidR="00CA013A" w:rsidRPr="00CA013A" w:rsidRDefault="00CA013A" w:rsidP="00CA013A">
      <w:p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>Ogled prostor</w:t>
      </w:r>
      <w:r w:rsidR="0072385E">
        <w:rPr>
          <w:rFonts w:cs="Arial"/>
          <w:bCs/>
          <w:sz w:val="20"/>
        </w:rPr>
        <w:t xml:space="preserve">a </w:t>
      </w:r>
      <w:r w:rsidRPr="00CA013A">
        <w:rPr>
          <w:rFonts w:cs="Arial"/>
          <w:bCs/>
          <w:sz w:val="20"/>
        </w:rPr>
        <w:t xml:space="preserve">po dogovoru. Kontaktna oseba za ogled: Denis Ciriković, telefon: 01 478 8937 in 030 227 920, e- pošta: </w:t>
      </w:r>
      <w:hyperlink r:id="rId9" w:history="1">
        <w:r w:rsidRPr="00CA013A">
          <w:rPr>
            <w:rStyle w:val="Hiperpovezava"/>
            <w:rFonts w:cs="Arial"/>
            <w:bCs/>
            <w:sz w:val="20"/>
            <w:u w:val="none"/>
          </w:rPr>
          <w:t>denis.cirikovic@gov.si</w:t>
        </w:r>
      </w:hyperlink>
      <w:r w:rsidRPr="00CA013A">
        <w:rPr>
          <w:rFonts w:cs="Arial"/>
          <w:bCs/>
          <w:sz w:val="20"/>
        </w:rPr>
        <w:t>.</w:t>
      </w:r>
    </w:p>
    <w:p w14:paraId="43702863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</w:p>
    <w:p w14:paraId="40CA2539" w14:textId="6F0D41A6" w:rsidR="00CA013A" w:rsidRPr="00CA013A" w:rsidRDefault="00CA013A" w:rsidP="00CA013A">
      <w:p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 xml:space="preserve">Ponudniki lahko postavijo vprašanja in zahteve za dodatna pojasnila glede izvedbe postopka Jasmini Strgaršek, tel. 01 478 8616, elektronski naslov: </w:t>
      </w:r>
      <w:hyperlink r:id="rId10" w:history="1">
        <w:r w:rsidRPr="00CA013A">
          <w:rPr>
            <w:rStyle w:val="Hiperpovezava"/>
            <w:rFonts w:cs="Arial"/>
            <w:bCs/>
            <w:sz w:val="20"/>
            <w:u w:val="none"/>
          </w:rPr>
          <w:t>jasmina.strgarsek@gov.si</w:t>
        </w:r>
      </w:hyperlink>
      <w:r>
        <w:rPr>
          <w:rFonts w:cs="Arial"/>
          <w:bCs/>
          <w:sz w:val="20"/>
        </w:rPr>
        <w:t>.</w:t>
      </w:r>
    </w:p>
    <w:p w14:paraId="2602CB95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</w:p>
    <w:p w14:paraId="5448DEBB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</w:p>
    <w:p w14:paraId="0A959057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  <w:bookmarkStart w:id="6" w:name="_Hlk59610823"/>
      <w:r w:rsidRPr="00CA013A">
        <w:rPr>
          <w:rFonts w:cs="Arial"/>
          <w:b/>
          <w:sz w:val="20"/>
          <w:u w:val="single"/>
        </w:rPr>
        <w:t>9. Opozorilo</w:t>
      </w:r>
    </w:p>
    <w:bookmarkEnd w:id="6"/>
    <w:p w14:paraId="26CF1C5E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>Organizator lahko do sklenitve pravnega posla, postopek zbiranja ponudb ustavi oziroma ne sklene pogodbe z uspelim ponudnikom, brez odškodninske odgovornosti.</w:t>
      </w:r>
    </w:p>
    <w:p w14:paraId="728015EA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</w:p>
    <w:p w14:paraId="36D5B50F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</w:p>
    <w:p w14:paraId="3F8FCE73" w14:textId="77777777" w:rsidR="00CA013A" w:rsidRPr="00CA013A" w:rsidRDefault="00CA013A" w:rsidP="00CA013A">
      <w:pPr>
        <w:jc w:val="both"/>
        <w:rPr>
          <w:rFonts w:cs="Arial"/>
          <w:b/>
          <w:bCs/>
          <w:sz w:val="20"/>
          <w:u w:val="single"/>
        </w:rPr>
      </w:pPr>
      <w:r w:rsidRPr="00CA013A">
        <w:rPr>
          <w:rFonts w:cs="Arial"/>
          <w:b/>
          <w:bCs/>
          <w:sz w:val="20"/>
          <w:u w:val="single"/>
        </w:rPr>
        <w:t>10. Rok veljavnosti ponudbe</w:t>
      </w:r>
    </w:p>
    <w:p w14:paraId="0AEFEEFE" w14:textId="77777777" w:rsidR="00CA013A" w:rsidRPr="00CA013A" w:rsidRDefault="00CA013A" w:rsidP="00CA013A">
      <w:pPr>
        <w:jc w:val="both"/>
        <w:rPr>
          <w:rFonts w:cs="Arial"/>
          <w:bCs/>
          <w:sz w:val="20"/>
        </w:rPr>
      </w:pPr>
      <w:r w:rsidRPr="00CA013A">
        <w:rPr>
          <w:rFonts w:cs="Arial"/>
          <w:bCs/>
          <w:sz w:val="20"/>
        </w:rPr>
        <w:t>Ponudba mora veljati najmanj 60 dni od dneva odpiranja ponudb.</w:t>
      </w:r>
    </w:p>
    <w:p w14:paraId="31B03840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</w:p>
    <w:p w14:paraId="506ACF02" w14:textId="77777777" w:rsidR="00CA013A" w:rsidRPr="00CA013A" w:rsidRDefault="00CA013A" w:rsidP="00CA013A">
      <w:pPr>
        <w:jc w:val="both"/>
        <w:rPr>
          <w:rFonts w:cs="Arial"/>
          <w:b/>
          <w:sz w:val="20"/>
          <w:u w:val="single"/>
        </w:rPr>
      </w:pPr>
      <w:r w:rsidRPr="00CA013A">
        <w:rPr>
          <w:rFonts w:cs="Arial"/>
          <w:b/>
          <w:sz w:val="20"/>
          <w:u w:val="single"/>
        </w:rPr>
        <w:t xml:space="preserve">            </w:t>
      </w:r>
    </w:p>
    <w:p w14:paraId="2C945ED0" w14:textId="77777777" w:rsidR="00CA013A" w:rsidRPr="00CA013A" w:rsidRDefault="00CA013A" w:rsidP="00CA013A">
      <w:pPr>
        <w:jc w:val="both"/>
        <w:rPr>
          <w:rFonts w:cs="Arial"/>
          <w:b/>
          <w:bCs/>
          <w:sz w:val="20"/>
          <w:u w:val="single"/>
        </w:rPr>
      </w:pPr>
      <w:r w:rsidRPr="00CA013A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5306184B" w14:textId="77777777" w:rsidR="00CA013A" w:rsidRPr="00CA013A" w:rsidRDefault="00CA013A" w:rsidP="00CA013A">
      <w:pPr>
        <w:jc w:val="both"/>
        <w:rPr>
          <w:rFonts w:cs="Arial"/>
          <w:sz w:val="20"/>
        </w:rPr>
      </w:pPr>
      <w:r w:rsidRPr="00CA013A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BDEE112" w14:textId="77777777" w:rsidR="00CA013A" w:rsidRPr="00CA013A" w:rsidRDefault="00CA013A" w:rsidP="00CA013A">
      <w:pPr>
        <w:jc w:val="both"/>
        <w:rPr>
          <w:rFonts w:cs="Arial"/>
          <w:b/>
          <w:bCs/>
          <w:sz w:val="20"/>
          <w:u w:val="single"/>
        </w:rPr>
      </w:pPr>
    </w:p>
    <w:p w14:paraId="206D31A1" w14:textId="77777777" w:rsidR="00CA013A" w:rsidRPr="00CA013A" w:rsidRDefault="00E64641" w:rsidP="00CA013A">
      <w:pPr>
        <w:jc w:val="both"/>
        <w:rPr>
          <w:rFonts w:cs="Arial"/>
          <w:bCs/>
          <w:sz w:val="20"/>
          <w:u w:val="single"/>
        </w:rPr>
      </w:pPr>
      <w:hyperlink r:id="rId11" w:history="1">
        <w:r w:rsidR="00CA013A" w:rsidRPr="00CA013A">
          <w:rPr>
            <w:rStyle w:val="Hiperpovezava"/>
            <w:rFonts w:cs="Arial"/>
            <w:bCs/>
            <w:sz w:val="20"/>
          </w:rPr>
          <w:t>https://www.gov.si/assets/ministrstva/MJU/DSP/Sistemsko-urejanje/OBVESTILO_ravnanje_s_stvarnim_premozenjem-1.pdf</w:t>
        </w:r>
      </w:hyperlink>
    </w:p>
    <w:p w14:paraId="6BAF56EA" w14:textId="77777777" w:rsidR="00BC5C47" w:rsidRPr="00BC5C47" w:rsidRDefault="00BC5C47" w:rsidP="00BC5C47">
      <w:pPr>
        <w:jc w:val="both"/>
        <w:rPr>
          <w:rFonts w:cs="Arial"/>
          <w:sz w:val="20"/>
        </w:rPr>
      </w:pPr>
    </w:p>
    <w:p w14:paraId="3F4FE2E6" w14:textId="77777777" w:rsidR="00A53E51" w:rsidRPr="00A53E51" w:rsidRDefault="00A53E51" w:rsidP="00A53E51">
      <w:pPr>
        <w:jc w:val="center"/>
        <w:rPr>
          <w:rFonts w:cs="Arial"/>
          <w:sz w:val="20"/>
        </w:rPr>
      </w:pPr>
      <w:r w:rsidRPr="00A53E51">
        <w:rPr>
          <w:rFonts w:cs="Arial"/>
          <w:sz w:val="20"/>
        </w:rPr>
        <w:t xml:space="preserve">mag. Franc </w:t>
      </w:r>
      <w:proofErr w:type="spellStart"/>
      <w:r w:rsidRPr="00A53E51">
        <w:rPr>
          <w:rFonts w:cs="Arial"/>
          <w:sz w:val="20"/>
        </w:rPr>
        <w:t>Props</w:t>
      </w:r>
      <w:proofErr w:type="spellEnd"/>
    </w:p>
    <w:p w14:paraId="7F3AFEAB" w14:textId="76C0785A" w:rsidR="00F96FA3" w:rsidRDefault="00A53E51" w:rsidP="00A53E51">
      <w:pPr>
        <w:jc w:val="center"/>
        <w:rPr>
          <w:rFonts w:cs="Arial"/>
          <w:sz w:val="20"/>
        </w:rPr>
      </w:pPr>
      <w:r w:rsidRPr="00A53E51">
        <w:rPr>
          <w:rFonts w:cs="Arial"/>
          <w:sz w:val="20"/>
        </w:rPr>
        <w:t>minister</w:t>
      </w:r>
    </w:p>
    <w:sectPr w:rsidR="00F96FA3" w:rsidSect="00F96FA3">
      <w:footerReference w:type="even" r:id="rId12"/>
      <w:footerReference w:type="default" r:id="rId13"/>
      <w:headerReference w:type="first" r:id="rId14"/>
      <w:pgSz w:w="11900" w:h="16840" w:code="9"/>
      <w:pgMar w:top="1701" w:right="1701" w:bottom="709" w:left="1701" w:header="964" w:footer="2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  <w:endnote w:id="1">
    <w:p w14:paraId="1DEA9CE0" w14:textId="77777777" w:rsidR="00395BF9" w:rsidRPr="00395BF9" w:rsidRDefault="00395BF9" w:rsidP="00395BF9">
      <w:pPr>
        <w:pStyle w:val="Konnaopomba-besedilo"/>
        <w:rPr>
          <w:sz w:val="18"/>
          <w:szCs w:val="18"/>
        </w:rPr>
      </w:pPr>
      <w:r>
        <w:rPr>
          <w:rStyle w:val="Konnaopomba-sklic"/>
        </w:rPr>
        <w:endnoteRef/>
      </w:r>
      <w:r>
        <w:t xml:space="preserve"> </w:t>
      </w:r>
      <w:r w:rsidRPr="00395BF9">
        <w:rPr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CE535EB" w14:textId="16B5135B" w:rsidR="00395BF9" w:rsidRDefault="00E64641" w:rsidP="00395BF9">
      <w:pPr>
        <w:pStyle w:val="Konnaopomba-besedilo"/>
      </w:pPr>
      <w:hyperlink r:id="rId1" w:history="1">
        <w:r w:rsidR="00395BF9" w:rsidRPr="00497845">
          <w:rPr>
            <w:rStyle w:val="Hiperpovezava"/>
            <w:sz w:val="18"/>
            <w:szCs w:val="18"/>
          </w:rPr>
          <w:t>https://www.posta.si/o-nas/novice/posta-slovenije-s-1-julijem-uvaja-locevanje-posiljk-korespondence-na-prednostne-in-neprednostne</w:t>
        </w:r>
      </w:hyperlink>
      <w:r w:rsidR="00395BF9">
        <w:rPr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56D22D5C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96FA3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0" name="Slika 10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94279"/>
    <w:multiLevelType w:val="hybridMultilevel"/>
    <w:tmpl w:val="6B68FA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182089392">
    <w:abstractNumId w:val="18"/>
  </w:num>
  <w:num w:numId="2" w16cid:durableId="444467930">
    <w:abstractNumId w:val="7"/>
  </w:num>
  <w:num w:numId="3" w16cid:durableId="1797094243">
    <w:abstractNumId w:val="9"/>
  </w:num>
  <w:num w:numId="4" w16cid:durableId="1348169464">
    <w:abstractNumId w:val="3"/>
  </w:num>
  <w:num w:numId="5" w16cid:durableId="1347290784">
    <w:abstractNumId w:val="4"/>
  </w:num>
  <w:num w:numId="6" w16cid:durableId="2002656289">
    <w:abstractNumId w:val="16"/>
  </w:num>
  <w:num w:numId="7" w16cid:durableId="1822498972">
    <w:abstractNumId w:val="11"/>
  </w:num>
  <w:num w:numId="8" w16cid:durableId="623460033">
    <w:abstractNumId w:val="17"/>
  </w:num>
  <w:num w:numId="9" w16cid:durableId="403725888">
    <w:abstractNumId w:val="6"/>
  </w:num>
  <w:num w:numId="10" w16cid:durableId="151873102">
    <w:abstractNumId w:val="0"/>
  </w:num>
  <w:num w:numId="11" w16cid:durableId="518395247">
    <w:abstractNumId w:val="8"/>
  </w:num>
  <w:num w:numId="12" w16cid:durableId="911085422">
    <w:abstractNumId w:val="1"/>
  </w:num>
  <w:num w:numId="13" w16cid:durableId="1102184579">
    <w:abstractNumId w:val="15"/>
  </w:num>
  <w:num w:numId="14" w16cid:durableId="1826244455">
    <w:abstractNumId w:val="13"/>
  </w:num>
  <w:num w:numId="15" w16cid:durableId="1013267552">
    <w:abstractNumId w:val="5"/>
  </w:num>
  <w:num w:numId="16" w16cid:durableId="1167556095">
    <w:abstractNumId w:val="14"/>
  </w:num>
  <w:num w:numId="17" w16cid:durableId="2101292282">
    <w:abstractNumId w:val="20"/>
  </w:num>
  <w:num w:numId="18" w16cid:durableId="443039991">
    <w:abstractNumId w:val="22"/>
  </w:num>
  <w:num w:numId="19" w16cid:durableId="706680569">
    <w:abstractNumId w:val="12"/>
  </w:num>
  <w:num w:numId="20" w16cid:durableId="608007754">
    <w:abstractNumId w:val="21"/>
  </w:num>
  <w:num w:numId="21" w16cid:durableId="657610045">
    <w:abstractNumId w:val="2"/>
  </w:num>
  <w:num w:numId="22" w16cid:durableId="236208900">
    <w:abstractNumId w:val="10"/>
  </w:num>
  <w:num w:numId="23" w16cid:durableId="1300721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0334360">
    <w:abstractNumId w:val="23"/>
  </w:num>
  <w:num w:numId="25" w16cid:durableId="623541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350B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2AAA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298F"/>
    <w:rsid w:val="00104C64"/>
    <w:rsid w:val="0010694E"/>
    <w:rsid w:val="0012192D"/>
    <w:rsid w:val="00122202"/>
    <w:rsid w:val="001243AB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283C"/>
    <w:rsid w:val="001E7A0B"/>
    <w:rsid w:val="001F3BCD"/>
    <w:rsid w:val="001F5946"/>
    <w:rsid w:val="001F77F6"/>
    <w:rsid w:val="001F7D81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535F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D7EA0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24BD4"/>
    <w:rsid w:val="0033019C"/>
    <w:rsid w:val="0033229B"/>
    <w:rsid w:val="0033324A"/>
    <w:rsid w:val="00334BE5"/>
    <w:rsid w:val="00335E45"/>
    <w:rsid w:val="00342DD4"/>
    <w:rsid w:val="00344E0A"/>
    <w:rsid w:val="00346AD7"/>
    <w:rsid w:val="003507F3"/>
    <w:rsid w:val="003533C6"/>
    <w:rsid w:val="00355259"/>
    <w:rsid w:val="003636BF"/>
    <w:rsid w:val="00364F83"/>
    <w:rsid w:val="003654B4"/>
    <w:rsid w:val="003662AF"/>
    <w:rsid w:val="00367FAC"/>
    <w:rsid w:val="0037163F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5BF9"/>
    <w:rsid w:val="003A6A3A"/>
    <w:rsid w:val="003B1C49"/>
    <w:rsid w:val="003B30A8"/>
    <w:rsid w:val="003B3372"/>
    <w:rsid w:val="003B5C61"/>
    <w:rsid w:val="003B7DCE"/>
    <w:rsid w:val="003C2388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1CA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6163"/>
    <w:rsid w:val="0045722C"/>
    <w:rsid w:val="004609AA"/>
    <w:rsid w:val="00463E0F"/>
    <w:rsid w:val="00464756"/>
    <w:rsid w:val="00464DAC"/>
    <w:rsid w:val="0046552B"/>
    <w:rsid w:val="00477641"/>
    <w:rsid w:val="00480477"/>
    <w:rsid w:val="00481860"/>
    <w:rsid w:val="00482F1C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6C2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5706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6D9E"/>
    <w:rsid w:val="005577CC"/>
    <w:rsid w:val="0056609E"/>
    <w:rsid w:val="00567106"/>
    <w:rsid w:val="005869E9"/>
    <w:rsid w:val="005A06B0"/>
    <w:rsid w:val="005B1231"/>
    <w:rsid w:val="005B45B7"/>
    <w:rsid w:val="005B4EA7"/>
    <w:rsid w:val="005B7DE0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0C8F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A355B"/>
    <w:rsid w:val="006A481D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385E"/>
    <w:rsid w:val="00727859"/>
    <w:rsid w:val="007306D2"/>
    <w:rsid w:val="00733017"/>
    <w:rsid w:val="00734B95"/>
    <w:rsid w:val="00735669"/>
    <w:rsid w:val="007366B2"/>
    <w:rsid w:val="00740407"/>
    <w:rsid w:val="007434F9"/>
    <w:rsid w:val="00747CED"/>
    <w:rsid w:val="00747FA2"/>
    <w:rsid w:val="00752773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0C7B"/>
    <w:rsid w:val="00831202"/>
    <w:rsid w:val="00846C6A"/>
    <w:rsid w:val="00847C53"/>
    <w:rsid w:val="008561B9"/>
    <w:rsid w:val="00871E0C"/>
    <w:rsid w:val="00874478"/>
    <w:rsid w:val="00877EBD"/>
    <w:rsid w:val="0088043C"/>
    <w:rsid w:val="008850F5"/>
    <w:rsid w:val="008852E0"/>
    <w:rsid w:val="008906C9"/>
    <w:rsid w:val="00890713"/>
    <w:rsid w:val="00891BE1"/>
    <w:rsid w:val="00893CED"/>
    <w:rsid w:val="00894E2C"/>
    <w:rsid w:val="008A06A5"/>
    <w:rsid w:val="008A3040"/>
    <w:rsid w:val="008A389A"/>
    <w:rsid w:val="008A617C"/>
    <w:rsid w:val="008B2EAD"/>
    <w:rsid w:val="008B7D7B"/>
    <w:rsid w:val="008C5738"/>
    <w:rsid w:val="008C5AB8"/>
    <w:rsid w:val="008D04F0"/>
    <w:rsid w:val="008D1B3D"/>
    <w:rsid w:val="008D478D"/>
    <w:rsid w:val="008D616B"/>
    <w:rsid w:val="008E1353"/>
    <w:rsid w:val="008E4322"/>
    <w:rsid w:val="008E4591"/>
    <w:rsid w:val="008E4D90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B23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6782A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0B7F"/>
    <w:rsid w:val="009A19C6"/>
    <w:rsid w:val="009A2EF4"/>
    <w:rsid w:val="009A54C5"/>
    <w:rsid w:val="009A780F"/>
    <w:rsid w:val="009B0BED"/>
    <w:rsid w:val="009B7F75"/>
    <w:rsid w:val="009C550F"/>
    <w:rsid w:val="009C7C1C"/>
    <w:rsid w:val="009D748A"/>
    <w:rsid w:val="009E034F"/>
    <w:rsid w:val="009E0ADD"/>
    <w:rsid w:val="009E1D51"/>
    <w:rsid w:val="009E3F45"/>
    <w:rsid w:val="009E6A19"/>
    <w:rsid w:val="009F59A0"/>
    <w:rsid w:val="00A000A8"/>
    <w:rsid w:val="00A11704"/>
    <w:rsid w:val="00A11BBA"/>
    <w:rsid w:val="00A125C5"/>
    <w:rsid w:val="00A1452D"/>
    <w:rsid w:val="00A179CB"/>
    <w:rsid w:val="00A17AA5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53E51"/>
    <w:rsid w:val="00A61918"/>
    <w:rsid w:val="00A646CD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C3D17"/>
    <w:rsid w:val="00AC5E04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AF6E89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4B6C"/>
    <w:rsid w:val="00B83EEA"/>
    <w:rsid w:val="00B8441D"/>
    <w:rsid w:val="00B84BCF"/>
    <w:rsid w:val="00B853D2"/>
    <w:rsid w:val="00B8547D"/>
    <w:rsid w:val="00B861F1"/>
    <w:rsid w:val="00B86F37"/>
    <w:rsid w:val="00B90DE6"/>
    <w:rsid w:val="00B92C72"/>
    <w:rsid w:val="00B97E08"/>
    <w:rsid w:val="00BA0EE9"/>
    <w:rsid w:val="00BA1500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C5C47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01DA"/>
    <w:rsid w:val="00C8715D"/>
    <w:rsid w:val="00C9191F"/>
    <w:rsid w:val="00C9261E"/>
    <w:rsid w:val="00C92898"/>
    <w:rsid w:val="00CA013A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741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9FB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67F7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4641"/>
    <w:rsid w:val="00E657A7"/>
    <w:rsid w:val="00E65F70"/>
    <w:rsid w:val="00E66498"/>
    <w:rsid w:val="00E707A6"/>
    <w:rsid w:val="00E7158D"/>
    <w:rsid w:val="00E83A59"/>
    <w:rsid w:val="00E9107B"/>
    <w:rsid w:val="00E9182E"/>
    <w:rsid w:val="00E969F9"/>
    <w:rsid w:val="00E97071"/>
    <w:rsid w:val="00EA0C4E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1413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583C"/>
    <w:rsid w:val="00F76E06"/>
    <w:rsid w:val="00F855E5"/>
    <w:rsid w:val="00F90A3A"/>
    <w:rsid w:val="00F91E94"/>
    <w:rsid w:val="00F96FA3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37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5C47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5C47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5C4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782A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rsid w:val="00395BF9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395BF9"/>
    <w:rPr>
      <w:rFonts w:ascii="Arial" w:hAnsi="Arial"/>
      <w:lang w:eastAsia="en-US"/>
    </w:rPr>
  </w:style>
  <w:style w:type="character" w:styleId="Konnaopomba-sklic">
    <w:name w:val="endnote reference"/>
    <w:basedOn w:val="Privzetapisavaodstavka"/>
    <w:rsid w:val="00395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smina.strgarsek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cirikovic@gov.si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3</Pages>
  <Words>713</Words>
  <Characters>4510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5213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prostora Langusova 4, Ljubljana</dc:title>
  <dc:subject/>
  <dc:creator>Marija Petek</dc:creator>
  <cp:keywords>4781-17/2024-3130</cp:keywords>
  <dc:description/>
  <cp:lastModifiedBy>Nevenka Trček</cp:lastModifiedBy>
  <cp:revision>2</cp:revision>
  <cp:lastPrinted>2019-07-25T11:29:00Z</cp:lastPrinted>
  <dcterms:created xsi:type="dcterms:W3CDTF">2024-02-23T08:26:00Z</dcterms:created>
  <dcterms:modified xsi:type="dcterms:W3CDTF">2024-02-23T08:26:00Z</dcterms:modified>
</cp:coreProperties>
</file>