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5D399" w14:textId="77777777"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  <w:r w:rsidR="00BD5826" w:rsidRPr="00AF2A07">
        <w:rPr>
          <w:rFonts w:cs="Arial"/>
          <w:b/>
          <w:color w:val="000000"/>
          <w:sz w:val="22"/>
          <w:szCs w:val="22"/>
        </w:rPr>
        <w:t>NEPREMIČNIN</w:t>
      </w:r>
      <w:r w:rsidR="008F778E">
        <w:rPr>
          <w:rFonts w:cs="Arial"/>
          <w:b/>
          <w:color w:val="000000"/>
          <w:sz w:val="22"/>
          <w:szCs w:val="22"/>
        </w:rPr>
        <w:t>E</w:t>
      </w:r>
      <w:r w:rsidR="00810091" w:rsidRPr="00AF2A07">
        <w:rPr>
          <w:rFonts w:cs="Arial"/>
          <w:b/>
          <w:color w:val="000000"/>
          <w:sz w:val="22"/>
          <w:szCs w:val="22"/>
        </w:rPr>
        <w:t xml:space="preserve"> </w:t>
      </w:r>
      <w:r w:rsidR="00F26C92" w:rsidRPr="00AF2A07">
        <w:rPr>
          <w:rFonts w:cs="Arial"/>
          <w:b/>
          <w:color w:val="000000"/>
          <w:sz w:val="22"/>
          <w:szCs w:val="22"/>
        </w:rPr>
        <w:t>–</w:t>
      </w:r>
      <w:r w:rsidR="004B3D59" w:rsidRPr="00AF2A07">
        <w:rPr>
          <w:rFonts w:cs="Arial"/>
          <w:b/>
          <w:color w:val="000000"/>
          <w:sz w:val="22"/>
          <w:szCs w:val="22"/>
        </w:rPr>
        <w:t xml:space="preserve"> </w:t>
      </w:r>
    </w:p>
    <w:p w14:paraId="5C536D86" w14:textId="7C98574D" w:rsidR="004B4AA4" w:rsidRPr="00EA53F6" w:rsidRDefault="00EA53F6" w:rsidP="00AF2A07">
      <w:pPr>
        <w:pStyle w:val="datumtevilka"/>
        <w:jc w:val="center"/>
        <w:rPr>
          <w:rFonts w:cs="Arial"/>
          <w:b/>
          <w:bCs/>
          <w:sz w:val="22"/>
          <w:szCs w:val="22"/>
        </w:rPr>
      </w:pPr>
      <w:r w:rsidRPr="00EA53F6">
        <w:rPr>
          <w:rFonts w:cs="Arial"/>
          <w:b/>
          <w:bCs/>
        </w:rPr>
        <w:t>del stavbe 400-2229-123</w:t>
      </w:r>
      <w:r>
        <w:rPr>
          <w:rFonts w:cs="Arial"/>
          <w:b/>
          <w:bCs/>
        </w:rPr>
        <w:t>, stanovanje št. 23 na naslovu Rimska ploščad 7, Ptuj</w:t>
      </w:r>
    </w:p>
    <w:p w14:paraId="4190619F" w14:textId="77777777" w:rsidR="00EA53F6" w:rsidRDefault="00EA53F6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5"/>
        <w:gridCol w:w="4897"/>
      </w:tblGrid>
      <w:tr w:rsidR="00A455BA" w:rsidRPr="00AF2A07" w14:paraId="5A58FEB1" w14:textId="77777777" w:rsidTr="00E14D3A">
        <w:trPr>
          <w:trHeight w:val="520"/>
        </w:trPr>
        <w:tc>
          <w:tcPr>
            <w:tcW w:w="4168" w:type="dxa"/>
            <w:vAlign w:val="bottom"/>
          </w:tcPr>
          <w:p w14:paraId="42957D48" w14:textId="7057C325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E14D3A">
        <w:tc>
          <w:tcPr>
            <w:tcW w:w="4168" w:type="dxa"/>
            <w:vAlign w:val="bottom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E14D3A">
        <w:tc>
          <w:tcPr>
            <w:tcW w:w="4168" w:type="dxa"/>
            <w:vAlign w:val="bottom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E14D3A">
        <w:tc>
          <w:tcPr>
            <w:tcW w:w="4168" w:type="dxa"/>
            <w:vAlign w:val="bottom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E14D3A">
        <w:tc>
          <w:tcPr>
            <w:tcW w:w="4168" w:type="dxa"/>
            <w:vAlign w:val="bottom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E14D3A">
        <w:tc>
          <w:tcPr>
            <w:tcW w:w="4168" w:type="dxa"/>
            <w:vAlign w:val="bottom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E14D3A">
        <w:tc>
          <w:tcPr>
            <w:tcW w:w="4168" w:type="dxa"/>
            <w:vAlign w:val="bottom"/>
          </w:tcPr>
          <w:p w14:paraId="3007727A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C964B2A" w14:textId="77777777" w:rsidR="00EA53F6" w:rsidRDefault="00EA53F6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B3AC19" w14:textId="216DF3AC" w:rsidR="009E27FF" w:rsidRPr="00EA53F6" w:rsidRDefault="009E27F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5D900C1F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9C2EE2" w:rsidRPr="001532C9">
        <w:rPr>
          <w:rFonts w:ascii="Arial" w:hAnsi="Arial" w:cs="Arial"/>
          <w:sz w:val="20"/>
          <w:szCs w:val="20"/>
        </w:rPr>
        <w:t>477-</w:t>
      </w:r>
      <w:r w:rsidR="00943B5A" w:rsidRPr="001532C9">
        <w:rPr>
          <w:rFonts w:ascii="Arial" w:hAnsi="Arial" w:cs="Arial"/>
          <w:sz w:val="20"/>
          <w:szCs w:val="20"/>
        </w:rPr>
        <w:t>2/2015/</w:t>
      </w:r>
      <w:r w:rsidR="001532C9" w:rsidRPr="001532C9">
        <w:rPr>
          <w:rFonts w:ascii="Arial" w:hAnsi="Arial" w:cs="Arial"/>
          <w:sz w:val="20"/>
          <w:szCs w:val="20"/>
        </w:rPr>
        <w:t>53</w:t>
      </w:r>
      <w:r w:rsidR="009C2EE2" w:rsidRPr="001532C9">
        <w:rPr>
          <w:rFonts w:ascii="Arial" w:hAnsi="Arial" w:cs="Arial"/>
          <w:sz w:val="20"/>
          <w:szCs w:val="20"/>
        </w:rPr>
        <w:t xml:space="preserve"> z dne </w:t>
      </w:r>
      <w:r w:rsidR="001532C9" w:rsidRPr="001532C9">
        <w:rPr>
          <w:rFonts w:ascii="Arial" w:hAnsi="Arial" w:cs="Arial"/>
          <w:sz w:val="20"/>
          <w:szCs w:val="20"/>
        </w:rPr>
        <w:t>16</w:t>
      </w:r>
      <w:r w:rsidR="009C2EE2" w:rsidRPr="001532C9">
        <w:rPr>
          <w:rFonts w:ascii="Arial" w:hAnsi="Arial" w:cs="Arial"/>
          <w:sz w:val="20"/>
          <w:szCs w:val="20"/>
        </w:rPr>
        <w:t xml:space="preserve">. </w:t>
      </w:r>
      <w:r w:rsidR="001532C9" w:rsidRPr="001532C9">
        <w:rPr>
          <w:rFonts w:ascii="Arial" w:hAnsi="Arial" w:cs="Arial"/>
          <w:sz w:val="20"/>
          <w:szCs w:val="20"/>
        </w:rPr>
        <w:t>8</w:t>
      </w:r>
      <w:r w:rsidR="009C2EE2" w:rsidRPr="001532C9">
        <w:rPr>
          <w:rFonts w:ascii="Arial" w:hAnsi="Arial" w:cs="Arial"/>
          <w:sz w:val="20"/>
          <w:szCs w:val="20"/>
        </w:rPr>
        <w:t>. 202</w:t>
      </w:r>
      <w:r w:rsidR="00943B5A" w:rsidRPr="001532C9">
        <w:rPr>
          <w:rFonts w:ascii="Arial" w:hAnsi="Arial" w:cs="Arial"/>
          <w:sz w:val="20"/>
          <w:szCs w:val="20"/>
        </w:rPr>
        <w:t>1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77777777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523AA7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4413796C" w14:textId="77777777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 nepremičnino</w:t>
      </w:r>
      <w:r w:rsidR="002316D5">
        <w:rPr>
          <w:rFonts w:cs="Arial"/>
          <w:b/>
          <w:bCs/>
          <w:kern w:val="32"/>
        </w:rPr>
        <w:t>:</w:t>
      </w:r>
    </w:p>
    <w:p w14:paraId="3A25EC04" w14:textId="77777777" w:rsidR="005B2631" w:rsidRPr="00AF2A07" w:rsidRDefault="005B2631" w:rsidP="004B3D59">
      <w:pPr>
        <w:pStyle w:val="datumtevilka"/>
        <w:rPr>
          <w:rFonts w:cs="Arial"/>
          <w:b/>
        </w:rPr>
      </w:pPr>
    </w:p>
    <w:tbl>
      <w:tblPr>
        <w:tblStyle w:val="Tabelamrea4poudarek1"/>
        <w:tblW w:w="8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9"/>
        <w:gridCol w:w="1975"/>
        <w:gridCol w:w="1305"/>
        <w:gridCol w:w="990"/>
        <w:gridCol w:w="2994"/>
      </w:tblGrid>
      <w:tr w:rsidR="00EA53F6" w:rsidRPr="00AF2A07" w14:paraId="7D4E62E0" w14:textId="77777777" w:rsidTr="00EA53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BDC2FBE" w14:textId="433B7109" w:rsidR="00EA53F6" w:rsidRPr="00AF2A07" w:rsidRDefault="00EA53F6" w:rsidP="00EA53F6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 w:rsidRPr="00E862AA">
              <w:rPr>
                <w:rFonts w:cs="Arial"/>
                <w:iCs/>
                <w:sz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9206125" w14:textId="0468D4EB" w:rsidR="00EA53F6" w:rsidRPr="00AF2A07" w:rsidRDefault="00EA53F6" w:rsidP="00EA53F6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 w:rsidRPr="00E862AA">
              <w:rPr>
                <w:rFonts w:cs="Arial"/>
                <w:iCs/>
                <w:sz w:val="20"/>
              </w:rPr>
              <w:t>Izmera (do celote)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A3B891A" w14:textId="201B0162" w:rsidR="00EA53F6" w:rsidRPr="00AF2A07" w:rsidRDefault="00EA53F6" w:rsidP="00EA53F6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 w:rsidRPr="00E862AA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907A148" w14:textId="6CF55F46" w:rsidR="00EA53F6" w:rsidRPr="00AF2A07" w:rsidRDefault="00EA53F6" w:rsidP="00EA53F6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 w:rsidRPr="00E862AA">
              <w:rPr>
                <w:rFonts w:cs="Arial"/>
                <w:iCs/>
                <w:sz w:val="20"/>
              </w:rPr>
              <w:t>Delež</w:t>
            </w:r>
          </w:p>
        </w:tc>
        <w:tc>
          <w:tcPr>
            <w:tcW w:w="30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C32424" w14:textId="77777777" w:rsidR="00EA53F6" w:rsidRPr="00AF2A07" w:rsidRDefault="00EA53F6" w:rsidP="00EA53F6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 w:rsidRPr="00EA53F6">
              <w:rPr>
                <w:rFonts w:cs="Arial"/>
                <w:iCs/>
                <w:sz w:val="20"/>
              </w:rPr>
              <w:t>Višina kupnine v EUR brez pripadajočega davka</w:t>
            </w:r>
          </w:p>
        </w:tc>
      </w:tr>
      <w:tr w:rsidR="00EA53F6" w:rsidRPr="00AF2A07" w14:paraId="52D3C976" w14:textId="77777777" w:rsidTr="00EA5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dxa"/>
            <w:shd w:val="clear" w:color="auto" w:fill="D9E2F3"/>
            <w:vAlign w:val="center"/>
          </w:tcPr>
          <w:p w14:paraId="4334177F" w14:textId="1C54F698" w:rsidR="00EA53F6" w:rsidRPr="00AF2A07" w:rsidRDefault="00EA53F6" w:rsidP="00EA53F6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cs="Arial"/>
                <w:sz w:val="20"/>
              </w:rPr>
              <w:t>del stavbe 400-2229-123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shd w:val="clear" w:color="auto" w:fill="D9E2F3"/>
            <w:vAlign w:val="center"/>
          </w:tcPr>
          <w:p w14:paraId="4076412C" w14:textId="0284E9EF" w:rsidR="00EA53F6" w:rsidRPr="009C2EE2" w:rsidRDefault="00EA53F6" w:rsidP="00EA53F6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</w:rPr>
              <w:t>23,5 m</w:t>
            </w:r>
            <w:r w:rsidRPr="00E862AA"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14:paraId="13AF0D41" w14:textId="400F1897" w:rsidR="00EA53F6" w:rsidRPr="00AF2A07" w:rsidRDefault="00EA53F6" w:rsidP="00EA53F6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</w:rPr>
              <w:t>stanovanjska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3D9C290A" w14:textId="1556ACB8" w:rsidR="00EA53F6" w:rsidRPr="00AF2A07" w:rsidRDefault="00EA53F6" w:rsidP="00EA53F6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62AA">
              <w:rPr>
                <w:rFonts w:cs="Arial"/>
                <w:b/>
                <w:bCs/>
                <w:sz w:val="20"/>
              </w:rPr>
              <w:t>1/1</w:t>
            </w:r>
          </w:p>
        </w:tc>
        <w:tc>
          <w:tcPr>
            <w:tcW w:w="3006" w:type="dxa"/>
          </w:tcPr>
          <w:p w14:paraId="2ADF47D7" w14:textId="77777777" w:rsidR="00EA53F6" w:rsidRPr="00AF2A07" w:rsidRDefault="00EA53F6" w:rsidP="00EA53F6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1E4A336" w14:textId="77777777" w:rsidR="00AF2A07" w:rsidRDefault="00AF2A0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2E2279C" w14:textId="77777777" w:rsidR="00AC3C10" w:rsidRDefault="00AC3C10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0ED83880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EA53F6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A53F6">
        <w:rPr>
          <w:rFonts w:ascii="Arial" w:eastAsia="Times New Roman" w:hAnsi="Arial" w:cs="Arial"/>
          <w:sz w:val="20"/>
          <w:szCs w:val="20"/>
          <w:lang w:eastAsia="sl-SI"/>
        </w:rPr>
        <w:t>12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7D4374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B83D4BB" w14:textId="77777777" w:rsidR="0093008F" w:rsidRDefault="0093008F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34B5E4D" w14:textId="77777777" w:rsidR="0093008F" w:rsidRDefault="0093008F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DCC3A7F" w14:textId="37DC34B3" w:rsidR="00A455BA" w:rsidRPr="00AF2A07" w:rsidRDefault="0093008F" w:rsidP="00B44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odpis:</w:t>
            </w:r>
          </w:p>
        </w:tc>
      </w:tr>
      <w:tr w:rsidR="00A455BA" w:rsidRPr="00AF2A07" w14:paraId="7C6CB70F" w14:textId="77777777" w:rsidTr="007D4374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1713675D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22415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455181A5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465CB" w14:textId="4582659D" w:rsidR="00AD10C2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4B4AA4">
      <w:rPr>
        <w:rFonts w:ascii="Arial" w:eastAsia="Times New Roman" w:hAnsi="Arial" w:cs="Arial"/>
        <w:sz w:val="16"/>
        <w:szCs w:val="16"/>
      </w:rPr>
      <w:t xml:space="preserve">mora znašati najmanj </w:t>
    </w:r>
    <w:r w:rsidR="00EA53F6">
      <w:rPr>
        <w:rFonts w:ascii="Arial" w:eastAsia="Times New Roman" w:hAnsi="Arial" w:cs="Arial"/>
        <w:sz w:val="16"/>
        <w:szCs w:val="16"/>
      </w:rPr>
      <w:t>35</w:t>
    </w:r>
    <w:r w:rsidR="00943B5A">
      <w:rPr>
        <w:rFonts w:ascii="Arial" w:eastAsia="Times New Roman" w:hAnsi="Arial" w:cs="Arial"/>
        <w:sz w:val="16"/>
        <w:szCs w:val="16"/>
      </w:rPr>
      <w:t>.</w:t>
    </w:r>
    <w:r w:rsidR="00EA53F6">
      <w:rPr>
        <w:rFonts w:ascii="Arial" w:eastAsia="Times New Roman" w:hAnsi="Arial" w:cs="Arial"/>
        <w:sz w:val="16"/>
        <w:szCs w:val="16"/>
      </w:rPr>
      <w:t>600</w:t>
    </w:r>
    <w:r w:rsidR="00943B5A">
      <w:rPr>
        <w:rFonts w:ascii="Arial" w:eastAsia="Times New Roman" w:hAnsi="Arial" w:cs="Arial"/>
        <w:sz w:val="16"/>
        <w:szCs w:val="16"/>
      </w:rPr>
      <w:t>,00</w:t>
    </w:r>
    <w:r w:rsidR="00A82AA4">
      <w:rPr>
        <w:rFonts w:ascii="Arial" w:eastAsia="Times New Roman" w:hAnsi="Arial" w:cs="Arial"/>
        <w:sz w:val="16"/>
        <w:szCs w:val="16"/>
      </w:rPr>
      <w:t xml:space="preserve"> E</w:t>
    </w:r>
    <w:r w:rsidR="004B4AA4">
      <w:rPr>
        <w:rFonts w:ascii="Arial" w:eastAsia="Times New Roman" w:hAnsi="Arial" w:cs="Arial"/>
        <w:sz w:val="16"/>
        <w:szCs w:val="16"/>
      </w:rPr>
      <w:t xml:space="preserve">UR brez vključenega 2% davka na </w:t>
    </w:r>
    <w:r w:rsidR="00EA53F6">
      <w:rPr>
        <w:rFonts w:ascii="Arial" w:eastAsia="Times New Roman" w:hAnsi="Arial" w:cs="Arial"/>
        <w:sz w:val="16"/>
        <w:szCs w:val="16"/>
      </w:rPr>
      <w:t>promet nepremičnin</w:t>
    </w:r>
    <w:r w:rsidR="004B4AA4">
      <w:rPr>
        <w:rFonts w:ascii="Arial" w:eastAsia="Times New Roman" w:hAnsi="Arial" w:cs="Arial"/>
        <w:sz w:val="16"/>
        <w:szCs w:val="16"/>
      </w:rPr>
      <w:t>.</w:t>
    </w:r>
    <w:r w:rsidR="00AD10C2"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2D84F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00407F04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A225F"/>
    <w:rsid w:val="000A4B8A"/>
    <w:rsid w:val="000F3385"/>
    <w:rsid w:val="00124E93"/>
    <w:rsid w:val="001344E5"/>
    <w:rsid w:val="001456FA"/>
    <w:rsid w:val="00150647"/>
    <w:rsid w:val="001532C9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4374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08F"/>
    <w:rsid w:val="00930CFC"/>
    <w:rsid w:val="00941A99"/>
    <w:rsid w:val="00943B5A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449C1"/>
    <w:rsid w:val="00B70639"/>
    <w:rsid w:val="00B73355"/>
    <w:rsid w:val="00B742B3"/>
    <w:rsid w:val="00B946E2"/>
    <w:rsid w:val="00BA7E05"/>
    <w:rsid w:val="00BC2AC3"/>
    <w:rsid w:val="00BD5826"/>
    <w:rsid w:val="00BE3380"/>
    <w:rsid w:val="00BF42FF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6A34"/>
    <w:rsid w:val="00DC7119"/>
    <w:rsid w:val="00DD3491"/>
    <w:rsid w:val="00DF16A2"/>
    <w:rsid w:val="00E10249"/>
    <w:rsid w:val="00E1465B"/>
    <w:rsid w:val="00E14D3A"/>
    <w:rsid w:val="00E15CF1"/>
    <w:rsid w:val="00E17E8D"/>
    <w:rsid w:val="00E37A51"/>
    <w:rsid w:val="00E47419"/>
    <w:rsid w:val="00E54876"/>
    <w:rsid w:val="00E54DB1"/>
    <w:rsid w:val="00E56BD3"/>
    <w:rsid w:val="00EA53F6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 o. Trbolje 10.11.2020 Priloga-1</vt:lpstr>
    </vt:vector>
  </TitlesOfParts>
  <Company>Ministrstvo za javno upravo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 o. Vrhpolje30.4.21Priloga-1</dc:title>
  <dc:subject/>
  <dc:creator>Marjeta Erjavec</dc:creator>
  <cp:keywords/>
  <cp:lastModifiedBy>Domen Boškovič</cp:lastModifiedBy>
  <cp:revision>14</cp:revision>
  <cp:lastPrinted>2017-11-03T11:30:00Z</cp:lastPrinted>
  <dcterms:created xsi:type="dcterms:W3CDTF">2020-11-09T17:38:00Z</dcterms:created>
  <dcterms:modified xsi:type="dcterms:W3CDTF">2021-08-16T09:32:00Z</dcterms:modified>
</cp:coreProperties>
</file>