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2328" w14:textId="77777777" w:rsidR="00E31D51" w:rsidRPr="009A1A81" w:rsidRDefault="00E31D51" w:rsidP="00E31D51">
      <w:pPr>
        <w:pStyle w:val="datumtevilka"/>
        <w:jc w:val="center"/>
        <w:rPr>
          <w:rFonts w:cs="Arial"/>
          <w:b/>
          <w:bCs/>
          <w:kern w:val="32"/>
          <w:sz w:val="22"/>
          <w:szCs w:val="22"/>
        </w:rPr>
      </w:pPr>
      <w:r w:rsidRPr="009A1A81">
        <w:rPr>
          <w:rFonts w:cs="Arial"/>
          <w:b/>
          <w:bCs/>
          <w:kern w:val="32"/>
          <w:sz w:val="22"/>
          <w:szCs w:val="22"/>
        </w:rPr>
        <w:t xml:space="preserve">PONUDBA ZA NAKUP </w:t>
      </w:r>
    </w:p>
    <w:p w14:paraId="1C3CBA15" w14:textId="3FBD1ABB" w:rsidR="00E31D51" w:rsidRPr="009A1A81" w:rsidRDefault="00E31D51" w:rsidP="00E31D51">
      <w:pPr>
        <w:jc w:val="center"/>
        <w:rPr>
          <w:rFonts w:ascii="Arial" w:hAnsi="Arial" w:cs="Arial"/>
          <w:b/>
        </w:rPr>
      </w:pPr>
      <w:r w:rsidRPr="009A1A81">
        <w:rPr>
          <w:rFonts w:ascii="Arial" w:hAnsi="Arial" w:cs="Arial"/>
          <w:b/>
        </w:rPr>
        <w:t xml:space="preserve">PARC. ŠT. </w:t>
      </w:r>
      <w:r>
        <w:rPr>
          <w:rFonts w:ascii="Arial" w:hAnsi="Arial" w:cs="Arial"/>
          <w:b/>
        </w:rPr>
        <w:t>302/1 IN 302/2</w:t>
      </w:r>
      <w:r w:rsidRPr="009A1A81">
        <w:rPr>
          <w:rFonts w:ascii="Arial" w:hAnsi="Arial" w:cs="Arial"/>
          <w:b/>
        </w:rPr>
        <w:t xml:space="preserve"> K.O. </w:t>
      </w:r>
      <w:r>
        <w:rPr>
          <w:rFonts w:ascii="Arial" w:hAnsi="Arial" w:cs="Arial"/>
          <w:b/>
        </w:rPr>
        <w:t>1938-MENGEŠ</w:t>
      </w:r>
      <w:r w:rsidRPr="009A1A81">
        <w:rPr>
          <w:rFonts w:ascii="Arial" w:hAnsi="Arial" w:cs="Arial"/>
          <w:b/>
        </w:rPr>
        <w:t xml:space="preserve"> V DELEŽU DO </w:t>
      </w:r>
      <w:r>
        <w:rPr>
          <w:rFonts w:ascii="Arial" w:hAnsi="Arial" w:cs="Arial"/>
          <w:b/>
        </w:rPr>
        <w:t>9/64 OD CELOTE</w:t>
      </w:r>
    </w:p>
    <w:p w14:paraId="60BB778B" w14:textId="77777777" w:rsidR="00E31D51" w:rsidRDefault="00E31D51" w:rsidP="00E31D51">
      <w:pPr>
        <w:pStyle w:val="datumtevilka"/>
        <w:jc w:val="center"/>
        <w:rPr>
          <w:rFonts w:cs="Arial"/>
          <w:b/>
          <w:sz w:val="22"/>
          <w:szCs w:val="22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8"/>
        <w:gridCol w:w="4904"/>
      </w:tblGrid>
      <w:tr w:rsidR="00E31D51" w:rsidRPr="00AF2A07" w14:paraId="54406CC9" w14:textId="77777777" w:rsidTr="0009738C">
        <w:trPr>
          <w:trHeight w:val="520"/>
        </w:trPr>
        <w:tc>
          <w:tcPr>
            <w:tcW w:w="4168" w:type="dxa"/>
          </w:tcPr>
          <w:p w14:paraId="12E5E704" w14:textId="77777777" w:rsidR="00E31D51" w:rsidRPr="00AF2A07" w:rsidRDefault="00E31D51" w:rsidP="00A603FA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AF2A07">
              <w:rPr>
                <w:rFonts w:ascii="Arial" w:eastAsia="Times New Roman" w:hAnsi="Arial" w:cs="Arial"/>
                <w:b/>
              </w:rPr>
              <w:t>Ponudnik</w:t>
            </w:r>
            <w:r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18DC3DED" w14:textId="77777777" w:rsidR="00E31D51" w:rsidRPr="00AF2A07" w:rsidRDefault="00E31D51" w:rsidP="00A603FA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E31D51" w:rsidRPr="00AF2A07" w14:paraId="5DA20785" w14:textId="77777777" w:rsidTr="0009738C">
        <w:tc>
          <w:tcPr>
            <w:tcW w:w="4168" w:type="dxa"/>
          </w:tcPr>
          <w:p w14:paraId="469A43FE" w14:textId="77777777" w:rsidR="00E31D51" w:rsidRPr="00AF2A07" w:rsidRDefault="00E31D51" w:rsidP="00A603F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F2A07">
              <w:rPr>
                <w:rFonts w:ascii="Arial" w:eastAsia="Times New Roman" w:hAnsi="Arial" w:cs="Arial"/>
                <w:b/>
              </w:rPr>
              <w:t>Naslov: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272F5379" w14:textId="77777777" w:rsidR="00E31D51" w:rsidRPr="00AF2A07" w:rsidRDefault="00E31D51" w:rsidP="00A603FA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E31D51" w:rsidRPr="00AF2A07" w14:paraId="63293FC7" w14:textId="77777777" w:rsidTr="0009738C">
        <w:tc>
          <w:tcPr>
            <w:tcW w:w="4168" w:type="dxa"/>
          </w:tcPr>
          <w:p w14:paraId="2C076CDB" w14:textId="77777777" w:rsidR="00E31D51" w:rsidRPr="00AF2A07" w:rsidRDefault="00E31D51" w:rsidP="00A603F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F2A07">
              <w:rPr>
                <w:rFonts w:ascii="Arial" w:eastAsia="Times New Roman" w:hAnsi="Arial" w:cs="Arial"/>
                <w:b/>
              </w:rPr>
              <w:t>Matična številka/EMŠO: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33E7EAD8" w14:textId="77777777" w:rsidR="00E31D51" w:rsidRPr="00AF2A07" w:rsidRDefault="00E31D51" w:rsidP="00A603FA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E31D51" w:rsidRPr="00AF2A07" w14:paraId="2F68F5F2" w14:textId="77777777" w:rsidTr="0009738C">
        <w:tc>
          <w:tcPr>
            <w:tcW w:w="4168" w:type="dxa"/>
          </w:tcPr>
          <w:p w14:paraId="408090EE" w14:textId="7DA7E31E" w:rsidR="00E31D51" w:rsidRPr="00AF2A07" w:rsidRDefault="00356497" w:rsidP="00A603F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</w:rPr>
              <w:t>ID</w:t>
            </w:r>
            <w:r w:rsidR="00E31D51" w:rsidRPr="00AF2A07">
              <w:rPr>
                <w:rFonts w:ascii="Arial" w:eastAsia="Times New Roman" w:hAnsi="Arial" w:cs="Arial"/>
                <w:b/>
              </w:rPr>
              <w:t xml:space="preserve"> za DDV/davčna številka: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1F44D9EC" w14:textId="77777777" w:rsidR="00E31D51" w:rsidRPr="00AF2A07" w:rsidRDefault="00E31D51" w:rsidP="00A603FA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E31D51" w:rsidRPr="00AF2A07" w14:paraId="322FB53D" w14:textId="77777777" w:rsidTr="0009738C">
        <w:tc>
          <w:tcPr>
            <w:tcW w:w="4168" w:type="dxa"/>
          </w:tcPr>
          <w:p w14:paraId="68B01C21" w14:textId="77777777" w:rsidR="00E31D51" w:rsidRPr="00AF2A07" w:rsidRDefault="00E31D51" w:rsidP="00A603FA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AF2A07">
              <w:rPr>
                <w:rFonts w:ascii="Arial" w:eastAsia="Times New Roman" w:hAnsi="Arial" w:cs="Arial"/>
                <w:b/>
              </w:rPr>
              <w:t>Kontaktna oseba: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47340850" w14:textId="77777777" w:rsidR="00E31D51" w:rsidRPr="00AF2A07" w:rsidRDefault="00E31D51" w:rsidP="00A603FA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E31D51" w:rsidRPr="00AF2A07" w14:paraId="213103F5" w14:textId="77777777" w:rsidTr="0009738C">
        <w:tc>
          <w:tcPr>
            <w:tcW w:w="4168" w:type="dxa"/>
          </w:tcPr>
          <w:p w14:paraId="6B48A645" w14:textId="77777777" w:rsidR="00E31D51" w:rsidRPr="00AF2A07" w:rsidRDefault="00E31D51" w:rsidP="00A603FA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AF2A07">
              <w:rPr>
                <w:rFonts w:ascii="Arial" w:eastAsia="Times New Roman" w:hAnsi="Arial" w:cs="Arial"/>
                <w:b/>
              </w:rPr>
              <w:t>Elektronski naslov kontaktne osebe: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5D1F9F59" w14:textId="77777777" w:rsidR="00E31D51" w:rsidRPr="00AF2A07" w:rsidRDefault="00E31D51" w:rsidP="00A603FA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E31D51" w:rsidRPr="00AF2A07" w14:paraId="1A2688F5" w14:textId="77777777" w:rsidTr="0009738C">
        <w:tc>
          <w:tcPr>
            <w:tcW w:w="4168" w:type="dxa"/>
          </w:tcPr>
          <w:p w14:paraId="707193AF" w14:textId="77777777" w:rsidR="00E31D51" w:rsidRPr="00AF2A07" w:rsidRDefault="00E31D51" w:rsidP="00A603FA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AF2A07">
              <w:rPr>
                <w:rFonts w:ascii="Arial" w:eastAsia="Times New Roman" w:hAnsi="Arial" w:cs="Arial"/>
                <w:b/>
              </w:rPr>
              <w:t>Telefon: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503B9DEE" w14:textId="77777777" w:rsidR="00E31D51" w:rsidRPr="00AF2A07" w:rsidRDefault="00E31D51" w:rsidP="00A603FA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360DC25" w14:textId="77777777" w:rsidR="00E31D51" w:rsidRPr="0009738C" w:rsidRDefault="00E31D51" w:rsidP="00E31D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EA59AC" w14:textId="77777777" w:rsidR="00E31D51" w:rsidRPr="0009738C" w:rsidRDefault="00E31D51" w:rsidP="00E31D5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9738C">
        <w:rPr>
          <w:rFonts w:ascii="Arial" w:hAnsi="Arial" w:cs="Arial"/>
          <w:sz w:val="20"/>
          <w:szCs w:val="20"/>
        </w:rPr>
        <w:t>Pod kazensko in materialno odgovornostjo izjavljam</w:t>
      </w:r>
      <w:r w:rsidRPr="0009738C">
        <w:rPr>
          <w:rFonts w:ascii="Arial" w:eastAsia="Times New Roman" w:hAnsi="Arial" w:cs="Arial"/>
          <w:sz w:val="20"/>
          <w:szCs w:val="20"/>
        </w:rPr>
        <w:t>, da:</w:t>
      </w:r>
    </w:p>
    <w:p w14:paraId="4A7EFA58" w14:textId="41718D83" w:rsidR="00E31D51" w:rsidRPr="0009738C" w:rsidRDefault="00E31D51" w:rsidP="00E31D5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9738C">
        <w:rPr>
          <w:rFonts w:ascii="Arial" w:eastAsia="Times New Roman" w:hAnsi="Arial" w:cs="Arial"/>
          <w:sz w:val="20"/>
          <w:szCs w:val="20"/>
        </w:rPr>
        <w:t xml:space="preserve">sem skrbno pregledal(a) povabilo k pristopu k oddaji ponudbe št. </w:t>
      </w:r>
      <w:r w:rsidRPr="0009738C">
        <w:rPr>
          <w:rFonts w:ascii="Arial" w:hAnsi="Arial" w:cs="Arial"/>
          <w:sz w:val="20"/>
          <w:szCs w:val="20"/>
        </w:rPr>
        <w:t>477-478/2022-3130-</w:t>
      </w:r>
      <w:r w:rsidR="009B5D24">
        <w:rPr>
          <w:rFonts w:ascii="Arial" w:hAnsi="Arial" w:cs="Arial"/>
          <w:sz w:val="20"/>
          <w:szCs w:val="20"/>
        </w:rPr>
        <w:t>36</w:t>
      </w:r>
      <w:r w:rsidRPr="0009738C">
        <w:rPr>
          <w:rFonts w:ascii="Arial" w:hAnsi="Arial" w:cs="Arial"/>
          <w:sz w:val="20"/>
          <w:szCs w:val="20"/>
        </w:rPr>
        <w:t xml:space="preserve"> z dne </w:t>
      </w:r>
      <w:r w:rsidR="009B5D24">
        <w:rPr>
          <w:rFonts w:ascii="Arial" w:hAnsi="Arial" w:cs="Arial"/>
          <w:sz w:val="20"/>
          <w:szCs w:val="20"/>
        </w:rPr>
        <w:t>3</w:t>
      </w:r>
      <w:r w:rsidR="000509F0">
        <w:rPr>
          <w:rFonts w:ascii="Arial" w:hAnsi="Arial" w:cs="Arial"/>
          <w:sz w:val="20"/>
          <w:szCs w:val="20"/>
        </w:rPr>
        <w:t>1</w:t>
      </w:r>
      <w:r w:rsidRPr="0009738C">
        <w:rPr>
          <w:rFonts w:ascii="Arial" w:hAnsi="Arial" w:cs="Arial"/>
          <w:sz w:val="20"/>
          <w:szCs w:val="20"/>
        </w:rPr>
        <w:t xml:space="preserve">. </w:t>
      </w:r>
      <w:r w:rsidR="009B5D24">
        <w:rPr>
          <w:rFonts w:ascii="Arial" w:hAnsi="Arial" w:cs="Arial"/>
          <w:sz w:val="20"/>
          <w:szCs w:val="20"/>
        </w:rPr>
        <w:t>3</w:t>
      </w:r>
      <w:r w:rsidRPr="0009738C">
        <w:rPr>
          <w:rFonts w:ascii="Arial" w:hAnsi="Arial" w:cs="Arial"/>
          <w:sz w:val="20"/>
          <w:szCs w:val="20"/>
        </w:rPr>
        <w:t>. 202</w:t>
      </w:r>
      <w:r w:rsidR="009B5D24">
        <w:rPr>
          <w:rFonts w:ascii="Arial" w:hAnsi="Arial" w:cs="Arial"/>
          <w:sz w:val="20"/>
          <w:szCs w:val="20"/>
        </w:rPr>
        <w:t>6</w:t>
      </w:r>
      <w:r w:rsidRPr="0009738C">
        <w:rPr>
          <w:rFonts w:ascii="Arial" w:hAnsi="Arial" w:cs="Arial"/>
          <w:sz w:val="20"/>
          <w:szCs w:val="20"/>
        </w:rPr>
        <w:t xml:space="preserve"> </w:t>
      </w:r>
      <w:r w:rsidRPr="0009738C">
        <w:rPr>
          <w:rFonts w:ascii="Arial" w:eastAsia="Times New Roman" w:hAnsi="Arial" w:cs="Arial"/>
          <w:sz w:val="20"/>
          <w:szCs w:val="20"/>
        </w:rPr>
        <w:t xml:space="preserve">in da v njem nisem našel(a) napake, </w:t>
      </w:r>
    </w:p>
    <w:p w14:paraId="0456DA2A" w14:textId="77777777" w:rsidR="00E31D51" w:rsidRPr="0009738C" w:rsidRDefault="00E31D51" w:rsidP="00E31D5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9738C">
        <w:rPr>
          <w:rFonts w:ascii="Arial" w:eastAsia="Times New Roman" w:hAnsi="Arial" w:cs="Arial"/>
          <w:sz w:val="20"/>
          <w:szCs w:val="20"/>
        </w:rPr>
        <w:t>mi je stanje nepremičnine v naravi poznano,</w:t>
      </w:r>
    </w:p>
    <w:p w14:paraId="12FC28B8" w14:textId="5C72447E" w:rsidR="00E31D51" w:rsidRPr="0009738C" w:rsidRDefault="00E31D51" w:rsidP="00E31D5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9738C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09738C">
        <w:rPr>
          <w:rFonts w:ascii="Arial" w:eastAsia="Times New Roman" w:hAnsi="Arial" w:cs="Arial"/>
          <w:sz w:val="20"/>
          <w:szCs w:val="20"/>
        </w:rPr>
        <w:t>,</w:t>
      </w:r>
    </w:p>
    <w:p w14:paraId="6EB2DBCE" w14:textId="77777777" w:rsidR="00E31D51" w:rsidRPr="0009738C" w:rsidRDefault="00E31D51" w:rsidP="00E31D5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738C">
        <w:rPr>
          <w:rFonts w:ascii="Arial" w:hAnsi="Arial" w:cs="Arial"/>
          <w:sz w:val="20"/>
          <w:szCs w:val="20"/>
        </w:rPr>
        <w:t>imam plačane davke in prispevke in</w:t>
      </w:r>
    </w:p>
    <w:p w14:paraId="5EA75A2E" w14:textId="77777777" w:rsidR="00E31D51" w:rsidRPr="00AF2A07" w:rsidRDefault="00E31D51" w:rsidP="00E31D5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738C">
        <w:rPr>
          <w:rFonts w:ascii="Arial" w:hAnsi="Arial" w:cs="Arial"/>
          <w:sz w:val="20"/>
          <w:szCs w:val="20"/>
        </w:rPr>
        <w:t xml:space="preserve">v zadnjih šestih mesecih </w:t>
      </w:r>
      <w:r w:rsidRPr="00AF2A07">
        <w:rPr>
          <w:rFonts w:ascii="Arial" w:hAnsi="Arial" w:cs="Arial"/>
          <w:sz w:val="20"/>
          <w:szCs w:val="20"/>
        </w:rPr>
        <w:t>nisem imel(a) blokiranega TRR</w:t>
      </w:r>
      <w:r>
        <w:rPr>
          <w:rFonts w:ascii="Arial" w:hAnsi="Arial" w:cs="Arial"/>
          <w:sz w:val="20"/>
          <w:szCs w:val="20"/>
        </w:rPr>
        <w:t>,</w:t>
      </w:r>
    </w:p>
    <w:p w14:paraId="553B89BA" w14:textId="77777777" w:rsidR="00E31D51" w:rsidRPr="00AF2A07" w:rsidRDefault="00E31D51" w:rsidP="00E31D51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nisem povezan s člani komisije ali cenilcem v smislu 51/7 člena Zakona o stvarnem premoženju države in samoupravnih lokalnih skupnosti (Uradni list RS št. 11/18</w:t>
      </w:r>
      <w:r>
        <w:rPr>
          <w:rFonts w:ascii="Arial" w:hAnsi="Arial" w:cs="Arial"/>
          <w:sz w:val="20"/>
          <w:szCs w:val="20"/>
        </w:rPr>
        <w:t xml:space="preserve"> in 79/18</w:t>
      </w:r>
      <w:r w:rsidRPr="00AF2A07">
        <w:rPr>
          <w:rFonts w:ascii="Arial" w:hAnsi="Arial" w:cs="Arial"/>
          <w:sz w:val="20"/>
          <w:szCs w:val="20"/>
        </w:rPr>
        <w:t>)</w:t>
      </w:r>
      <w:r w:rsidRPr="00AF2A07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681F7770" w14:textId="77777777" w:rsidR="00E31D51" w:rsidRDefault="00E31D51" w:rsidP="00E31D51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1A35FFD9" w14:textId="77777777" w:rsidR="00E31D51" w:rsidRPr="00963D95" w:rsidRDefault="00E31D51" w:rsidP="00E31D51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</w:t>
      </w:r>
      <w:r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članom komisije ali cenilcem v zakonu, zunajzakonski skupnosti, sklenjeni ali nesklenjeni partnerski zvezi ali v svaštvu do drugega kolena, ne glede na to, ali je zakonska zveza oziroma partnerska zveza prenehala ali ne, </w:t>
      </w:r>
    </w:p>
    <w:p w14:paraId="24A4DA7C" w14:textId="77777777" w:rsidR="00E31D51" w:rsidRPr="00523AA7" w:rsidRDefault="00E31D51" w:rsidP="00E31D51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</w:t>
      </w:r>
      <w:r w:rsidRPr="00523AA7">
        <w:rPr>
          <w:rFonts w:ascii="Arial" w:eastAsia="Times New Roman" w:hAnsi="Arial" w:cs="Arial"/>
          <w:sz w:val="20"/>
          <w:szCs w:val="20"/>
          <w:lang w:eastAsia="sl-SI"/>
        </w:rPr>
        <w:t xml:space="preserve">posvojitelja, </w:t>
      </w:r>
    </w:p>
    <w:p w14:paraId="635E98CB" w14:textId="77777777" w:rsidR="00E31D51" w:rsidRPr="00AF2A07" w:rsidRDefault="00E31D51" w:rsidP="00E31D51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2A90C9EA" w14:textId="048C604A" w:rsidR="00E31D51" w:rsidRPr="00E31D51" w:rsidRDefault="00E31D51" w:rsidP="00E31D51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A1A81">
        <w:rPr>
          <w:rFonts w:ascii="Arial" w:eastAsia="Times New Roman" w:hAnsi="Arial" w:cs="Arial"/>
          <w:sz w:val="20"/>
          <w:szCs w:val="20"/>
          <w:lang w:eastAsia="sl-SI"/>
        </w:rPr>
        <w:t xml:space="preserve">drugo osebo, s katerimi je glede na znane okoliščine ali na kakršnem koli pravnem temelju </w:t>
      </w:r>
      <w:r w:rsidRPr="00E31D51">
        <w:rPr>
          <w:rFonts w:ascii="Arial" w:eastAsia="Times New Roman" w:hAnsi="Arial" w:cs="Arial"/>
          <w:sz w:val="20"/>
          <w:szCs w:val="20"/>
          <w:lang w:eastAsia="sl-SI"/>
        </w:rPr>
        <w:t xml:space="preserve">povezana s članom komisije ali cenilcem, tako da zaradi te povezave obstaja dvom o njegovi nepristranskosti pri opravljanju funkcije člana komisije ali cenilca. </w:t>
      </w:r>
    </w:p>
    <w:p w14:paraId="0F9EE223" w14:textId="77777777" w:rsidR="00E31D51" w:rsidRPr="009A1A81" w:rsidRDefault="00E31D51" w:rsidP="00E31D51">
      <w:pPr>
        <w:pStyle w:val="datumtevilka"/>
        <w:rPr>
          <w:rFonts w:cs="Arial"/>
          <w:b/>
        </w:rPr>
      </w:pPr>
    </w:p>
    <w:p w14:paraId="5D56212B" w14:textId="77777777" w:rsidR="00E31D51" w:rsidRPr="009A1A81" w:rsidRDefault="00E31D51" w:rsidP="00E31D51">
      <w:pPr>
        <w:rPr>
          <w:rFonts w:ascii="Arial" w:hAnsi="Arial" w:cs="Arial"/>
          <w:bCs/>
          <w:kern w:val="32"/>
          <w:sz w:val="20"/>
          <w:szCs w:val="20"/>
        </w:rPr>
      </w:pPr>
      <w:r w:rsidRPr="009A1A81">
        <w:rPr>
          <w:rFonts w:ascii="Arial" w:hAnsi="Arial" w:cs="Arial"/>
          <w:sz w:val="20"/>
          <w:szCs w:val="20"/>
        </w:rPr>
        <w:t xml:space="preserve">V skladu s tem </w:t>
      </w:r>
      <w:r w:rsidRPr="009A1A81">
        <w:rPr>
          <w:rFonts w:ascii="Arial" w:hAnsi="Arial" w:cs="Arial"/>
          <w:bCs/>
          <w:kern w:val="32"/>
          <w:sz w:val="20"/>
          <w:szCs w:val="20"/>
        </w:rPr>
        <w:t>ponujam za:</w:t>
      </w:r>
    </w:p>
    <w:p w14:paraId="4C436143" w14:textId="560860E1" w:rsidR="00E31D51" w:rsidRDefault="00E31D51" w:rsidP="00E31D51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9A1A81">
        <w:rPr>
          <w:rFonts w:ascii="Arial" w:hAnsi="Arial" w:cs="Arial"/>
          <w:b/>
          <w:bCs/>
          <w:kern w:val="32"/>
          <w:sz w:val="20"/>
          <w:szCs w:val="20"/>
        </w:rPr>
        <w:t>nepremičnin</w:t>
      </w:r>
      <w:r>
        <w:rPr>
          <w:rFonts w:ascii="Arial" w:hAnsi="Arial" w:cs="Arial"/>
          <w:b/>
          <w:bCs/>
          <w:kern w:val="32"/>
          <w:sz w:val="20"/>
          <w:szCs w:val="20"/>
        </w:rPr>
        <w:t>e</w:t>
      </w:r>
      <w:r w:rsidRPr="009A1A81">
        <w:rPr>
          <w:rFonts w:ascii="Arial" w:hAnsi="Arial" w:cs="Arial"/>
          <w:b/>
          <w:bCs/>
          <w:kern w:val="32"/>
          <w:sz w:val="20"/>
          <w:szCs w:val="20"/>
        </w:rPr>
        <w:t xml:space="preserve">, </w:t>
      </w:r>
      <w:bookmarkStart w:id="0" w:name="_Hlk157514521"/>
      <w:r w:rsidRPr="009A1A81">
        <w:rPr>
          <w:rFonts w:ascii="Arial" w:hAnsi="Arial" w:cs="Arial"/>
          <w:b/>
          <w:sz w:val="20"/>
          <w:szCs w:val="20"/>
        </w:rPr>
        <w:t xml:space="preserve">parc. št. </w:t>
      </w:r>
      <w:r>
        <w:rPr>
          <w:rFonts w:ascii="Arial" w:hAnsi="Arial" w:cs="Arial"/>
          <w:b/>
          <w:sz w:val="20"/>
          <w:szCs w:val="20"/>
        </w:rPr>
        <w:t xml:space="preserve">302/1 in 302/2 </w:t>
      </w:r>
      <w:r w:rsidRPr="009A1A81">
        <w:rPr>
          <w:rFonts w:ascii="Arial" w:hAnsi="Arial" w:cs="Arial"/>
          <w:b/>
          <w:sz w:val="20"/>
          <w:szCs w:val="20"/>
        </w:rPr>
        <w:t xml:space="preserve">k.o. </w:t>
      </w:r>
      <w:r>
        <w:rPr>
          <w:rFonts w:ascii="Arial" w:hAnsi="Arial" w:cs="Arial"/>
          <w:b/>
          <w:sz w:val="20"/>
          <w:szCs w:val="20"/>
        </w:rPr>
        <w:t>1938-Mengeš</w:t>
      </w:r>
      <w:r w:rsidRPr="009A1A81">
        <w:rPr>
          <w:rFonts w:ascii="Arial" w:hAnsi="Arial" w:cs="Arial"/>
          <w:b/>
          <w:sz w:val="20"/>
          <w:szCs w:val="20"/>
        </w:rPr>
        <w:t xml:space="preserve"> v deležu do </w:t>
      </w:r>
      <w:bookmarkEnd w:id="0"/>
      <w:r>
        <w:rPr>
          <w:rFonts w:ascii="Arial" w:hAnsi="Arial" w:cs="Arial"/>
          <w:b/>
          <w:sz w:val="20"/>
          <w:szCs w:val="20"/>
        </w:rPr>
        <w:t>9/64 od celote</w:t>
      </w:r>
      <w:r w:rsidRPr="009A1A81">
        <w:rPr>
          <w:rFonts w:ascii="Arial" w:hAnsi="Arial" w:cs="Arial"/>
          <w:b/>
          <w:bCs/>
          <w:kern w:val="32"/>
          <w:sz w:val="20"/>
          <w:szCs w:val="20"/>
        </w:rPr>
        <w:t xml:space="preserve">, </w:t>
      </w:r>
    </w:p>
    <w:p w14:paraId="4FF71DBB" w14:textId="77777777" w:rsidR="00E31D51" w:rsidRPr="009A1A81" w:rsidRDefault="00E31D51" w:rsidP="00E31D51">
      <w:pPr>
        <w:jc w:val="center"/>
        <w:rPr>
          <w:rFonts w:ascii="Arial" w:hAnsi="Arial" w:cs="Arial"/>
          <w:b/>
          <w:sz w:val="20"/>
          <w:szCs w:val="20"/>
        </w:rPr>
      </w:pPr>
      <w:r w:rsidRPr="009A1A81">
        <w:rPr>
          <w:rFonts w:ascii="Arial" w:hAnsi="Arial" w:cs="Arial"/>
          <w:b/>
          <w:bCs/>
          <w:sz w:val="20"/>
          <w:szCs w:val="20"/>
        </w:rPr>
        <w:t xml:space="preserve">kupnino v višini </w:t>
      </w:r>
      <w:r w:rsidRPr="009A1A81">
        <w:rPr>
          <w:rFonts w:ascii="Arial" w:hAnsi="Arial" w:cs="Arial"/>
          <w:b/>
          <w:bCs/>
          <w:sz w:val="20"/>
          <w:szCs w:val="20"/>
          <w:shd w:val="clear" w:color="auto" w:fill="83CAEB" w:themeFill="accent1" w:themeFillTint="66"/>
        </w:rPr>
        <w:t>_____________________________</w:t>
      </w:r>
      <w:r w:rsidRPr="000973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1A81">
        <w:rPr>
          <w:rFonts w:ascii="Arial" w:hAnsi="Arial" w:cs="Arial"/>
          <w:b/>
          <w:bCs/>
          <w:sz w:val="20"/>
          <w:szCs w:val="20"/>
        </w:rPr>
        <w:t>EUR.</w:t>
      </w:r>
    </w:p>
    <w:p w14:paraId="563C7955" w14:textId="77777777" w:rsidR="00E31D51" w:rsidRPr="003043BD" w:rsidRDefault="00E31D51" w:rsidP="00E31D51">
      <w:pPr>
        <w:tabs>
          <w:tab w:val="left" w:pos="543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</w:p>
    <w:p w14:paraId="69078905" w14:textId="77777777" w:rsidR="00E31D51" w:rsidRPr="003043BD" w:rsidRDefault="00E31D51" w:rsidP="00E31D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043BD">
        <w:rPr>
          <w:rFonts w:ascii="Arial" w:eastAsia="Times New Roman" w:hAnsi="Arial" w:cs="Arial"/>
          <w:sz w:val="20"/>
          <w:szCs w:val="20"/>
        </w:rPr>
        <w:t xml:space="preserve">Najugodnejši ponudnik na ponujeno ceno plača še 2 % davek na promet nepremičnin. </w:t>
      </w:r>
    </w:p>
    <w:p w14:paraId="6120682B" w14:textId="77777777" w:rsidR="00E31D51" w:rsidRPr="003043BD" w:rsidRDefault="00E31D51" w:rsidP="00E31D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A676EE6" w14:textId="2443097F" w:rsidR="00E31D51" w:rsidRPr="00AF2A07" w:rsidRDefault="00E31D51" w:rsidP="00E31D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31D51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31. </w:t>
      </w:r>
      <w:r w:rsidR="009B5D24">
        <w:rPr>
          <w:rFonts w:ascii="Arial" w:eastAsia="Times New Roman" w:hAnsi="Arial" w:cs="Arial"/>
          <w:sz w:val="20"/>
          <w:szCs w:val="20"/>
          <w:lang w:eastAsia="sl-SI"/>
        </w:rPr>
        <w:t>8</w:t>
      </w:r>
      <w:r w:rsidRPr="00E31D51">
        <w:rPr>
          <w:rFonts w:ascii="Arial" w:eastAsia="Times New Roman" w:hAnsi="Arial" w:cs="Arial"/>
          <w:sz w:val="20"/>
          <w:szCs w:val="20"/>
          <w:lang w:eastAsia="sl-SI"/>
        </w:rPr>
        <w:t>. 202</w:t>
      </w:r>
      <w:r w:rsidR="00776EFA">
        <w:rPr>
          <w:rFonts w:ascii="Arial" w:eastAsia="Times New Roman" w:hAnsi="Arial" w:cs="Arial"/>
          <w:sz w:val="20"/>
          <w:szCs w:val="20"/>
          <w:lang w:eastAsia="sl-SI"/>
        </w:rPr>
        <w:t>6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E31D51" w:rsidRPr="00AF2A07" w14:paraId="4794926C" w14:textId="77777777" w:rsidTr="00A603FA">
        <w:trPr>
          <w:trHeight w:val="173"/>
        </w:trPr>
        <w:tc>
          <w:tcPr>
            <w:tcW w:w="4310" w:type="dxa"/>
          </w:tcPr>
          <w:p w14:paraId="0D161EA3" w14:textId="77777777" w:rsidR="00E31D51" w:rsidRPr="00AF2A07" w:rsidRDefault="00E31D51" w:rsidP="00A603F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4A205B8" w14:textId="77777777" w:rsidR="00E31D51" w:rsidRDefault="00E31D51" w:rsidP="00A603F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6C227A7" w14:textId="77777777" w:rsidR="00E31D51" w:rsidRPr="00AF2A07" w:rsidRDefault="00E31D51" w:rsidP="00A603F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F2A07">
              <w:rPr>
                <w:rFonts w:ascii="Arial" w:eastAsia="Times New Roman" w:hAnsi="Arial" w:cs="Arial"/>
              </w:rPr>
              <w:t>Kraj in datum:</w:t>
            </w:r>
          </w:p>
        </w:tc>
        <w:tc>
          <w:tcPr>
            <w:tcW w:w="4310" w:type="dxa"/>
          </w:tcPr>
          <w:p w14:paraId="11781A45" w14:textId="77777777" w:rsidR="00E31D51" w:rsidRPr="00AF2A07" w:rsidRDefault="00E31D51" w:rsidP="00A603FA">
            <w:pPr>
              <w:spacing w:after="0" w:line="240" w:lineRule="auto"/>
              <w:ind w:left="884"/>
              <w:rPr>
                <w:rFonts w:ascii="Arial" w:eastAsia="Times New Roman" w:hAnsi="Arial" w:cs="Arial"/>
              </w:rPr>
            </w:pPr>
          </w:p>
        </w:tc>
      </w:tr>
      <w:tr w:rsidR="00E31D51" w:rsidRPr="00AF2A07" w14:paraId="3CFF90ED" w14:textId="77777777" w:rsidTr="00A603FA">
        <w:trPr>
          <w:trHeight w:val="353"/>
        </w:trPr>
        <w:tc>
          <w:tcPr>
            <w:tcW w:w="4310" w:type="dxa"/>
          </w:tcPr>
          <w:p w14:paraId="29C20C68" w14:textId="77777777" w:rsidR="00E31D51" w:rsidRPr="00AF2A07" w:rsidRDefault="00E31D51" w:rsidP="00A603F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310" w:type="dxa"/>
          </w:tcPr>
          <w:p w14:paraId="1462BD16" w14:textId="4F4AD660" w:rsidR="00E31D51" w:rsidRPr="00AF2A07" w:rsidRDefault="00E31D51" w:rsidP="00E31D51">
            <w:pPr>
              <w:spacing w:after="0" w:line="240" w:lineRule="auto"/>
              <w:ind w:left="-168"/>
              <w:jc w:val="center"/>
              <w:rPr>
                <w:rFonts w:ascii="Arial" w:eastAsia="Times New Roman" w:hAnsi="Arial" w:cs="Arial"/>
              </w:rPr>
            </w:pPr>
            <w:r w:rsidRPr="00AF2A07">
              <w:rPr>
                <w:rFonts w:ascii="Arial" w:eastAsia="Times New Roman" w:hAnsi="Arial" w:cs="Arial"/>
              </w:rPr>
              <w:t>podpis:</w:t>
            </w:r>
          </w:p>
          <w:p w14:paraId="2AFCBD86" w14:textId="77777777" w:rsidR="00E31D51" w:rsidRPr="00AF2A07" w:rsidRDefault="00E31D51" w:rsidP="00A603FA">
            <w:pPr>
              <w:spacing w:after="0" w:line="240" w:lineRule="auto"/>
              <w:ind w:left="884"/>
              <w:rPr>
                <w:rFonts w:ascii="Arial" w:eastAsia="Times New Roman" w:hAnsi="Arial" w:cs="Arial"/>
              </w:rPr>
            </w:pPr>
          </w:p>
        </w:tc>
      </w:tr>
    </w:tbl>
    <w:p w14:paraId="3367A65F" w14:textId="77777777" w:rsidR="00E31D51" w:rsidRDefault="00E31D51" w:rsidP="0009738C"/>
    <w:sectPr w:rsidR="00E31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A7E9" w14:textId="77777777" w:rsidR="0009738C" w:rsidRDefault="0009738C" w:rsidP="0009738C">
      <w:pPr>
        <w:spacing w:after="0" w:line="240" w:lineRule="auto"/>
      </w:pPr>
      <w:r>
        <w:separator/>
      </w:r>
    </w:p>
  </w:endnote>
  <w:endnote w:type="continuationSeparator" w:id="0">
    <w:p w14:paraId="746FE073" w14:textId="77777777" w:rsidR="0009738C" w:rsidRDefault="0009738C" w:rsidP="0009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2C5D" w14:textId="77777777" w:rsidR="00F261F7" w:rsidRDefault="00F261F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4B0A" w14:textId="7644CC1F" w:rsidR="0009738C" w:rsidRPr="0009738C" w:rsidRDefault="0009738C" w:rsidP="0009738C">
    <w:pPr>
      <w:pStyle w:val="Noga"/>
      <w:jc w:val="both"/>
      <w:rPr>
        <w:rFonts w:ascii="Arial" w:hAnsi="Arial" w:cs="Arial"/>
        <w:sz w:val="16"/>
        <w:szCs w:val="16"/>
      </w:rPr>
    </w:pPr>
    <w:r w:rsidRPr="0009738C">
      <w:rPr>
        <w:rFonts w:ascii="Arial" w:hAnsi="Arial" w:cs="Arial"/>
        <w:sz w:val="16"/>
        <w:szCs w:val="16"/>
      </w:rPr>
      <w:t xml:space="preserve">*Ponudbena cena za nepremičnino, parc. št. 302/1 in 302/2 v k.o. 1938-Mengeš </w:t>
    </w:r>
    <w:r>
      <w:rPr>
        <w:rFonts w:ascii="Arial" w:hAnsi="Arial" w:cs="Arial"/>
        <w:sz w:val="16"/>
        <w:szCs w:val="16"/>
      </w:rPr>
      <w:t xml:space="preserve">v deležu do 9/64 od celote </w:t>
    </w:r>
    <w:r w:rsidRPr="0009738C">
      <w:rPr>
        <w:rFonts w:ascii="Arial" w:hAnsi="Arial" w:cs="Arial"/>
        <w:sz w:val="16"/>
        <w:szCs w:val="16"/>
      </w:rPr>
      <w:t xml:space="preserve">mora znašati najmanj </w:t>
    </w:r>
    <w:r w:rsidR="009B5D24">
      <w:rPr>
        <w:rFonts w:ascii="Arial" w:hAnsi="Arial" w:cs="Arial"/>
        <w:sz w:val="16"/>
        <w:szCs w:val="16"/>
      </w:rPr>
      <w:t>2</w:t>
    </w:r>
    <w:r w:rsidR="00F261F7">
      <w:rPr>
        <w:rFonts w:ascii="Arial" w:hAnsi="Arial" w:cs="Arial"/>
        <w:sz w:val="16"/>
        <w:szCs w:val="16"/>
      </w:rPr>
      <w:t>5</w:t>
    </w:r>
    <w:r w:rsidRPr="0009738C">
      <w:rPr>
        <w:rFonts w:ascii="Arial" w:hAnsi="Arial" w:cs="Arial"/>
        <w:sz w:val="16"/>
        <w:szCs w:val="16"/>
      </w:rPr>
      <w:t>.</w:t>
    </w:r>
    <w:r w:rsidR="009B5D24">
      <w:rPr>
        <w:rFonts w:ascii="Arial" w:hAnsi="Arial" w:cs="Arial"/>
        <w:sz w:val="16"/>
        <w:szCs w:val="16"/>
      </w:rPr>
      <w:t>0</w:t>
    </w:r>
    <w:r w:rsidRPr="0009738C">
      <w:rPr>
        <w:rFonts w:ascii="Arial" w:hAnsi="Arial" w:cs="Arial"/>
        <w:sz w:val="16"/>
        <w:szCs w:val="16"/>
      </w:rPr>
      <w:t>00,00 EUR brez 2 % davka na promet nepremičnin.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09CC" w14:textId="77777777" w:rsidR="00F261F7" w:rsidRDefault="00F261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83A9" w14:textId="77777777" w:rsidR="0009738C" w:rsidRDefault="0009738C" w:rsidP="0009738C">
      <w:pPr>
        <w:spacing w:after="0" w:line="240" w:lineRule="auto"/>
      </w:pPr>
      <w:r>
        <w:separator/>
      </w:r>
    </w:p>
  </w:footnote>
  <w:footnote w:type="continuationSeparator" w:id="0">
    <w:p w14:paraId="77F09C7E" w14:textId="77777777" w:rsidR="0009738C" w:rsidRDefault="0009738C" w:rsidP="0009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38D5" w14:textId="77777777" w:rsidR="00F261F7" w:rsidRDefault="00F261F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FD18" w14:textId="77777777" w:rsidR="00F261F7" w:rsidRDefault="00F261F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AED6" w14:textId="77777777" w:rsidR="00F261F7" w:rsidRDefault="00F261F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38078904">
    <w:abstractNumId w:val="0"/>
  </w:num>
  <w:num w:numId="2" w16cid:durableId="955137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51"/>
    <w:rsid w:val="000509F0"/>
    <w:rsid w:val="0009738C"/>
    <w:rsid w:val="00292644"/>
    <w:rsid w:val="00356497"/>
    <w:rsid w:val="005F5850"/>
    <w:rsid w:val="0069672F"/>
    <w:rsid w:val="00776EFA"/>
    <w:rsid w:val="00836748"/>
    <w:rsid w:val="008D0C8D"/>
    <w:rsid w:val="009451D9"/>
    <w:rsid w:val="009B5D24"/>
    <w:rsid w:val="009C69D4"/>
    <w:rsid w:val="00A57060"/>
    <w:rsid w:val="00B91628"/>
    <w:rsid w:val="00E31D51"/>
    <w:rsid w:val="00EB2DEB"/>
    <w:rsid w:val="00F261F7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F8B2"/>
  <w15:chartTrackingRefBased/>
  <w15:docId w15:val="{AE8EF314-8E4F-4985-B3DE-8257386D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1D5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31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31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31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31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31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31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31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31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31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31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31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31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31D5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31D5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31D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31D5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31D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31D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31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31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31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31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31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31D5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31D5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31D5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31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31D5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31D51"/>
    <w:rPr>
      <w:b/>
      <w:bCs/>
      <w:smallCaps/>
      <w:color w:val="0F4761" w:themeColor="accent1" w:themeShade="BF"/>
      <w:spacing w:val="5"/>
    </w:rPr>
  </w:style>
  <w:style w:type="paragraph" w:customStyle="1" w:styleId="datumtevilka">
    <w:name w:val="datum številka"/>
    <w:basedOn w:val="Navaden"/>
    <w:qFormat/>
    <w:rsid w:val="00E31D51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svetlamrea">
    <w:name w:val="Grid Table Light"/>
    <w:basedOn w:val="Navadnatabela"/>
    <w:uiPriority w:val="40"/>
    <w:rsid w:val="00E31D5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097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738C"/>
    <w:rPr>
      <w:rFonts w:ascii="Calibri" w:eastAsia="Calibri" w:hAnsi="Calibri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97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9738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 k.o. Mengeš Priloga 1</dc:title>
  <dc:subject/>
  <dc:creator>Andreja Kozlar</dc:creator>
  <cp:keywords/>
  <dc:description/>
  <cp:lastModifiedBy>Andreja Kozlar</cp:lastModifiedBy>
  <cp:revision>8</cp:revision>
  <dcterms:created xsi:type="dcterms:W3CDTF">2025-12-03T13:45:00Z</dcterms:created>
  <dcterms:modified xsi:type="dcterms:W3CDTF">2026-03-31T07:37:00Z</dcterms:modified>
</cp:coreProperties>
</file>