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27AA" w14:textId="77777777" w:rsidR="00DE13B8" w:rsidRDefault="00DE13B8" w:rsidP="00DE13B8">
      <w:pPr>
        <w:pStyle w:val="Navadensplet"/>
        <w:rPr>
          <w:b/>
          <w:bCs/>
        </w:rPr>
      </w:pPr>
      <w:r>
        <w:rPr>
          <w:b/>
          <w:bCs/>
        </w:rPr>
        <w:t>Sektor za investicije</w:t>
      </w:r>
    </w:p>
    <w:p w14:paraId="6E677AA0" w14:textId="77777777" w:rsidR="00DE13B8" w:rsidRDefault="00DE13B8" w:rsidP="00DE13B8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Sektorju za investicije načrtujemo, pripravljamo in vodimo investicije v poslovnih prostorih upravnih enot in organov državne uprave. </w:t>
      </w:r>
    </w:p>
    <w:p w14:paraId="12D82C1C" w14:textId="497F4E2A" w:rsidR="00DE13B8" w:rsidRDefault="00DE13B8" w:rsidP="00DE13B8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Naloge obsegajo pripravo oz</w:t>
      </w:r>
      <w:r w:rsidR="00DE257C">
        <w:rPr>
          <w:rFonts w:asciiTheme="minorHAnsi" w:hAnsiTheme="minorHAnsi" w:cstheme="minorHAnsi"/>
        </w:rPr>
        <w:t>iroma</w:t>
      </w:r>
      <w:r>
        <w:rPr>
          <w:rFonts w:asciiTheme="minorHAnsi" w:hAnsiTheme="minorHAnsi" w:cstheme="minorHAnsi"/>
        </w:rPr>
        <w:t xml:space="preserve"> pridobitev projektne, investicijske in druge tehnične dokumentacije, izb</w:t>
      </w:r>
      <w:r w:rsidR="00A840F3">
        <w:rPr>
          <w:rFonts w:asciiTheme="minorHAnsi" w:hAnsiTheme="minorHAnsi" w:cstheme="minorHAnsi"/>
        </w:rPr>
        <w:t>iro</w:t>
      </w:r>
      <w:r>
        <w:rPr>
          <w:rFonts w:asciiTheme="minorHAnsi" w:hAnsiTheme="minorHAnsi" w:cstheme="minorHAnsi"/>
        </w:rPr>
        <w:t xml:space="preserve"> izvajalcev v celotnem procesu posamezne investicije in realizacijo gradbeno</w:t>
      </w:r>
      <w:r w:rsidR="0079020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obrtniških in inštalacijskih del ter nakup opreme za nove prostore. V sodelovanju s Sektorjem za upravljanje iščemo ustrezne nepremičnine za najem, nakup ali možnosti novogradenj. Aktivnosti usmerjamo v prehod uporabnikov iz najetih prostorov v prostore, ki so v lasti Republike Slovenije, ob sočasnem ohranjanju ustreznega stanja poslovnih prostorov, ki jih uporablja državna uprava. Vstopamo v izvajanje investicij na podlagi sofinanciranj – običajno z organi lokalne samouprave.</w:t>
      </w:r>
    </w:p>
    <w:p w14:paraId="0A20FBE0" w14:textId="6CDC06CC" w:rsidR="00DE13B8" w:rsidRDefault="00DE13B8" w:rsidP="00DE13B8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Veliko pozornosti </w:t>
      </w:r>
      <w:r w:rsidR="0079020E">
        <w:rPr>
          <w:rFonts w:asciiTheme="minorHAnsi" w:hAnsiTheme="minorHAnsi" w:cstheme="minorHAnsi"/>
        </w:rPr>
        <w:t xml:space="preserve">namenjamo </w:t>
      </w:r>
      <w:r>
        <w:rPr>
          <w:rFonts w:asciiTheme="minorHAnsi" w:hAnsiTheme="minorHAnsi" w:cstheme="minorHAnsi"/>
        </w:rPr>
        <w:t>tudi stavbam s statusom kulturne dediščine, katerih posebnostim se prilagaja vrsta aktivnosti oziroma sam pristop k energetski sanaciji, saj je s to okoliščino bistveno zmanjšan nabor mogočih ukrepov za dosego večje energetske učinkovitosti stavb.</w:t>
      </w:r>
    </w:p>
    <w:p w14:paraId="2E6B81B7" w14:textId="77777777" w:rsidR="00DE13B8" w:rsidRDefault="00DE13B8" w:rsidP="00DE13B8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zagotavljanje enotnega standarda urejenosti poslovnih prostorov smo pripravili Merila za ureditev poslovnih prostorov za potrebe vladnih proračunskih uporabnikov, ki opredeljujejo tako obseg kot tudi opremljenost poslovnih prostorov. </w:t>
      </w:r>
    </w:p>
    <w:p w14:paraId="6D5C0BF0" w14:textId="7CF7CCF8" w:rsidR="00DE13B8" w:rsidRDefault="00DE13B8" w:rsidP="00DE13B8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vzpostavitvijo aplikacije za zbiranje investicijskih potreb, </w:t>
      </w:r>
      <w:r w:rsidR="00CE5B4F">
        <w:rPr>
          <w:rFonts w:asciiTheme="minorHAnsi" w:hAnsiTheme="minorHAnsi" w:cstheme="minorHAnsi"/>
        </w:rPr>
        <w:t>ki jih sporočijo</w:t>
      </w:r>
      <w:r>
        <w:rPr>
          <w:rFonts w:asciiTheme="minorHAnsi" w:hAnsiTheme="minorHAnsi" w:cstheme="minorHAnsi"/>
        </w:rPr>
        <w:t xml:space="preserve"> uporabnik</w:t>
      </w:r>
      <w:r w:rsidR="00CE5B4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prostorov ali skrbnik</w:t>
      </w:r>
      <w:r w:rsidR="00CE5B4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stavb, smo posodobili izvajanje investicij in s tem zagotovili višj</w:t>
      </w:r>
      <w:r w:rsidR="00CE5B4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CE5B4F">
        <w:rPr>
          <w:rFonts w:asciiTheme="minorHAnsi" w:hAnsiTheme="minorHAnsi" w:cstheme="minorHAnsi"/>
        </w:rPr>
        <w:t>raven</w:t>
      </w:r>
      <w:r>
        <w:rPr>
          <w:rFonts w:asciiTheme="minorHAnsi" w:hAnsiTheme="minorHAnsi" w:cstheme="minorHAnsi"/>
        </w:rPr>
        <w:t xml:space="preserve"> investicijske učinkovitosti državne uprave.</w:t>
      </w:r>
    </w:p>
    <w:p w14:paraId="138AC407" w14:textId="77777777" w:rsidR="00DE13B8" w:rsidRDefault="00DE13B8" w:rsidP="004A6076">
      <w:pPr>
        <w:jc w:val="both"/>
        <w:rPr>
          <w:b/>
        </w:rPr>
      </w:pPr>
    </w:p>
    <w:sectPr w:rsidR="00DE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4309"/>
    <w:multiLevelType w:val="multilevel"/>
    <w:tmpl w:val="E93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790F"/>
    <w:multiLevelType w:val="multilevel"/>
    <w:tmpl w:val="09C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B7A3E"/>
    <w:multiLevelType w:val="hybridMultilevel"/>
    <w:tmpl w:val="FA424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675"/>
    <w:multiLevelType w:val="multilevel"/>
    <w:tmpl w:val="4C1C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24CDA"/>
    <w:multiLevelType w:val="multilevel"/>
    <w:tmpl w:val="17B0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7942"/>
    <w:multiLevelType w:val="hybridMultilevel"/>
    <w:tmpl w:val="6BCE1B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F3834"/>
    <w:multiLevelType w:val="multilevel"/>
    <w:tmpl w:val="C6F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D631A"/>
    <w:multiLevelType w:val="multilevel"/>
    <w:tmpl w:val="4C9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3679C"/>
    <w:multiLevelType w:val="multilevel"/>
    <w:tmpl w:val="3F40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B3CDF"/>
    <w:multiLevelType w:val="multilevel"/>
    <w:tmpl w:val="EF4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D5B69"/>
    <w:multiLevelType w:val="multilevel"/>
    <w:tmpl w:val="1E6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37556"/>
    <w:multiLevelType w:val="multilevel"/>
    <w:tmpl w:val="557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86473"/>
    <w:multiLevelType w:val="multilevel"/>
    <w:tmpl w:val="A4A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B35D6"/>
    <w:multiLevelType w:val="multilevel"/>
    <w:tmpl w:val="0B3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54B08"/>
    <w:multiLevelType w:val="multilevel"/>
    <w:tmpl w:val="60B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4288F"/>
    <w:multiLevelType w:val="multilevel"/>
    <w:tmpl w:val="452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9587F"/>
    <w:multiLevelType w:val="multilevel"/>
    <w:tmpl w:val="982E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AA"/>
    <w:rsid w:val="000033D1"/>
    <w:rsid w:val="000066E6"/>
    <w:rsid w:val="000325FB"/>
    <w:rsid w:val="000326AE"/>
    <w:rsid w:val="00042A84"/>
    <w:rsid w:val="00091473"/>
    <w:rsid w:val="000D61DC"/>
    <w:rsid w:val="000D628D"/>
    <w:rsid w:val="001460FA"/>
    <w:rsid w:val="00162C50"/>
    <w:rsid w:val="001940F1"/>
    <w:rsid w:val="00194CDC"/>
    <w:rsid w:val="00203947"/>
    <w:rsid w:val="0025799E"/>
    <w:rsid w:val="00281DAA"/>
    <w:rsid w:val="00296B93"/>
    <w:rsid w:val="00343A67"/>
    <w:rsid w:val="003D3B2E"/>
    <w:rsid w:val="004171D3"/>
    <w:rsid w:val="00467211"/>
    <w:rsid w:val="00494620"/>
    <w:rsid w:val="00495228"/>
    <w:rsid w:val="004A6076"/>
    <w:rsid w:val="00507432"/>
    <w:rsid w:val="0051277B"/>
    <w:rsid w:val="005B211E"/>
    <w:rsid w:val="005D3FAC"/>
    <w:rsid w:val="00693C06"/>
    <w:rsid w:val="00701467"/>
    <w:rsid w:val="00720B48"/>
    <w:rsid w:val="00744701"/>
    <w:rsid w:val="0075736B"/>
    <w:rsid w:val="0079020E"/>
    <w:rsid w:val="007A2EAF"/>
    <w:rsid w:val="007C22CD"/>
    <w:rsid w:val="007E3BFF"/>
    <w:rsid w:val="00817084"/>
    <w:rsid w:val="00876357"/>
    <w:rsid w:val="009A350E"/>
    <w:rsid w:val="00A0393B"/>
    <w:rsid w:val="00A17742"/>
    <w:rsid w:val="00A40064"/>
    <w:rsid w:val="00A50C91"/>
    <w:rsid w:val="00A840F3"/>
    <w:rsid w:val="00A9547F"/>
    <w:rsid w:val="00AB18A3"/>
    <w:rsid w:val="00AD1AC7"/>
    <w:rsid w:val="00AF0A3B"/>
    <w:rsid w:val="00B53FEE"/>
    <w:rsid w:val="00BA4304"/>
    <w:rsid w:val="00BF464C"/>
    <w:rsid w:val="00C41F5D"/>
    <w:rsid w:val="00C8224B"/>
    <w:rsid w:val="00C858E3"/>
    <w:rsid w:val="00CE5B4F"/>
    <w:rsid w:val="00CF6A53"/>
    <w:rsid w:val="00D16FB2"/>
    <w:rsid w:val="00D60490"/>
    <w:rsid w:val="00D95B2D"/>
    <w:rsid w:val="00D970C6"/>
    <w:rsid w:val="00DA59F8"/>
    <w:rsid w:val="00DA6CF2"/>
    <w:rsid w:val="00DB0942"/>
    <w:rsid w:val="00DC3DB6"/>
    <w:rsid w:val="00DD7164"/>
    <w:rsid w:val="00DE13B8"/>
    <w:rsid w:val="00DE257C"/>
    <w:rsid w:val="00E1658A"/>
    <w:rsid w:val="00E17722"/>
    <w:rsid w:val="00E434C4"/>
    <w:rsid w:val="00E60FE4"/>
    <w:rsid w:val="00E76B7E"/>
    <w:rsid w:val="00F0126F"/>
    <w:rsid w:val="00F13023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9AD"/>
  <w15:chartTrackingRefBased/>
  <w15:docId w15:val="{03249D89-0BDC-453C-BC5B-70D89A9A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81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28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281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81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281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1DA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81DA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281DA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81DA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281DA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8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81DA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281DAA"/>
    <w:rPr>
      <w:b/>
      <w:bCs/>
    </w:rPr>
  </w:style>
  <w:style w:type="character" w:customStyle="1" w:styleId="parent-org">
    <w:name w:val="parent-org"/>
    <w:basedOn w:val="Privzetapisavaodstavka"/>
    <w:rsid w:val="00281DAA"/>
  </w:style>
  <w:style w:type="character" w:customStyle="1" w:styleId="roles">
    <w:name w:val="roles"/>
    <w:basedOn w:val="Privzetapisavaodstavka"/>
    <w:rsid w:val="00281DAA"/>
  </w:style>
  <w:style w:type="paragraph" w:styleId="Odstavekseznama">
    <w:name w:val="List Paragraph"/>
    <w:basedOn w:val="Navaden"/>
    <w:uiPriority w:val="34"/>
    <w:qFormat/>
    <w:rsid w:val="00281D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6E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D1A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D1A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D1A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1A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1AC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AB18A3"/>
    <w:pPr>
      <w:spacing w:after="0" w:line="240" w:lineRule="auto"/>
    </w:pPr>
  </w:style>
  <w:style w:type="paragraph" w:customStyle="1" w:styleId="list-item">
    <w:name w:val="list-item"/>
    <w:basedOn w:val="Navaden"/>
    <w:rsid w:val="003D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">
    <w:name w:val="col"/>
    <w:basedOn w:val="Navaden"/>
    <w:rsid w:val="003D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16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7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973435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2626">
                                          <w:marLeft w:val="0"/>
                                          <w:marRight w:val="5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7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045466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5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94802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784183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1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0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06790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756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243005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8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827589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5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59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9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2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43060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1520">
                                          <w:marLeft w:val="0"/>
                                          <w:marRight w:val="5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4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8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2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359082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0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393480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8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674397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2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9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5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175717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4009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3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5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413114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1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3830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SI_objava</dc:title>
  <dc:subject/>
  <dc:creator>Brigita Juhart</dc:creator>
  <cp:keywords/>
  <dc:description/>
  <cp:lastModifiedBy>Polona Murko</cp:lastModifiedBy>
  <cp:revision>3</cp:revision>
  <dcterms:created xsi:type="dcterms:W3CDTF">2021-10-18T08:46:00Z</dcterms:created>
  <dcterms:modified xsi:type="dcterms:W3CDTF">2021-10-18T09:15:00Z</dcterms:modified>
</cp:coreProperties>
</file>