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DAA6" w14:textId="77777777" w:rsidR="00926213" w:rsidRDefault="00926213" w:rsidP="00926213">
      <w:pPr>
        <w:pStyle w:val="Telobesedila"/>
        <w:spacing w:before="74"/>
        <w:ind w:left="218" w:right="245" w:firstLine="0"/>
        <w:jc w:val="center"/>
        <w:rPr>
          <w:rFonts w:cs="Arial"/>
          <w:bCs w:val="0"/>
          <w:sz w:val="48"/>
          <w:szCs w:val="48"/>
        </w:rPr>
      </w:pPr>
    </w:p>
    <w:p w14:paraId="622B1068" w14:textId="77777777" w:rsidR="00926213" w:rsidRDefault="00926213" w:rsidP="00926213">
      <w:pPr>
        <w:pStyle w:val="Telobesedila"/>
        <w:spacing w:before="74"/>
        <w:ind w:left="218" w:right="245" w:firstLine="0"/>
        <w:jc w:val="center"/>
        <w:rPr>
          <w:rFonts w:cs="Arial"/>
          <w:bCs w:val="0"/>
          <w:sz w:val="48"/>
          <w:szCs w:val="48"/>
        </w:rPr>
      </w:pPr>
    </w:p>
    <w:p w14:paraId="29215A85" w14:textId="77777777" w:rsidR="00926213" w:rsidRDefault="00926213" w:rsidP="00926213">
      <w:pPr>
        <w:pStyle w:val="Telobesedila"/>
        <w:spacing w:before="74"/>
        <w:ind w:left="218" w:right="245" w:firstLine="0"/>
        <w:jc w:val="center"/>
        <w:rPr>
          <w:rFonts w:cs="Arial"/>
          <w:bCs w:val="0"/>
          <w:sz w:val="48"/>
          <w:szCs w:val="48"/>
        </w:rPr>
      </w:pPr>
    </w:p>
    <w:p w14:paraId="7F9A7A01" w14:textId="77777777" w:rsidR="00B37D58" w:rsidRPr="00926213" w:rsidRDefault="00F63773" w:rsidP="00926213">
      <w:pPr>
        <w:pStyle w:val="Telobesedila"/>
        <w:spacing w:before="74"/>
        <w:ind w:left="218" w:right="245" w:firstLine="0"/>
        <w:jc w:val="center"/>
        <w:rPr>
          <w:rFonts w:cs="Arial"/>
          <w:bCs w:val="0"/>
          <w:sz w:val="48"/>
          <w:szCs w:val="48"/>
        </w:rPr>
      </w:pPr>
      <w:r>
        <w:rPr>
          <w:rFonts w:cs="Arial"/>
          <w:bCs w:val="0"/>
          <w:sz w:val="48"/>
          <w:szCs w:val="48"/>
        </w:rPr>
        <w:t>Živila in gostinske storitve</w:t>
      </w:r>
    </w:p>
    <w:p w14:paraId="64476276" w14:textId="77777777" w:rsidR="003A624E" w:rsidRDefault="003A624E" w:rsidP="00926213">
      <w:pPr>
        <w:jc w:val="center"/>
        <w:rPr>
          <w:rFonts w:ascii="Arial" w:eastAsia="Arial" w:hAnsi="Arial" w:cs="Arial"/>
          <w:b/>
          <w:sz w:val="48"/>
          <w:szCs w:val="48"/>
        </w:rPr>
      </w:pPr>
    </w:p>
    <w:p w14:paraId="21992A80" w14:textId="77777777" w:rsidR="00D02C6F" w:rsidRPr="00D02C6F" w:rsidRDefault="00D02C6F" w:rsidP="00926213">
      <w:pPr>
        <w:jc w:val="center"/>
        <w:rPr>
          <w:rFonts w:ascii="Arial" w:eastAsia="Arial" w:hAnsi="Arial" w:cs="Arial"/>
          <w:b/>
          <w:sz w:val="28"/>
          <w:szCs w:val="28"/>
        </w:rPr>
      </w:pPr>
    </w:p>
    <w:p w14:paraId="0C003DFB" w14:textId="211C57F5" w:rsidR="00F94615" w:rsidRDefault="00096D6A" w:rsidP="006A779C">
      <w:pPr>
        <w:jc w:val="center"/>
        <w:rPr>
          <w:rFonts w:ascii="Arial" w:eastAsia="Arial" w:hAnsi="Arial" w:cs="Arial"/>
          <w:b/>
          <w:sz w:val="48"/>
          <w:szCs w:val="48"/>
        </w:rPr>
      </w:pPr>
      <w:r w:rsidRPr="00D02C6F">
        <w:rPr>
          <w:rFonts w:ascii="Arial" w:eastAsia="Arial" w:hAnsi="Arial" w:cs="Arial"/>
          <w:b/>
          <w:noProof/>
          <w:sz w:val="48"/>
          <w:szCs w:val="48"/>
        </w:rPr>
        <w:drawing>
          <wp:inline distT="0" distB="0" distL="0" distR="0" wp14:anchorId="06022635" wp14:editId="0E54836B">
            <wp:extent cx="5553075" cy="2019300"/>
            <wp:effectExtent l="0" t="0" r="0" b="0"/>
            <wp:docPr id="1" name="Slika 1" descr="Prikaz oseb za obloženo mizo, ki j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Prikaz oseb za obloženo mizo, ki jej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2019300"/>
                    </a:xfrm>
                    <a:prstGeom prst="rect">
                      <a:avLst/>
                    </a:prstGeom>
                    <a:noFill/>
                    <a:ln>
                      <a:noFill/>
                    </a:ln>
                  </pic:spPr>
                </pic:pic>
              </a:graphicData>
            </a:graphic>
          </wp:inline>
        </w:drawing>
      </w:r>
    </w:p>
    <w:p w14:paraId="0056729F" w14:textId="77777777" w:rsidR="00F94615" w:rsidRDefault="00F94615" w:rsidP="00F94615">
      <w:pPr>
        <w:rPr>
          <w:rFonts w:ascii="Arial" w:eastAsia="Arial" w:hAnsi="Arial" w:cs="Arial"/>
          <w:sz w:val="20"/>
          <w:szCs w:val="20"/>
        </w:rPr>
      </w:pPr>
    </w:p>
    <w:p w14:paraId="0F77E63A" w14:textId="77777777" w:rsidR="0029147D" w:rsidRDefault="0029147D" w:rsidP="00F94615">
      <w:pPr>
        <w:rPr>
          <w:rFonts w:ascii="Arial" w:eastAsia="Arial" w:hAnsi="Arial" w:cs="Arial"/>
          <w:sz w:val="20"/>
          <w:szCs w:val="20"/>
        </w:rPr>
      </w:pPr>
    </w:p>
    <w:p w14:paraId="05C7F5D9" w14:textId="77777777" w:rsidR="0029147D" w:rsidRDefault="0029147D" w:rsidP="00F94615">
      <w:pPr>
        <w:rPr>
          <w:rFonts w:ascii="Arial" w:eastAsia="Arial" w:hAnsi="Arial" w:cs="Arial"/>
          <w:sz w:val="20"/>
          <w:szCs w:val="20"/>
        </w:rPr>
      </w:pPr>
    </w:p>
    <w:p w14:paraId="632F3F35" w14:textId="77777777" w:rsidR="0029147D" w:rsidRDefault="0029147D" w:rsidP="00F94615">
      <w:pPr>
        <w:rPr>
          <w:rFonts w:ascii="Arial" w:eastAsia="Arial" w:hAnsi="Arial" w:cs="Arial"/>
          <w:sz w:val="20"/>
          <w:szCs w:val="20"/>
        </w:rPr>
      </w:pPr>
    </w:p>
    <w:p w14:paraId="2698BB30" w14:textId="77777777" w:rsidR="002D0FB1" w:rsidRPr="003A624E" w:rsidRDefault="002D0FB1" w:rsidP="00926213">
      <w:pPr>
        <w:jc w:val="center"/>
        <w:rPr>
          <w:rFonts w:ascii="Arial" w:eastAsia="Arial" w:hAnsi="Arial" w:cs="Arial"/>
          <w:b/>
          <w:sz w:val="20"/>
          <w:szCs w:val="20"/>
        </w:rPr>
      </w:pPr>
    </w:p>
    <w:p w14:paraId="4C51F1CF" w14:textId="77777777" w:rsidR="00926213" w:rsidRPr="00CF55F5" w:rsidRDefault="00926213" w:rsidP="00926213">
      <w:pPr>
        <w:jc w:val="center"/>
        <w:rPr>
          <w:rFonts w:ascii="Arial" w:eastAsia="Arial" w:hAnsi="Arial" w:cs="Arial"/>
          <w:b/>
          <w:sz w:val="48"/>
          <w:szCs w:val="48"/>
        </w:rPr>
      </w:pPr>
      <w:r w:rsidRPr="00CF55F5">
        <w:rPr>
          <w:rFonts w:ascii="Arial" w:eastAsia="Arial" w:hAnsi="Arial" w:cs="Arial"/>
          <w:b/>
          <w:sz w:val="48"/>
          <w:szCs w:val="48"/>
        </w:rPr>
        <w:t xml:space="preserve">Primeri </w:t>
      </w:r>
      <w:proofErr w:type="spellStart"/>
      <w:r w:rsidRPr="00CF55F5">
        <w:rPr>
          <w:rFonts w:ascii="Arial" w:eastAsia="Arial" w:hAnsi="Arial" w:cs="Arial"/>
          <w:b/>
          <w:sz w:val="48"/>
          <w:szCs w:val="48"/>
        </w:rPr>
        <w:t>okoljskih</w:t>
      </w:r>
      <w:proofErr w:type="spellEnd"/>
      <w:r w:rsidRPr="00CF55F5">
        <w:rPr>
          <w:rFonts w:ascii="Arial" w:eastAsia="Arial" w:hAnsi="Arial" w:cs="Arial"/>
          <w:b/>
          <w:sz w:val="48"/>
          <w:szCs w:val="48"/>
        </w:rPr>
        <w:t xml:space="preserve"> zahtev in meril </w:t>
      </w:r>
    </w:p>
    <w:p w14:paraId="7EB67613" w14:textId="77777777" w:rsidR="00926213" w:rsidRPr="00CF55F5" w:rsidRDefault="00926213" w:rsidP="00926213">
      <w:pPr>
        <w:jc w:val="center"/>
        <w:rPr>
          <w:rFonts w:ascii="Arial" w:eastAsia="Arial" w:hAnsi="Arial" w:cs="Arial"/>
          <w:b/>
          <w:sz w:val="24"/>
          <w:szCs w:val="24"/>
        </w:rPr>
      </w:pPr>
    </w:p>
    <w:p w14:paraId="38DCBBFA" w14:textId="77777777" w:rsidR="00926213" w:rsidRPr="00CF55F5" w:rsidRDefault="00926213" w:rsidP="00926213">
      <w:pPr>
        <w:jc w:val="center"/>
        <w:rPr>
          <w:rFonts w:ascii="Arial" w:eastAsia="Arial" w:hAnsi="Arial" w:cs="Arial"/>
          <w:b/>
          <w:sz w:val="24"/>
          <w:szCs w:val="24"/>
        </w:rPr>
      </w:pPr>
    </w:p>
    <w:p w14:paraId="07243014" w14:textId="77777777" w:rsidR="00926213" w:rsidRPr="00CF55F5" w:rsidRDefault="00926213" w:rsidP="00926213">
      <w:pPr>
        <w:jc w:val="center"/>
        <w:rPr>
          <w:rFonts w:ascii="Arial" w:eastAsia="Arial" w:hAnsi="Arial" w:cs="Arial"/>
          <w:b/>
          <w:sz w:val="24"/>
          <w:szCs w:val="24"/>
        </w:rPr>
      </w:pPr>
    </w:p>
    <w:p w14:paraId="125522F8" w14:textId="77777777" w:rsidR="00926213" w:rsidRPr="00CF55F5" w:rsidRDefault="00926213" w:rsidP="00926213">
      <w:pPr>
        <w:jc w:val="center"/>
        <w:rPr>
          <w:rFonts w:ascii="Arial" w:eastAsia="Arial" w:hAnsi="Arial" w:cs="Arial"/>
          <w:b/>
          <w:sz w:val="24"/>
          <w:szCs w:val="24"/>
        </w:rPr>
      </w:pPr>
    </w:p>
    <w:p w14:paraId="672B444E" w14:textId="6B4B5AF3" w:rsidR="00926213" w:rsidRPr="00CF55F5" w:rsidRDefault="00926213" w:rsidP="00926213">
      <w:pPr>
        <w:jc w:val="center"/>
        <w:rPr>
          <w:rFonts w:ascii="Arial" w:eastAsia="Arial" w:hAnsi="Arial" w:cs="Arial"/>
          <w:b/>
          <w:sz w:val="24"/>
          <w:szCs w:val="24"/>
        </w:rPr>
      </w:pPr>
      <w:r w:rsidRPr="00CF55F5">
        <w:rPr>
          <w:rFonts w:ascii="Arial" w:eastAsia="Arial" w:hAnsi="Arial" w:cs="Arial"/>
          <w:b/>
          <w:sz w:val="24"/>
          <w:szCs w:val="24"/>
        </w:rPr>
        <w:t>Verzija 1.</w:t>
      </w:r>
      <w:r w:rsidR="00AA012D">
        <w:rPr>
          <w:rFonts w:ascii="Arial" w:eastAsia="Arial" w:hAnsi="Arial" w:cs="Arial"/>
          <w:b/>
          <w:sz w:val="24"/>
          <w:szCs w:val="24"/>
        </w:rPr>
        <w:t>3</w:t>
      </w:r>
    </w:p>
    <w:p w14:paraId="01E857BB" w14:textId="2F317749" w:rsidR="00926213" w:rsidRDefault="00C8076B" w:rsidP="00926213">
      <w:pPr>
        <w:jc w:val="center"/>
        <w:rPr>
          <w:rFonts w:ascii="Arial" w:eastAsia="Arial" w:hAnsi="Arial" w:cs="Arial"/>
          <w:b/>
          <w:sz w:val="24"/>
          <w:szCs w:val="24"/>
        </w:rPr>
      </w:pPr>
      <w:r>
        <w:rPr>
          <w:rFonts w:ascii="Arial" w:eastAsia="Arial" w:hAnsi="Arial" w:cs="Arial"/>
          <w:b/>
          <w:sz w:val="24"/>
          <w:szCs w:val="24"/>
        </w:rPr>
        <w:t>September</w:t>
      </w:r>
      <w:r w:rsidR="00AA012D">
        <w:rPr>
          <w:rFonts w:ascii="Arial" w:eastAsia="Arial" w:hAnsi="Arial" w:cs="Arial"/>
          <w:b/>
          <w:sz w:val="24"/>
          <w:szCs w:val="24"/>
        </w:rPr>
        <w:t xml:space="preserve"> </w:t>
      </w:r>
      <w:r w:rsidR="00A96C34">
        <w:rPr>
          <w:rFonts w:ascii="Arial" w:eastAsia="Arial" w:hAnsi="Arial" w:cs="Arial"/>
          <w:b/>
          <w:sz w:val="24"/>
          <w:szCs w:val="24"/>
        </w:rPr>
        <w:t>20</w:t>
      </w:r>
      <w:r w:rsidR="00260666">
        <w:rPr>
          <w:rFonts w:ascii="Arial" w:eastAsia="Arial" w:hAnsi="Arial" w:cs="Arial"/>
          <w:b/>
          <w:sz w:val="24"/>
          <w:szCs w:val="24"/>
        </w:rPr>
        <w:t>2</w:t>
      </w:r>
      <w:r w:rsidR="00F010AF">
        <w:rPr>
          <w:rFonts w:ascii="Arial" w:eastAsia="Arial" w:hAnsi="Arial" w:cs="Arial"/>
          <w:b/>
          <w:sz w:val="24"/>
          <w:szCs w:val="24"/>
        </w:rPr>
        <w:t>5</w:t>
      </w:r>
    </w:p>
    <w:p w14:paraId="497A49EB" w14:textId="77777777" w:rsidR="00926213" w:rsidRPr="0097054C" w:rsidRDefault="00926213" w:rsidP="0016440F">
      <w:pPr>
        <w:jc w:val="center"/>
        <w:rPr>
          <w:b/>
          <w:bCs/>
        </w:rPr>
      </w:pPr>
      <w:r>
        <w:rPr>
          <w:rFonts w:ascii="Arial" w:eastAsia="Arial" w:hAnsi="Arial" w:cs="Arial"/>
          <w:b/>
          <w:sz w:val="24"/>
          <w:szCs w:val="24"/>
        </w:rPr>
        <w:br w:type="page"/>
      </w:r>
    </w:p>
    <w:p w14:paraId="7372A3EC" w14:textId="77777777" w:rsidR="00926213" w:rsidRPr="00926213" w:rsidRDefault="00926213" w:rsidP="0041037C">
      <w:pPr>
        <w:pStyle w:val="Odstavekseznama"/>
        <w:numPr>
          <w:ilvl w:val="0"/>
          <w:numId w:val="1"/>
        </w:numPr>
        <w:spacing w:line="276" w:lineRule="auto"/>
        <w:rPr>
          <w:rFonts w:ascii="Arial" w:hAnsi="Arial" w:cs="Arial"/>
          <w:sz w:val="20"/>
        </w:rPr>
      </w:pPr>
      <w:r w:rsidRPr="00926213">
        <w:rPr>
          <w:rFonts w:ascii="Arial" w:hAnsi="Arial" w:cs="Arial"/>
          <w:b/>
          <w:color w:val="385623"/>
          <w:sz w:val="20"/>
          <w:szCs w:val="20"/>
        </w:rPr>
        <w:lastRenderedPageBreak/>
        <w:t>Predmet zelenega javnega naročanja</w:t>
      </w:r>
      <w:r w:rsidRPr="00926213">
        <w:rPr>
          <w:rFonts w:ascii="Arial" w:hAnsi="Arial" w:cs="Arial"/>
          <w:sz w:val="20"/>
        </w:rPr>
        <w:t xml:space="preserve"> </w:t>
      </w:r>
    </w:p>
    <w:p w14:paraId="100786A1" w14:textId="77777777" w:rsidR="00926213" w:rsidRPr="00926213" w:rsidRDefault="00926213" w:rsidP="00794AFC">
      <w:pPr>
        <w:tabs>
          <w:tab w:val="left" w:pos="9356"/>
        </w:tabs>
        <w:spacing w:line="276" w:lineRule="auto"/>
        <w:jc w:val="both"/>
        <w:rPr>
          <w:rFonts w:ascii="Arial" w:hAnsi="Arial" w:cs="Arial"/>
          <w:sz w:val="20"/>
          <w:szCs w:val="20"/>
        </w:rPr>
      </w:pPr>
    </w:p>
    <w:p w14:paraId="0BC48590" w14:textId="274048CC" w:rsidR="00926213" w:rsidRPr="00926213" w:rsidRDefault="002F1EAB" w:rsidP="00794AFC">
      <w:pPr>
        <w:tabs>
          <w:tab w:val="left" w:pos="9356"/>
        </w:tabs>
        <w:spacing w:line="276" w:lineRule="auto"/>
        <w:jc w:val="both"/>
        <w:rPr>
          <w:rFonts w:ascii="Arial" w:hAnsi="Arial" w:cs="Arial"/>
          <w:sz w:val="20"/>
          <w:szCs w:val="20"/>
        </w:rPr>
      </w:pPr>
      <w:r>
        <w:rPr>
          <w:rFonts w:ascii="Arial" w:hAnsi="Arial" w:cs="Arial"/>
          <w:sz w:val="20"/>
          <w:szCs w:val="20"/>
        </w:rPr>
        <w:t>V skladu z 2</w:t>
      </w:r>
      <w:r w:rsidR="00926213" w:rsidRPr="00926213">
        <w:rPr>
          <w:rFonts w:ascii="Arial" w:hAnsi="Arial" w:cs="Arial"/>
          <w:sz w:val="20"/>
          <w:szCs w:val="20"/>
        </w:rPr>
        <w:t>. točko prvega odstavka 4. člena Uredbe o zelenem javnem naročanju (Uradni list RS, št.</w:t>
      </w:r>
      <w:r w:rsidR="00DA72F9">
        <w:rPr>
          <w:rFonts w:ascii="Arial" w:hAnsi="Arial" w:cs="Arial"/>
          <w:sz w:val="20"/>
          <w:szCs w:val="20"/>
        </w:rPr>
        <w:t> </w:t>
      </w:r>
      <w:r w:rsidR="00262712">
        <w:rPr>
          <w:rFonts w:ascii="Arial" w:hAnsi="Arial" w:cs="Arial"/>
          <w:sz w:val="20"/>
          <w:szCs w:val="20"/>
        </w:rPr>
        <w:t>51/17</w:t>
      </w:r>
      <w:r w:rsidR="00AF6B3F">
        <w:rPr>
          <w:rFonts w:ascii="Arial" w:hAnsi="Arial" w:cs="Arial"/>
          <w:sz w:val="20"/>
          <w:szCs w:val="20"/>
        </w:rPr>
        <w:t>,</w:t>
      </w:r>
      <w:r w:rsidR="00717E61">
        <w:rPr>
          <w:rFonts w:ascii="Arial" w:hAnsi="Arial" w:cs="Arial"/>
          <w:sz w:val="20"/>
          <w:szCs w:val="20"/>
        </w:rPr>
        <w:t xml:space="preserve"> </w:t>
      </w:r>
      <w:r w:rsidR="008169AA">
        <w:rPr>
          <w:rFonts w:ascii="Arial" w:hAnsi="Arial" w:cs="Arial"/>
          <w:sz w:val="20"/>
          <w:szCs w:val="20"/>
        </w:rPr>
        <w:t>64/19</w:t>
      </w:r>
      <w:r w:rsidR="00AA012D">
        <w:rPr>
          <w:rFonts w:ascii="Arial" w:hAnsi="Arial" w:cs="Arial"/>
          <w:sz w:val="20"/>
          <w:szCs w:val="20"/>
        </w:rPr>
        <w:t>,</w:t>
      </w:r>
      <w:r w:rsidR="00AF6B3F">
        <w:rPr>
          <w:rFonts w:ascii="Arial" w:hAnsi="Arial" w:cs="Arial"/>
          <w:sz w:val="20"/>
          <w:szCs w:val="20"/>
        </w:rPr>
        <w:t xml:space="preserve"> </w:t>
      </w:r>
      <w:r w:rsidR="00AF6B3F" w:rsidRPr="00AF6B3F">
        <w:rPr>
          <w:rFonts w:ascii="Arial" w:hAnsi="Arial" w:cs="Arial"/>
          <w:sz w:val="20"/>
          <w:szCs w:val="20"/>
        </w:rPr>
        <w:t>121/21</w:t>
      </w:r>
      <w:r w:rsidR="00F010AF">
        <w:rPr>
          <w:rFonts w:ascii="Arial" w:hAnsi="Arial" w:cs="Arial"/>
          <w:sz w:val="20"/>
          <w:szCs w:val="20"/>
        </w:rPr>
        <w:t xml:space="preserve">, </w:t>
      </w:r>
      <w:r w:rsidR="00AA012D" w:rsidRPr="00AA012D">
        <w:rPr>
          <w:rFonts w:ascii="Arial" w:hAnsi="Arial" w:cs="Arial"/>
          <w:sz w:val="20"/>
          <w:szCs w:val="20"/>
        </w:rPr>
        <w:t>132/23</w:t>
      </w:r>
      <w:r w:rsidR="00F010AF">
        <w:rPr>
          <w:rFonts w:ascii="Arial" w:hAnsi="Arial" w:cs="Arial"/>
          <w:sz w:val="20"/>
          <w:szCs w:val="20"/>
        </w:rPr>
        <w:t xml:space="preserve"> in </w:t>
      </w:r>
      <w:r w:rsidR="00F010AF" w:rsidRPr="00F010AF">
        <w:rPr>
          <w:rFonts w:ascii="Arial" w:hAnsi="Arial" w:cs="Arial"/>
          <w:sz w:val="20"/>
          <w:szCs w:val="20"/>
        </w:rPr>
        <w:t>43/25</w:t>
      </w:r>
      <w:r w:rsidR="00262712">
        <w:rPr>
          <w:rFonts w:ascii="Arial" w:hAnsi="Arial" w:cs="Arial"/>
          <w:sz w:val="20"/>
          <w:szCs w:val="20"/>
        </w:rPr>
        <w:t>;</w:t>
      </w:r>
      <w:r w:rsidR="00926213" w:rsidRPr="00926213">
        <w:rPr>
          <w:rFonts w:ascii="Arial" w:hAnsi="Arial" w:cs="Arial"/>
          <w:sz w:val="20"/>
          <w:szCs w:val="20"/>
        </w:rPr>
        <w:t xml:space="preserve"> v nadaljnjem besedilu: </w:t>
      </w:r>
      <w:bookmarkStart w:id="0" w:name="_Hlk83284766"/>
      <w:r w:rsidR="00926213" w:rsidRPr="00926213">
        <w:rPr>
          <w:rFonts w:ascii="Arial" w:hAnsi="Arial" w:cs="Arial"/>
          <w:sz w:val="20"/>
          <w:szCs w:val="20"/>
        </w:rPr>
        <w:t>Uredba o ZeJN</w:t>
      </w:r>
      <w:bookmarkEnd w:id="0"/>
      <w:r w:rsidR="00926213" w:rsidRPr="00926213">
        <w:rPr>
          <w:rFonts w:ascii="Arial" w:hAnsi="Arial" w:cs="Arial"/>
          <w:sz w:val="20"/>
          <w:szCs w:val="20"/>
        </w:rPr>
        <w:t>) mora naročnik vidike</w:t>
      </w:r>
      <w:r w:rsidR="00F010AF">
        <w:rPr>
          <w:rFonts w:ascii="Arial" w:hAnsi="Arial" w:cs="Arial"/>
          <w:sz w:val="20"/>
          <w:szCs w:val="20"/>
        </w:rPr>
        <w:t xml:space="preserve"> zelenega javnega naročanja</w:t>
      </w:r>
      <w:r w:rsidR="00926213" w:rsidRPr="00926213">
        <w:rPr>
          <w:rFonts w:ascii="Arial" w:hAnsi="Arial" w:cs="Arial"/>
          <w:sz w:val="20"/>
          <w:szCs w:val="20"/>
        </w:rPr>
        <w:t xml:space="preserve"> upoštevati, kadar </w:t>
      </w:r>
      <w:r>
        <w:rPr>
          <w:rFonts w:ascii="Arial" w:hAnsi="Arial" w:cs="Arial"/>
          <w:sz w:val="20"/>
          <w:szCs w:val="20"/>
        </w:rPr>
        <w:t>so</w:t>
      </w:r>
      <w:r w:rsidR="00926213" w:rsidRPr="00926213">
        <w:rPr>
          <w:rFonts w:ascii="Arial" w:hAnsi="Arial" w:cs="Arial"/>
          <w:sz w:val="20"/>
          <w:szCs w:val="20"/>
        </w:rPr>
        <w:t xml:space="preserve"> predmet naročanja</w:t>
      </w:r>
      <w:r w:rsidR="006D6728">
        <w:rPr>
          <w:rFonts w:ascii="Arial" w:hAnsi="Arial" w:cs="Arial"/>
          <w:sz w:val="20"/>
          <w:szCs w:val="20"/>
        </w:rPr>
        <w:t xml:space="preserve"> </w:t>
      </w:r>
      <w:r w:rsidRPr="002F1EAB">
        <w:rPr>
          <w:rFonts w:ascii="Arial" w:hAnsi="Arial" w:cs="Arial"/>
          <w:sz w:val="20"/>
          <w:szCs w:val="20"/>
        </w:rPr>
        <w:t>živila in gostinske storitve</w:t>
      </w:r>
      <w:r w:rsidR="00926213" w:rsidRPr="00926213">
        <w:rPr>
          <w:rFonts w:ascii="Arial" w:hAnsi="Arial" w:cs="Arial"/>
          <w:sz w:val="20"/>
          <w:szCs w:val="20"/>
        </w:rPr>
        <w:t>. Natančnejšo opredelitev tega predmeta določa</w:t>
      </w:r>
      <w:r>
        <w:rPr>
          <w:rFonts w:ascii="Arial" w:hAnsi="Arial" w:cs="Arial"/>
          <w:sz w:val="20"/>
          <w:szCs w:val="20"/>
        </w:rPr>
        <w:t>ta 2</w:t>
      </w:r>
      <w:r w:rsidR="00926213" w:rsidRPr="00926213">
        <w:rPr>
          <w:rFonts w:ascii="Arial" w:hAnsi="Arial" w:cs="Arial"/>
          <w:sz w:val="20"/>
          <w:szCs w:val="20"/>
        </w:rPr>
        <w:t xml:space="preserve">. </w:t>
      </w:r>
      <w:r>
        <w:rPr>
          <w:rFonts w:ascii="Arial" w:hAnsi="Arial" w:cs="Arial"/>
          <w:sz w:val="20"/>
          <w:szCs w:val="20"/>
        </w:rPr>
        <w:t xml:space="preserve">in 3. </w:t>
      </w:r>
      <w:r w:rsidR="00926213" w:rsidRPr="00926213">
        <w:rPr>
          <w:rFonts w:ascii="Arial" w:hAnsi="Arial" w:cs="Arial"/>
          <w:sz w:val="20"/>
          <w:szCs w:val="20"/>
        </w:rPr>
        <w:t>točka Priloge 1 Uredbe o ZeJN.</w:t>
      </w:r>
    </w:p>
    <w:p w14:paraId="0D44AC33" w14:textId="77777777" w:rsidR="00926213" w:rsidRPr="00926213" w:rsidRDefault="00926213" w:rsidP="00794AFC">
      <w:pPr>
        <w:spacing w:line="276" w:lineRule="auto"/>
        <w:rPr>
          <w:rFonts w:ascii="Arial" w:hAnsi="Arial" w:cs="Arial"/>
          <w:sz w:val="20"/>
        </w:rPr>
      </w:pPr>
    </w:p>
    <w:p w14:paraId="1E8ECD90" w14:textId="77777777" w:rsidR="00926213" w:rsidRPr="009E0FED" w:rsidRDefault="00926213" w:rsidP="0041037C">
      <w:pPr>
        <w:widowControl/>
        <w:numPr>
          <w:ilvl w:val="0"/>
          <w:numId w:val="1"/>
        </w:numPr>
        <w:tabs>
          <w:tab w:val="left" w:pos="426"/>
        </w:tabs>
        <w:spacing w:line="276" w:lineRule="auto"/>
        <w:jc w:val="both"/>
        <w:rPr>
          <w:rFonts w:ascii="Arial" w:hAnsi="Arial" w:cs="Arial"/>
          <w:color w:val="385623"/>
          <w:sz w:val="20"/>
          <w:szCs w:val="20"/>
        </w:rPr>
      </w:pPr>
      <w:r w:rsidRPr="009E0FED">
        <w:rPr>
          <w:rFonts w:ascii="Arial" w:hAnsi="Arial" w:cs="Arial"/>
          <w:b/>
          <w:color w:val="385623"/>
          <w:sz w:val="20"/>
          <w:szCs w:val="20"/>
        </w:rPr>
        <w:t xml:space="preserve">Ključni </w:t>
      </w:r>
      <w:proofErr w:type="spellStart"/>
      <w:r w:rsidRPr="009E0FED">
        <w:rPr>
          <w:rFonts w:ascii="Arial" w:hAnsi="Arial" w:cs="Arial"/>
          <w:b/>
          <w:color w:val="385623"/>
          <w:sz w:val="20"/>
          <w:szCs w:val="20"/>
        </w:rPr>
        <w:t>okoljski</w:t>
      </w:r>
      <w:proofErr w:type="spellEnd"/>
      <w:r w:rsidRPr="009E0FED">
        <w:rPr>
          <w:rFonts w:ascii="Arial" w:hAnsi="Arial" w:cs="Arial"/>
          <w:b/>
          <w:color w:val="385623"/>
          <w:sz w:val="20"/>
          <w:szCs w:val="20"/>
        </w:rPr>
        <w:t xml:space="preserve"> vplivi</w:t>
      </w:r>
    </w:p>
    <w:p w14:paraId="6770C728" w14:textId="77777777" w:rsidR="00834D99" w:rsidRPr="00834D99" w:rsidRDefault="00834D99" w:rsidP="00794AFC">
      <w:pPr>
        <w:widowControl/>
        <w:tabs>
          <w:tab w:val="left" w:pos="426"/>
        </w:tabs>
        <w:spacing w:line="276" w:lineRule="auto"/>
        <w:ind w:left="360"/>
        <w:jc w:val="both"/>
        <w:rPr>
          <w:rFonts w:ascii="Arial" w:hAnsi="Arial" w:cs="Arial"/>
          <w:color w:val="385623"/>
          <w:sz w:val="20"/>
          <w:szCs w:val="20"/>
        </w:rPr>
      </w:pPr>
    </w:p>
    <w:p w14:paraId="6C952C0F" w14:textId="77777777" w:rsidR="00BB4239" w:rsidRPr="00BB4239"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proofErr w:type="spellStart"/>
      <w:r w:rsidRPr="00BB4239">
        <w:rPr>
          <w:rFonts w:ascii="Arial" w:hAnsi="Arial" w:cs="Arial"/>
          <w:sz w:val="20"/>
          <w:szCs w:val="20"/>
          <w:lang w:eastAsia="sl-SI"/>
        </w:rPr>
        <w:t>E</w:t>
      </w:r>
      <w:r w:rsidR="002F1EAB" w:rsidRPr="002F1EAB">
        <w:rPr>
          <w:rFonts w:ascii="Arial" w:hAnsi="Arial" w:cs="Arial"/>
          <w:sz w:val="20"/>
          <w:szCs w:val="20"/>
          <w:lang w:eastAsia="sl-SI"/>
        </w:rPr>
        <w:t>vtrofikacija</w:t>
      </w:r>
      <w:proofErr w:type="spellEnd"/>
      <w:r>
        <w:rPr>
          <w:rStyle w:val="Sprotnaopomba-sklic"/>
          <w:rFonts w:ascii="Arial" w:hAnsi="Arial" w:cs="Arial"/>
          <w:sz w:val="20"/>
          <w:szCs w:val="20"/>
          <w:lang w:eastAsia="sl-SI"/>
        </w:rPr>
        <w:footnoteReference w:id="1"/>
      </w:r>
      <w:r w:rsidR="002F1EAB" w:rsidRPr="002F1EAB">
        <w:rPr>
          <w:rFonts w:ascii="Arial" w:hAnsi="Arial" w:cs="Arial"/>
          <w:sz w:val="20"/>
          <w:szCs w:val="20"/>
          <w:lang w:eastAsia="sl-SI"/>
        </w:rPr>
        <w:t xml:space="preserve">, </w:t>
      </w:r>
      <w:proofErr w:type="spellStart"/>
      <w:r w:rsidR="002F1EAB" w:rsidRPr="002F1EAB">
        <w:rPr>
          <w:rFonts w:ascii="Arial" w:hAnsi="Arial" w:cs="Arial"/>
          <w:sz w:val="20"/>
          <w:szCs w:val="20"/>
          <w:lang w:eastAsia="sl-SI"/>
        </w:rPr>
        <w:t>zakisljevanje</w:t>
      </w:r>
      <w:proofErr w:type="spellEnd"/>
      <w:r w:rsidR="00794AFC">
        <w:rPr>
          <w:rStyle w:val="Sprotnaopomba-sklic"/>
          <w:rFonts w:ascii="Arial" w:hAnsi="Arial" w:cs="Arial"/>
          <w:sz w:val="20"/>
          <w:szCs w:val="20"/>
          <w:lang w:eastAsia="sl-SI"/>
        </w:rPr>
        <w:footnoteReference w:id="2"/>
      </w:r>
      <w:r w:rsidR="002F1EAB" w:rsidRPr="00BB4239">
        <w:rPr>
          <w:rFonts w:ascii="Arial" w:hAnsi="Arial" w:cs="Arial"/>
          <w:sz w:val="20"/>
          <w:szCs w:val="20"/>
          <w:lang w:eastAsia="sl-SI"/>
        </w:rPr>
        <w:t xml:space="preserve"> </w:t>
      </w:r>
      <w:r w:rsidR="002F1EAB" w:rsidRPr="002F1EAB">
        <w:rPr>
          <w:rFonts w:ascii="Arial" w:hAnsi="Arial" w:cs="Arial"/>
          <w:sz w:val="20"/>
          <w:szCs w:val="20"/>
          <w:lang w:eastAsia="sl-SI"/>
        </w:rPr>
        <w:t>ter škodljivi vplivi na zdravje ljudi in okolje (rastline in živali) zaradi ostankov gnojil in pesticidov v vodi, zraku, zemlji in hrani</w:t>
      </w:r>
      <w:r w:rsidRPr="00BB4239">
        <w:rPr>
          <w:rFonts w:ascii="Arial" w:hAnsi="Arial" w:cs="Arial"/>
          <w:sz w:val="20"/>
          <w:szCs w:val="20"/>
          <w:lang w:eastAsia="sl-SI"/>
        </w:rPr>
        <w:t>.</w:t>
      </w:r>
    </w:p>
    <w:p w14:paraId="31C8362F" w14:textId="77777777" w:rsidR="00BB4239" w:rsidRPr="00BB4239"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sidRPr="00BB4239">
        <w:rPr>
          <w:rFonts w:ascii="Arial" w:hAnsi="Arial" w:cs="Arial"/>
          <w:sz w:val="20"/>
          <w:szCs w:val="20"/>
          <w:lang w:eastAsia="sl-SI"/>
        </w:rPr>
        <w:t>N</w:t>
      </w:r>
      <w:r w:rsidR="00C53FA1">
        <w:rPr>
          <w:rFonts w:ascii="Arial" w:hAnsi="Arial" w:cs="Arial"/>
          <w:sz w:val="20"/>
          <w:szCs w:val="20"/>
          <w:lang w:eastAsia="sl-SI"/>
        </w:rPr>
        <w:t>egativen vpliv na zdravje</w:t>
      </w:r>
      <w:r w:rsidR="002F1EAB" w:rsidRPr="002F1EAB">
        <w:rPr>
          <w:rFonts w:ascii="Arial" w:hAnsi="Arial" w:cs="Arial"/>
          <w:sz w:val="20"/>
          <w:szCs w:val="20"/>
          <w:lang w:eastAsia="sl-SI"/>
        </w:rPr>
        <w:t xml:space="preserve"> </w:t>
      </w:r>
      <w:r w:rsidR="00797350" w:rsidRPr="00C53FA1">
        <w:rPr>
          <w:rFonts w:ascii="Arial" w:hAnsi="Arial" w:cs="Arial"/>
          <w:sz w:val="20"/>
          <w:szCs w:val="20"/>
          <w:lang w:eastAsia="sl-SI"/>
        </w:rPr>
        <w:t>delavcev v kmetijstvu</w:t>
      </w:r>
      <w:r w:rsidR="00797350">
        <w:rPr>
          <w:rFonts w:ascii="Arial" w:hAnsi="Arial" w:cs="Arial"/>
          <w:sz w:val="20"/>
          <w:szCs w:val="20"/>
          <w:lang w:eastAsia="sl-SI"/>
        </w:rPr>
        <w:t xml:space="preserve"> </w:t>
      </w:r>
      <w:r w:rsidRPr="00BB4239">
        <w:rPr>
          <w:rFonts w:ascii="Arial" w:hAnsi="Arial" w:cs="Arial"/>
          <w:sz w:val="20"/>
          <w:szCs w:val="20"/>
          <w:lang w:eastAsia="sl-SI"/>
        </w:rPr>
        <w:t>z</w:t>
      </w:r>
      <w:r w:rsidR="002F1EAB" w:rsidRPr="002F1EAB">
        <w:rPr>
          <w:rFonts w:ascii="Arial" w:hAnsi="Arial" w:cs="Arial"/>
          <w:sz w:val="20"/>
          <w:szCs w:val="20"/>
          <w:lang w:eastAsia="sl-SI"/>
        </w:rPr>
        <w:t xml:space="preserve">aradi napačnega ravnanja z nekaterimi pesticidi in gnojili </w:t>
      </w:r>
      <w:r w:rsidR="00DA72F9">
        <w:rPr>
          <w:rFonts w:ascii="Arial" w:hAnsi="Arial" w:cs="Arial"/>
          <w:sz w:val="20"/>
          <w:szCs w:val="20"/>
          <w:lang w:eastAsia="sl-SI"/>
        </w:rPr>
        <w:t>in</w:t>
      </w:r>
      <w:r w:rsidR="002F1EAB" w:rsidRPr="002F1EAB">
        <w:rPr>
          <w:rFonts w:ascii="Arial" w:hAnsi="Arial" w:cs="Arial"/>
          <w:sz w:val="20"/>
          <w:szCs w:val="20"/>
          <w:lang w:eastAsia="sl-SI"/>
        </w:rPr>
        <w:t xml:space="preserve"> njihove napačne uporabe</w:t>
      </w:r>
      <w:r w:rsidRPr="00BB4239">
        <w:rPr>
          <w:rFonts w:ascii="Arial" w:hAnsi="Arial" w:cs="Arial"/>
          <w:sz w:val="20"/>
          <w:szCs w:val="20"/>
          <w:lang w:eastAsia="sl-SI"/>
        </w:rPr>
        <w:t>.</w:t>
      </w:r>
    </w:p>
    <w:p w14:paraId="68D370EE" w14:textId="77777777" w:rsidR="00BB4239" w:rsidRPr="00BB4239"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sidRPr="00BB4239">
        <w:rPr>
          <w:rFonts w:ascii="Arial" w:hAnsi="Arial" w:cs="Arial"/>
          <w:sz w:val="20"/>
          <w:szCs w:val="20"/>
          <w:lang w:eastAsia="sl-SI"/>
        </w:rPr>
        <w:t>E</w:t>
      </w:r>
      <w:r w:rsidR="002F1EAB" w:rsidRPr="002F1EAB">
        <w:rPr>
          <w:rFonts w:ascii="Arial" w:hAnsi="Arial" w:cs="Arial"/>
          <w:sz w:val="20"/>
          <w:szCs w:val="20"/>
          <w:lang w:eastAsia="sl-SI"/>
        </w:rPr>
        <w:t>rozija tal, uničevanje gozdov in izginjanje biotske raznovrstnosti, ki jih povzročajo neustrezne kmetijske prakse, preveč</w:t>
      </w:r>
      <w:r w:rsidRPr="00BB4239">
        <w:rPr>
          <w:rFonts w:ascii="Arial" w:hAnsi="Arial" w:cs="Arial"/>
          <w:sz w:val="20"/>
          <w:szCs w:val="20"/>
          <w:lang w:eastAsia="sl-SI"/>
        </w:rPr>
        <w:t xml:space="preserve"> </w:t>
      </w:r>
      <w:r w:rsidR="002F1EAB" w:rsidRPr="002F1EAB">
        <w:rPr>
          <w:rFonts w:ascii="Arial" w:hAnsi="Arial" w:cs="Arial"/>
          <w:sz w:val="20"/>
          <w:szCs w:val="20"/>
          <w:lang w:eastAsia="sl-SI"/>
        </w:rPr>
        <w:t>intenzivna reja živali ter intenzivne prakse ribolova in ribogojstva</w:t>
      </w:r>
      <w:r w:rsidRPr="00BB4239">
        <w:rPr>
          <w:rFonts w:ascii="Arial" w:hAnsi="Arial" w:cs="Arial"/>
          <w:sz w:val="20"/>
          <w:szCs w:val="20"/>
          <w:lang w:eastAsia="sl-SI"/>
        </w:rPr>
        <w:t>.</w:t>
      </w:r>
    </w:p>
    <w:p w14:paraId="12A03BB9" w14:textId="77777777" w:rsidR="00BB4239" w:rsidRPr="00BB4239"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sidRPr="00BB4239">
        <w:rPr>
          <w:rFonts w:ascii="Arial" w:hAnsi="Arial" w:cs="Arial"/>
          <w:sz w:val="20"/>
          <w:szCs w:val="20"/>
          <w:lang w:eastAsia="sl-SI"/>
        </w:rPr>
        <w:t>M</w:t>
      </w:r>
      <w:r w:rsidR="002F1EAB" w:rsidRPr="002F1EAB">
        <w:rPr>
          <w:rFonts w:ascii="Arial" w:hAnsi="Arial" w:cs="Arial"/>
          <w:sz w:val="20"/>
          <w:szCs w:val="20"/>
          <w:lang w:eastAsia="sl-SI"/>
        </w:rPr>
        <w:t>učenje živali zaradi premajhnega</w:t>
      </w:r>
      <w:r w:rsidRPr="00BB4239">
        <w:rPr>
          <w:rFonts w:ascii="Arial" w:hAnsi="Arial" w:cs="Arial"/>
          <w:sz w:val="20"/>
          <w:szCs w:val="20"/>
          <w:lang w:eastAsia="sl-SI"/>
        </w:rPr>
        <w:t xml:space="preserve"> </w:t>
      </w:r>
      <w:r w:rsidR="002F1EAB" w:rsidRPr="002F1EAB">
        <w:rPr>
          <w:rFonts w:ascii="Arial" w:hAnsi="Arial" w:cs="Arial"/>
          <w:sz w:val="20"/>
          <w:szCs w:val="20"/>
          <w:lang w:eastAsia="sl-SI"/>
        </w:rPr>
        <w:t>upoštevanja njihovega dobrega počutja</w:t>
      </w:r>
      <w:r w:rsidRPr="00BB4239">
        <w:rPr>
          <w:rFonts w:ascii="Arial" w:hAnsi="Arial" w:cs="Arial"/>
          <w:sz w:val="20"/>
          <w:szCs w:val="20"/>
          <w:lang w:eastAsia="sl-SI"/>
        </w:rPr>
        <w:t>.</w:t>
      </w:r>
      <w:r w:rsidR="002F1EAB" w:rsidRPr="002F1EAB">
        <w:rPr>
          <w:rFonts w:ascii="Arial" w:hAnsi="Arial" w:cs="Arial"/>
          <w:sz w:val="20"/>
          <w:szCs w:val="20"/>
          <w:lang w:eastAsia="sl-SI"/>
        </w:rPr>
        <w:t xml:space="preserve"> </w:t>
      </w:r>
    </w:p>
    <w:p w14:paraId="281FD2D8" w14:textId="77777777" w:rsidR="00BB4239" w:rsidRPr="00BB4239"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sidRPr="00BB4239">
        <w:rPr>
          <w:rFonts w:ascii="Arial" w:hAnsi="Arial" w:cs="Arial"/>
          <w:sz w:val="20"/>
          <w:szCs w:val="20"/>
          <w:lang w:eastAsia="sl-SI"/>
        </w:rPr>
        <w:t>V</w:t>
      </w:r>
      <w:r w:rsidR="002F1EAB" w:rsidRPr="002F1EAB">
        <w:rPr>
          <w:rFonts w:ascii="Arial" w:hAnsi="Arial" w:cs="Arial"/>
          <w:sz w:val="20"/>
          <w:szCs w:val="20"/>
          <w:lang w:eastAsia="sl-SI"/>
        </w:rPr>
        <w:t>elika poraba energije in vode pri pridelavi in predelavi hrane</w:t>
      </w:r>
      <w:r w:rsidRPr="00BB4239">
        <w:rPr>
          <w:rFonts w:ascii="Arial" w:hAnsi="Arial" w:cs="Arial"/>
          <w:sz w:val="20"/>
          <w:szCs w:val="20"/>
          <w:lang w:eastAsia="sl-SI"/>
        </w:rPr>
        <w:t>.</w:t>
      </w:r>
    </w:p>
    <w:p w14:paraId="67E86981" w14:textId="67099442" w:rsidR="002F1EAB" w:rsidRDefault="00BB4239"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sidRPr="00BB4239">
        <w:rPr>
          <w:rFonts w:ascii="Arial" w:hAnsi="Arial" w:cs="Arial"/>
          <w:sz w:val="20"/>
          <w:szCs w:val="20"/>
          <w:lang w:eastAsia="sl-SI"/>
        </w:rPr>
        <w:t>O</w:t>
      </w:r>
      <w:r w:rsidR="002F1EAB" w:rsidRPr="002F1EAB">
        <w:rPr>
          <w:rFonts w:ascii="Arial" w:hAnsi="Arial" w:cs="Arial"/>
          <w:sz w:val="20"/>
          <w:szCs w:val="20"/>
          <w:lang w:eastAsia="sl-SI"/>
        </w:rPr>
        <w:t>dpadna embalaža</w:t>
      </w:r>
      <w:r w:rsidRPr="00BB4239">
        <w:rPr>
          <w:rFonts w:ascii="Arial" w:hAnsi="Arial" w:cs="Arial"/>
          <w:sz w:val="20"/>
          <w:szCs w:val="20"/>
          <w:lang w:eastAsia="sl-SI"/>
        </w:rPr>
        <w:t>.</w:t>
      </w:r>
    </w:p>
    <w:p w14:paraId="75899DB0" w14:textId="376D3844" w:rsidR="00976CB8" w:rsidRDefault="00976CB8" w:rsidP="0041037C">
      <w:pPr>
        <w:widowControl/>
        <w:numPr>
          <w:ilvl w:val="0"/>
          <w:numId w:val="3"/>
        </w:numPr>
        <w:autoSpaceDE w:val="0"/>
        <w:autoSpaceDN w:val="0"/>
        <w:adjustRightInd w:val="0"/>
        <w:spacing w:line="276" w:lineRule="auto"/>
        <w:ind w:left="714" w:hanging="357"/>
        <w:jc w:val="both"/>
        <w:rPr>
          <w:rFonts w:ascii="Arial" w:hAnsi="Arial" w:cs="Arial"/>
          <w:sz w:val="20"/>
          <w:szCs w:val="20"/>
          <w:lang w:eastAsia="sl-SI"/>
        </w:rPr>
      </w:pPr>
      <w:r>
        <w:rPr>
          <w:rFonts w:ascii="Arial" w:hAnsi="Arial" w:cs="Arial"/>
          <w:sz w:val="20"/>
          <w:szCs w:val="20"/>
          <w:lang w:eastAsia="sl-SI"/>
        </w:rPr>
        <w:t>Odpadna hrana.</w:t>
      </w:r>
    </w:p>
    <w:p w14:paraId="5A246D2D" w14:textId="77777777" w:rsidR="00C4471B" w:rsidRDefault="00C4471B" w:rsidP="00C4471B">
      <w:pPr>
        <w:widowControl/>
        <w:tabs>
          <w:tab w:val="left" w:pos="426"/>
        </w:tabs>
        <w:ind w:left="360"/>
        <w:jc w:val="both"/>
        <w:rPr>
          <w:rFonts w:ascii="Arial" w:hAnsi="Arial" w:cs="Arial"/>
          <w:b/>
          <w:color w:val="385623"/>
          <w:sz w:val="20"/>
          <w:szCs w:val="20"/>
        </w:rPr>
      </w:pPr>
    </w:p>
    <w:p w14:paraId="427D4618" w14:textId="77777777" w:rsidR="00926213" w:rsidRDefault="00926213" w:rsidP="0041037C">
      <w:pPr>
        <w:widowControl/>
        <w:numPr>
          <w:ilvl w:val="0"/>
          <w:numId w:val="1"/>
        </w:numPr>
        <w:tabs>
          <w:tab w:val="left" w:pos="426"/>
        </w:tabs>
        <w:jc w:val="both"/>
        <w:rPr>
          <w:rFonts w:ascii="Arial" w:hAnsi="Arial" w:cs="Arial"/>
          <w:b/>
          <w:color w:val="385623"/>
          <w:sz w:val="20"/>
          <w:szCs w:val="20"/>
        </w:rPr>
      </w:pPr>
      <w:r w:rsidRPr="00926213">
        <w:rPr>
          <w:rFonts w:ascii="Arial" w:hAnsi="Arial" w:cs="Arial"/>
          <w:b/>
          <w:color w:val="385623"/>
          <w:sz w:val="20"/>
          <w:szCs w:val="20"/>
        </w:rPr>
        <w:t>Cilji iz Uredbe o zelenem javnem naročanju</w:t>
      </w:r>
    </w:p>
    <w:p w14:paraId="5AF6CC07" w14:textId="77777777" w:rsidR="00815542" w:rsidRPr="00926213" w:rsidRDefault="00815542" w:rsidP="00815542">
      <w:pPr>
        <w:widowControl/>
        <w:tabs>
          <w:tab w:val="left" w:pos="426"/>
        </w:tabs>
        <w:ind w:left="360"/>
        <w:jc w:val="both"/>
        <w:rPr>
          <w:rFonts w:ascii="Arial" w:hAnsi="Arial" w:cs="Arial"/>
          <w:b/>
          <w:color w:val="385623"/>
          <w:sz w:val="20"/>
          <w:szCs w:val="20"/>
        </w:rPr>
      </w:pPr>
    </w:p>
    <w:p w14:paraId="48FE030E" w14:textId="77777777" w:rsidR="00926213" w:rsidRDefault="00926213" w:rsidP="00794AFC">
      <w:pPr>
        <w:pStyle w:val="Odstavek"/>
        <w:spacing w:before="0" w:line="276" w:lineRule="auto"/>
        <w:ind w:firstLine="0"/>
        <w:rPr>
          <w:rFonts w:cs="Arial"/>
          <w:sz w:val="20"/>
          <w:szCs w:val="20"/>
          <w:lang w:val="sl-SI"/>
        </w:rPr>
      </w:pPr>
      <w:r w:rsidRPr="00926213">
        <w:rPr>
          <w:rFonts w:cs="Arial"/>
          <w:sz w:val="20"/>
          <w:szCs w:val="20"/>
          <w:lang w:val="sl-SI"/>
        </w:rPr>
        <w:t>Naročnik mora javno naročilo, ki vključuje predmet iz</w:t>
      </w:r>
      <w:r w:rsidR="00794AFC">
        <w:rPr>
          <w:rFonts w:cs="Arial"/>
          <w:sz w:val="20"/>
          <w:szCs w:val="20"/>
          <w:lang w:val="sl-SI"/>
        </w:rPr>
        <w:t xml:space="preserve"> 2</w:t>
      </w:r>
      <w:r w:rsidR="00B204B9">
        <w:rPr>
          <w:rFonts w:cs="Arial"/>
          <w:sz w:val="20"/>
          <w:szCs w:val="20"/>
          <w:lang w:val="sl-SI"/>
        </w:rPr>
        <w:t>. točke prvega odstavka</w:t>
      </w:r>
      <w:r w:rsidRPr="00926213">
        <w:rPr>
          <w:rFonts w:cs="Arial"/>
          <w:sz w:val="20"/>
          <w:szCs w:val="20"/>
          <w:lang w:val="sl-SI"/>
        </w:rPr>
        <w:t xml:space="preserve"> 4. člena te uredbe, oddati tako, da </w:t>
      </w:r>
      <w:r w:rsidRPr="00794AFC">
        <w:rPr>
          <w:rFonts w:cs="Arial"/>
          <w:sz w:val="20"/>
          <w:szCs w:val="20"/>
          <w:lang w:val="sl-SI"/>
        </w:rPr>
        <w:t xml:space="preserve">se v posameznem naročilu izpolni cilj, ki </w:t>
      </w:r>
      <w:r w:rsidR="00A07FCC" w:rsidRPr="00794AFC">
        <w:rPr>
          <w:rFonts w:cs="Arial"/>
          <w:sz w:val="20"/>
          <w:szCs w:val="20"/>
          <w:lang w:val="sl-SI"/>
        </w:rPr>
        <w:t>je v nadaljevanju določen za ta</w:t>
      </w:r>
      <w:r w:rsidRPr="00794AFC">
        <w:rPr>
          <w:rFonts w:cs="Arial"/>
          <w:sz w:val="20"/>
          <w:szCs w:val="20"/>
          <w:lang w:val="sl-SI"/>
        </w:rPr>
        <w:t xml:space="preserve"> predmet:</w:t>
      </w:r>
    </w:p>
    <w:p w14:paraId="53C81A1C" w14:textId="77777777" w:rsidR="00E153D9" w:rsidRDefault="00E153D9" w:rsidP="00794AFC">
      <w:pPr>
        <w:pStyle w:val="Odstavek"/>
        <w:spacing w:before="0" w:line="276" w:lineRule="auto"/>
        <w:ind w:firstLine="0"/>
        <w:rPr>
          <w:rFonts w:cs="Arial"/>
          <w:sz w:val="20"/>
          <w:szCs w:val="20"/>
          <w:lang w:val="sl-SI"/>
        </w:rPr>
      </w:pPr>
    </w:p>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484"/>
      </w:tblGrid>
      <w:tr w:rsidR="00E153D9" w:rsidRPr="00D265DB" w14:paraId="53914107" w14:textId="77777777" w:rsidTr="00D265DB">
        <w:tc>
          <w:tcPr>
            <w:tcW w:w="9670" w:type="dxa"/>
            <w:shd w:val="clear" w:color="auto" w:fill="auto"/>
          </w:tcPr>
          <w:p w14:paraId="3E9E7ED6" w14:textId="42DC4CCD" w:rsidR="00E153D9" w:rsidRPr="00D265DB" w:rsidRDefault="00E153D9" w:rsidP="00E36537">
            <w:pPr>
              <w:widowControl/>
              <w:numPr>
                <w:ilvl w:val="0"/>
                <w:numId w:val="23"/>
              </w:numPr>
              <w:spacing w:line="276" w:lineRule="auto"/>
              <w:ind w:right="95"/>
              <w:jc w:val="both"/>
              <w:rPr>
                <w:rFonts w:ascii="Arial" w:eastAsia="Times New Roman" w:hAnsi="Arial" w:cs="Arial"/>
                <w:sz w:val="20"/>
                <w:szCs w:val="20"/>
                <w:lang w:eastAsia="sl-SI"/>
              </w:rPr>
            </w:pPr>
            <w:r w:rsidRPr="00D265DB">
              <w:rPr>
                <w:rFonts w:ascii="Arial" w:eastAsia="Times New Roman" w:hAnsi="Arial" w:cs="Arial"/>
                <w:sz w:val="20"/>
                <w:szCs w:val="20"/>
                <w:lang w:eastAsia="sl-SI"/>
              </w:rPr>
              <w:t>delež ekoloških živil znaša glede na celotn</w:t>
            </w:r>
            <w:r w:rsidR="00AF6B3F">
              <w:rPr>
                <w:rFonts w:ascii="Arial" w:eastAsia="Times New Roman" w:hAnsi="Arial" w:cs="Arial"/>
                <w:sz w:val="20"/>
                <w:szCs w:val="20"/>
                <w:lang w:eastAsia="sl-SI"/>
              </w:rPr>
              <w:t>o</w:t>
            </w:r>
            <w:r w:rsidRPr="00D265DB">
              <w:rPr>
                <w:rFonts w:ascii="Arial" w:eastAsia="Times New Roman" w:hAnsi="Arial" w:cs="Arial"/>
                <w:sz w:val="20"/>
                <w:szCs w:val="20"/>
                <w:lang w:eastAsia="sl-SI"/>
              </w:rPr>
              <w:t xml:space="preserve"> predviden</w:t>
            </w:r>
            <w:r w:rsidR="00AF6B3F">
              <w:rPr>
                <w:rFonts w:ascii="Arial" w:eastAsia="Times New Roman" w:hAnsi="Arial" w:cs="Arial"/>
                <w:sz w:val="20"/>
                <w:szCs w:val="20"/>
                <w:lang w:eastAsia="sl-SI"/>
              </w:rPr>
              <w:t>o</w:t>
            </w:r>
            <w:r w:rsidRPr="00D265DB">
              <w:rPr>
                <w:rFonts w:ascii="Arial" w:eastAsia="Times New Roman" w:hAnsi="Arial" w:cs="Arial"/>
                <w:sz w:val="20"/>
                <w:szCs w:val="20"/>
                <w:lang w:eastAsia="sl-SI"/>
              </w:rPr>
              <w:t xml:space="preserve"> količin</w:t>
            </w:r>
            <w:r w:rsidR="00AF6B3F">
              <w:rPr>
                <w:rFonts w:ascii="Arial" w:eastAsia="Times New Roman" w:hAnsi="Arial" w:cs="Arial"/>
                <w:sz w:val="20"/>
                <w:szCs w:val="20"/>
                <w:lang w:eastAsia="sl-SI"/>
              </w:rPr>
              <w:t>o</w:t>
            </w:r>
            <w:r w:rsidRPr="00D265DB">
              <w:rPr>
                <w:rFonts w:ascii="Arial" w:eastAsia="Times New Roman" w:hAnsi="Arial" w:cs="Arial"/>
                <w:sz w:val="20"/>
                <w:szCs w:val="20"/>
                <w:lang w:eastAsia="sl-SI"/>
              </w:rPr>
              <w:t xml:space="preserve"> živil</w:t>
            </w:r>
            <w:r w:rsidR="00AF6B3F">
              <w:rPr>
                <w:rFonts w:ascii="Arial" w:eastAsia="Times New Roman" w:hAnsi="Arial" w:cs="Arial"/>
                <w:sz w:val="20"/>
                <w:szCs w:val="20"/>
                <w:lang w:eastAsia="sl-SI"/>
              </w:rPr>
              <w:t>, izraženo v kilogramih,</w:t>
            </w:r>
            <w:r w:rsidRPr="00D265DB">
              <w:rPr>
                <w:rFonts w:ascii="Arial" w:eastAsia="Times New Roman" w:hAnsi="Arial" w:cs="Arial"/>
                <w:sz w:val="20"/>
                <w:szCs w:val="20"/>
                <w:lang w:eastAsia="sl-SI"/>
              </w:rPr>
              <w:t xml:space="preserve"> najmanj 15 %</w:t>
            </w:r>
            <w:r w:rsidR="008147C9">
              <w:rPr>
                <w:rFonts w:ascii="Arial" w:eastAsia="Times New Roman" w:hAnsi="Arial" w:cs="Arial"/>
                <w:sz w:val="20"/>
                <w:szCs w:val="20"/>
                <w:lang w:eastAsia="sl-SI"/>
              </w:rPr>
              <w:t>,</w:t>
            </w:r>
          </w:p>
          <w:p w14:paraId="6174A956" w14:textId="77777777" w:rsidR="00E153D9" w:rsidRPr="00D265DB" w:rsidRDefault="00AF6B3F" w:rsidP="00E36537">
            <w:pPr>
              <w:widowControl/>
              <w:numPr>
                <w:ilvl w:val="0"/>
                <w:numId w:val="23"/>
              </w:numPr>
              <w:spacing w:line="276" w:lineRule="auto"/>
              <w:ind w:right="95"/>
              <w:jc w:val="both"/>
              <w:rPr>
                <w:rFonts w:cs="Arial"/>
                <w:sz w:val="20"/>
                <w:szCs w:val="20"/>
              </w:rPr>
            </w:pPr>
            <w:r w:rsidRPr="00AF6B3F">
              <w:rPr>
                <w:rFonts w:ascii="Arial" w:eastAsia="Times New Roman" w:hAnsi="Arial" w:cs="Arial"/>
                <w:sz w:val="20"/>
                <w:szCs w:val="20"/>
                <w:lang w:eastAsia="sl-SI"/>
              </w:rPr>
              <w:t>delež živil iz shem kakovosti znaša glede na celotno predvideno količino živil, izraženo v kilogramih, najmanj 20 %</w:t>
            </w:r>
            <w:r>
              <w:rPr>
                <w:rFonts w:ascii="Arial" w:eastAsia="Times New Roman" w:hAnsi="Arial" w:cs="Arial"/>
                <w:sz w:val="20"/>
                <w:szCs w:val="20"/>
                <w:lang w:eastAsia="sl-SI"/>
              </w:rPr>
              <w:t>.</w:t>
            </w:r>
          </w:p>
        </w:tc>
      </w:tr>
    </w:tbl>
    <w:p w14:paraId="06787BE5" w14:textId="77777777" w:rsidR="00815542" w:rsidRDefault="00815542" w:rsidP="00815542">
      <w:pPr>
        <w:widowControl/>
        <w:spacing w:line="276" w:lineRule="auto"/>
        <w:ind w:left="720"/>
        <w:jc w:val="both"/>
        <w:rPr>
          <w:rFonts w:ascii="Arial" w:eastAsia="Times New Roman" w:hAnsi="Arial" w:cs="Arial"/>
          <w:sz w:val="20"/>
          <w:szCs w:val="20"/>
          <w:lang w:eastAsia="sl-SI"/>
        </w:rPr>
      </w:pPr>
    </w:p>
    <w:p w14:paraId="5735A534" w14:textId="77777777" w:rsidR="00E153D9" w:rsidRPr="00794AFC" w:rsidRDefault="00E153D9" w:rsidP="00815542">
      <w:pPr>
        <w:widowControl/>
        <w:spacing w:line="276" w:lineRule="auto"/>
        <w:ind w:left="720"/>
        <w:jc w:val="both"/>
        <w:rPr>
          <w:rFonts w:ascii="Arial" w:eastAsia="Times New Roman" w:hAnsi="Arial" w:cs="Arial"/>
          <w:sz w:val="20"/>
          <w:szCs w:val="20"/>
          <w:lang w:eastAsia="sl-SI"/>
        </w:rPr>
      </w:pPr>
    </w:p>
    <w:p w14:paraId="400FB1C1" w14:textId="77777777" w:rsidR="00834D99" w:rsidRPr="008D1561" w:rsidRDefault="00815542" w:rsidP="00815542">
      <w:pPr>
        <w:pStyle w:val="Alineazaodstavkom"/>
        <w:numPr>
          <w:ilvl w:val="0"/>
          <w:numId w:val="1"/>
        </w:numPr>
        <w:tabs>
          <w:tab w:val="left" w:pos="709"/>
        </w:tabs>
        <w:overflowPunct/>
        <w:autoSpaceDE/>
        <w:autoSpaceDN/>
        <w:adjustRightInd/>
        <w:spacing w:line="276" w:lineRule="auto"/>
        <w:textAlignment w:val="auto"/>
        <w:rPr>
          <w:rFonts w:cs="Arial"/>
          <w:sz w:val="20"/>
          <w:szCs w:val="20"/>
          <w:lang w:val="sl-SI"/>
        </w:rPr>
      </w:pPr>
      <w:r w:rsidRPr="008D1561">
        <w:rPr>
          <w:rFonts w:cs="Arial"/>
          <w:b/>
          <w:color w:val="385623"/>
          <w:sz w:val="20"/>
          <w:szCs w:val="20"/>
        </w:rPr>
        <w:t>Pristop k ZeJN</w:t>
      </w:r>
    </w:p>
    <w:p w14:paraId="3523083D" w14:textId="77777777" w:rsidR="00815542" w:rsidRDefault="00815542" w:rsidP="00815542">
      <w:pPr>
        <w:pStyle w:val="Alineazaodstavkom"/>
        <w:numPr>
          <w:ilvl w:val="0"/>
          <w:numId w:val="0"/>
        </w:numPr>
        <w:tabs>
          <w:tab w:val="left" w:pos="709"/>
        </w:tabs>
        <w:overflowPunct/>
        <w:autoSpaceDE/>
        <w:autoSpaceDN/>
        <w:adjustRightInd/>
        <w:spacing w:line="276" w:lineRule="auto"/>
        <w:ind w:left="709" w:hanging="284"/>
        <w:textAlignment w:val="auto"/>
        <w:rPr>
          <w:rFonts w:cs="Arial"/>
          <w:b/>
          <w:color w:val="385623"/>
          <w:sz w:val="20"/>
          <w:szCs w:val="20"/>
          <w:lang w:val="sl-SI"/>
        </w:rPr>
      </w:pPr>
    </w:p>
    <w:p w14:paraId="1BFFDECF" w14:textId="77777777" w:rsidR="00C3185E" w:rsidRPr="00C3185E" w:rsidRDefault="00C3185E" w:rsidP="00C3185E">
      <w:pPr>
        <w:widowControl/>
        <w:tabs>
          <w:tab w:val="left" w:pos="142"/>
        </w:tabs>
        <w:spacing w:line="276" w:lineRule="auto"/>
        <w:jc w:val="both"/>
        <w:rPr>
          <w:rFonts w:ascii="Arial" w:eastAsia="Times New Roman" w:hAnsi="Arial" w:cs="Arial"/>
          <w:sz w:val="20"/>
          <w:szCs w:val="20"/>
          <w:lang w:eastAsia="x-none"/>
        </w:rPr>
      </w:pPr>
      <w:r w:rsidRPr="00C3185E">
        <w:rPr>
          <w:rFonts w:ascii="Arial" w:eastAsia="Times New Roman" w:hAnsi="Arial" w:cs="Arial"/>
          <w:sz w:val="20"/>
          <w:szCs w:val="20"/>
          <w:lang w:eastAsia="x-none"/>
        </w:rPr>
        <w:t xml:space="preserve">Za doseganje ciljev iz prejšnje točke si naročnik pomaga s spletno aplikacijo Katalog živil za javno naročanje. Aplikacijo je pripravila Gospodarska zbornica Slovenije – Zbornica kmetijskih in živilskih podjetij </w:t>
      </w:r>
      <w:r w:rsidR="009E0FED">
        <w:rPr>
          <w:rFonts w:ascii="Arial" w:eastAsia="Times New Roman" w:hAnsi="Arial" w:cs="Arial"/>
          <w:sz w:val="20"/>
          <w:szCs w:val="20"/>
          <w:lang w:eastAsia="x-none"/>
        </w:rPr>
        <w:t xml:space="preserve">(GZS-ZKŽP) </w:t>
      </w:r>
      <w:r w:rsidRPr="00C3185E">
        <w:rPr>
          <w:rFonts w:ascii="Arial" w:eastAsia="Times New Roman" w:hAnsi="Arial" w:cs="Arial"/>
          <w:sz w:val="20"/>
          <w:szCs w:val="20"/>
          <w:lang w:eastAsia="x-none"/>
        </w:rPr>
        <w:t>v sodelovanju</w:t>
      </w:r>
      <w:r w:rsidRPr="008D6694">
        <w:rPr>
          <w:rFonts w:ascii="Arial" w:eastAsia="Times New Roman" w:hAnsi="Arial" w:cs="Arial"/>
          <w:color w:val="FF0000"/>
          <w:sz w:val="20"/>
          <w:szCs w:val="20"/>
          <w:lang w:eastAsia="x-none"/>
        </w:rPr>
        <w:t xml:space="preserve"> </w:t>
      </w:r>
      <w:r w:rsidRPr="00C3185E">
        <w:rPr>
          <w:rFonts w:ascii="Arial" w:eastAsia="Times New Roman" w:hAnsi="Arial" w:cs="Arial"/>
          <w:sz w:val="20"/>
          <w:szCs w:val="20"/>
          <w:lang w:eastAsia="x-none"/>
        </w:rPr>
        <w:t>s Kmetijsko gozdarsko zbornico Slovenije</w:t>
      </w:r>
      <w:r w:rsidR="009E0FED">
        <w:rPr>
          <w:rFonts w:ascii="Arial" w:eastAsia="Times New Roman" w:hAnsi="Arial" w:cs="Arial"/>
          <w:sz w:val="20"/>
          <w:szCs w:val="20"/>
          <w:lang w:eastAsia="x-none"/>
        </w:rPr>
        <w:t xml:space="preserve"> (KGZS)</w:t>
      </w:r>
      <w:r w:rsidRPr="00C3185E">
        <w:rPr>
          <w:rFonts w:ascii="Arial" w:eastAsia="Times New Roman" w:hAnsi="Arial" w:cs="Arial"/>
          <w:sz w:val="20"/>
          <w:szCs w:val="20"/>
          <w:lang w:eastAsia="x-none"/>
        </w:rPr>
        <w:t xml:space="preserve"> in Zadružno zvezo Slovenije</w:t>
      </w:r>
      <w:r w:rsidR="009E0FED">
        <w:rPr>
          <w:rFonts w:ascii="Arial" w:eastAsia="Times New Roman" w:hAnsi="Arial" w:cs="Arial"/>
          <w:sz w:val="20"/>
          <w:szCs w:val="20"/>
          <w:lang w:eastAsia="x-none"/>
        </w:rPr>
        <w:t xml:space="preserve"> (ZZS)</w:t>
      </w:r>
      <w:r w:rsidRPr="00C3185E">
        <w:rPr>
          <w:rFonts w:ascii="Arial" w:eastAsia="Times New Roman" w:hAnsi="Arial" w:cs="Arial"/>
          <w:sz w:val="20"/>
          <w:szCs w:val="20"/>
          <w:lang w:eastAsia="x-none"/>
        </w:rPr>
        <w:t xml:space="preserve">. Dostopna je </w:t>
      </w:r>
      <w:r w:rsidR="00C53FA1">
        <w:rPr>
          <w:rFonts w:ascii="Arial" w:eastAsia="Times New Roman" w:hAnsi="Arial" w:cs="Arial"/>
          <w:sz w:val="20"/>
          <w:szCs w:val="20"/>
          <w:lang w:eastAsia="x-none"/>
        </w:rPr>
        <w:t xml:space="preserve">na povezavi </w:t>
      </w:r>
      <w:hyperlink r:id="rId9" w:history="1">
        <w:r w:rsidRPr="00C3185E">
          <w:rPr>
            <w:rFonts w:ascii="Arial" w:eastAsia="Times New Roman" w:hAnsi="Arial" w:cs="Arial"/>
            <w:color w:val="0563C1"/>
            <w:sz w:val="20"/>
            <w:szCs w:val="20"/>
            <w:u w:val="single"/>
            <w:lang w:eastAsia="x-none"/>
          </w:rPr>
          <w:t>https://www.katalogzivil.si/</w:t>
        </w:r>
      </w:hyperlink>
      <w:r w:rsidRPr="00C3185E">
        <w:rPr>
          <w:rFonts w:ascii="Arial" w:eastAsia="Times New Roman" w:hAnsi="Arial" w:cs="Arial"/>
          <w:sz w:val="20"/>
          <w:szCs w:val="20"/>
          <w:lang w:eastAsia="x-none"/>
        </w:rPr>
        <w:t xml:space="preserve">. </w:t>
      </w:r>
    </w:p>
    <w:p w14:paraId="42136C16" w14:textId="77777777" w:rsidR="00815542" w:rsidRDefault="00815542" w:rsidP="00FF2979">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p>
    <w:p w14:paraId="7E266D5E" w14:textId="77777777" w:rsidR="00DD7B9D" w:rsidRDefault="00C3185E" w:rsidP="00FF2979">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r w:rsidRPr="00C3185E">
        <w:rPr>
          <w:rFonts w:cs="Arial"/>
          <w:sz w:val="20"/>
          <w:szCs w:val="20"/>
          <w:lang w:val="sl-SI"/>
        </w:rPr>
        <w:t xml:space="preserve">Katalog živil za javno naročanje </w:t>
      </w:r>
      <w:r w:rsidR="00A96C34">
        <w:rPr>
          <w:rFonts w:cs="Arial"/>
          <w:sz w:val="20"/>
          <w:szCs w:val="20"/>
          <w:lang w:val="sl-SI"/>
        </w:rPr>
        <w:t>naročnikom</w:t>
      </w:r>
      <w:r w:rsidRPr="00C3185E">
        <w:rPr>
          <w:rFonts w:cs="Arial"/>
          <w:sz w:val="20"/>
          <w:szCs w:val="20"/>
          <w:lang w:val="sl-SI"/>
        </w:rPr>
        <w:t xml:space="preserve"> </w:t>
      </w:r>
      <w:r>
        <w:rPr>
          <w:rFonts w:cs="Arial"/>
          <w:sz w:val="20"/>
          <w:szCs w:val="20"/>
          <w:lang w:val="sl-SI"/>
        </w:rPr>
        <w:t>omogoča</w:t>
      </w:r>
      <w:r w:rsidRPr="00C3185E">
        <w:rPr>
          <w:rFonts w:cs="Arial"/>
          <w:sz w:val="20"/>
          <w:szCs w:val="20"/>
          <w:lang w:val="sl-SI"/>
        </w:rPr>
        <w:t xml:space="preserve"> pravilno poimenovanje živil, oblikovanje sklopov in pomoč pri oblikovanju meril. Spletni katalog </w:t>
      </w:r>
      <w:r>
        <w:rPr>
          <w:rFonts w:cs="Arial"/>
          <w:sz w:val="20"/>
          <w:szCs w:val="20"/>
          <w:lang w:val="sl-SI"/>
        </w:rPr>
        <w:t>je</w:t>
      </w:r>
      <w:r w:rsidRPr="00C3185E">
        <w:rPr>
          <w:rFonts w:cs="Arial"/>
          <w:sz w:val="20"/>
          <w:szCs w:val="20"/>
          <w:lang w:val="sl-SI"/>
        </w:rPr>
        <w:t xml:space="preserve"> zelo uporabno orodje pri izvajanju analize trga in pridobivanju podatkov o živilih.</w:t>
      </w:r>
      <w:r w:rsidR="00756F64">
        <w:rPr>
          <w:rFonts w:cs="Arial"/>
          <w:sz w:val="20"/>
          <w:szCs w:val="20"/>
          <w:lang w:val="sl-SI"/>
        </w:rPr>
        <w:t xml:space="preserve"> Živila so sistematično razvrščena v smiselne kategorije</w:t>
      </w:r>
      <w:r w:rsidR="008D6694">
        <w:rPr>
          <w:rFonts w:cs="Arial"/>
          <w:sz w:val="20"/>
          <w:szCs w:val="20"/>
          <w:lang w:val="sl-SI"/>
        </w:rPr>
        <w:t xml:space="preserve"> in </w:t>
      </w:r>
      <w:r w:rsidR="008D6694" w:rsidRPr="00C53FA1">
        <w:rPr>
          <w:rFonts w:cs="Arial"/>
          <w:sz w:val="20"/>
          <w:szCs w:val="20"/>
          <w:lang w:val="sl-SI"/>
        </w:rPr>
        <w:t>podkategorije</w:t>
      </w:r>
      <w:r w:rsidR="00756F64" w:rsidRPr="00C53FA1">
        <w:rPr>
          <w:rFonts w:cs="Arial"/>
          <w:sz w:val="20"/>
          <w:szCs w:val="20"/>
          <w:lang w:val="sl-SI"/>
        </w:rPr>
        <w:t>.</w:t>
      </w:r>
      <w:r w:rsidR="00CF18A5">
        <w:rPr>
          <w:rFonts w:cs="Arial"/>
          <w:sz w:val="20"/>
          <w:szCs w:val="20"/>
          <w:lang w:val="sl-SI"/>
        </w:rPr>
        <w:t xml:space="preserve"> </w:t>
      </w:r>
      <w:r w:rsidR="00DD7B9D">
        <w:rPr>
          <w:rFonts w:cs="Arial"/>
          <w:sz w:val="20"/>
          <w:szCs w:val="20"/>
          <w:lang w:val="sl-SI"/>
        </w:rPr>
        <w:t>Omogoča</w:t>
      </w:r>
      <w:r w:rsidR="00CF18A5">
        <w:rPr>
          <w:rFonts w:cs="Arial"/>
          <w:sz w:val="20"/>
          <w:szCs w:val="20"/>
          <w:lang w:val="sl-SI"/>
        </w:rPr>
        <w:t xml:space="preserve"> spremljanje </w:t>
      </w:r>
      <w:r w:rsidR="00266909">
        <w:rPr>
          <w:rFonts w:cs="Arial"/>
          <w:sz w:val="20"/>
          <w:szCs w:val="20"/>
          <w:lang w:val="sl-SI"/>
        </w:rPr>
        <w:t>izpolnjevanja</w:t>
      </w:r>
      <w:r w:rsidR="00CF18A5">
        <w:rPr>
          <w:rFonts w:cs="Arial"/>
          <w:sz w:val="20"/>
          <w:szCs w:val="20"/>
          <w:lang w:val="sl-SI"/>
        </w:rPr>
        <w:t xml:space="preserve"> </w:t>
      </w:r>
      <w:r w:rsidR="00266909">
        <w:rPr>
          <w:rFonts w:cs="Arial"/>
          <w:sz w:val="20"/>
          <w:szCs w:val="20"/>
          <w:lang w:val="sl-SI"/>
        </w:rPr>
        <w:t>ciljev, ki jih glede deleža ekološk</w:t>
      </w:r>
      <w:r w:rsidR="00DD7B9D">
        <w:rPr>
          <w:rFonts w:cs="Arial"/>
          <w:sz w:val="20"/>
          <w:szCs w:val="20"/>
          <w:lang w:val="sl-SI"/>
        </w:rPr>
        <w:t>ih živil in deleža živil</w:t>
      </w:r>
      <w:r w:rsidR="00A54986">
        <w:rPr>
          <w:rFonts w:cs="Arial"/>
          <w:sz w:val="20"/>
          <w:szCs w:val="20"/>
          <w:lang w:val="sl-SI"/>
        </w:rPr>
        <w:t xml:space="preserve"> iz </w:t>
      </w:r>
      <w:r w:rsidR="00622FC2">
        <w:rPr>
          <w:rFonts w:cs="Arial"/>
          <w:sz w:val="20"/>
          <w:szCs w:val="20"/>
          <w:lang w:val="sl-SI"/>
        </w:rPr>
        <w:t>drugih shem,</w:t>
      </w:r>
      <w:r w:rsidR="00266909">
        <w:rPr>
          <w:rFonts w:cs="Arial"/>
          <w:sz w:val="20"/>
          <w:szCs w:val="20"/>
          <w:lang w:val="sl-SI"/>
        </w:rPr>
        <w:t xml:space="preserve"> določata druga in tretja točka drugega odstavka 6. člena </w:t>
      </w:r>
      <w:r w:rsidR="00DA72F9">
        <w:rPr>
          <w:rFonts w:cs="Arial"/>
          <w:sz w:val="20"/>
          <w:szCs w:val="20"/>
          <w:lang w:val="sl-SI"/>
        </w:rPr>
        <w:t>U</w:t>
      </w:r>
      <w:r w:rsidR="00266909" w:rsidRPr="00266909">
        <w:rPr>
          <w:rFonts w:cs="Arial"/>
          <w:sz w:val="20"/>
          <w:szCs w:val="20"/>
          <w:lang w:val="sl-SI"/>
        </w:rPr>
        <w:t>redb</w:t>
      </w:r>
      <w:r w:rsidR="00DA72F9">
        <w:rPr>
          <w:rFonts w:cs="Arial"/>
          <w:sz w:val="20"/>
          <w:szCs w:val="20"/>
          <w:lang w:val="sl-SI"/>
        </w:rPr>
        <w:t>e</w:t>
      </w:r>
      <w:r w:rsidR="00266909" w:rsidRPr="00266909">
        <w:rPr>
          <w:rFonts w:cs="Arial"/>
          <w:sz w:val="20"/>
          <w:szCs w:val="20"/>
          <w:lang w:val="sl-SI"/>
        </w:rPr>
        <w:t xml:space="preserve"> o ZeJN</w:t>
      </w:r>
      <w:r w:rsidR="00622FC2">
        <w:rPr>
          <w:rFonts w:cs="Arial"/>
          <w:sz w:val="20"/>
          <w:szCs w:val="20"/>
          <w:lang w:val="sl-SI"/>
        </w:rPr>
        <w:t>.</w:t>
      </w:r>
    </w:p>
    <w:p w14:paraId="233EA623" w14:textId="77777777" w:rsidR="00D30368" w:rsidRDefault="00D30368" w:rsidP="00DD7B9D">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p>
    <w:p w14:paraId="35785146" w14:textId="48C66392" w:rsidR="00842D06" w:rsidRDefault="00C3185E" w:rsidP="00DD7B9D">
      <w:pPr>
        <w:pStyle w:val="Alineazaodstavkom"/>
        <w:numPr>
          <w:ilvl w:val="0"/>
          <w:numId w:val="0"/>
        </w:numPr>
        <w:tabs>
          <w:tab w:val="left" w:pos="709"/>
        </w:tabs>
        <w:overflowPunct/>
        <w:autoSpaceDE/>
        <w:autoSpaceDN/>
        <w:adjustRightInd/>
        <w:spacing w:line="276" w:lineRule="auto"/>
        <w:textAlignment w:val="auto"/>
        <w:rPr>
          <w:sz w:val="20"/>
          <w:szCs w:val="20"/>
          <w:lang w:val="sl-SI"/>
        </w:rPr>
      </w:pPr>
      <w:r w:rsidRPr="00DD7B9D">
        <w:rPr>
          <w:rFonts w:cs="Arial"/>
          <w:sz w:val="20"/>
          <w:szCs w:val="20"/>
          <w:lang w:val="sl-SI"/>
        </w:rPr>
        <w:lastRenderedPageBreak/>
        <w:t xml:space="preserve">Poleg naštetega omogoča tudi neposredno pošiljanje povpraševanj za izločena živila oziroma izločene sklope, ki jih </w:t>
      </w:r>
      <w:r w:rsidR="00A96C34" w:rsidRPr="00DD7B9D">
        <w:rPr>
          <w:rFonts w:cs="Arial"/>
          <w:sz w:val="20"/>
          <w:szCs w:val="20"/>
          <w:lang w:val="sl-SI"/>
        </w:rPr>
        <w:t>naročniki</w:t>
      </w:r>
      <w:r w:rsidRPr="00DD7B9D">
        <w:rPr>
          <w:rFonts w:cs="Arial"/>
          <w:sz w:val="20"/>
          <w:szCs w:val="20"/>
          <w:lang w:val="sl-SI"/>
        </w:rPr>
        <w:t xml:space="preserve"> lahko nabavijo </w:t>
      </w:r>
      <w:r w:rsidRPr="00797350">
        <w:rPr>
          <w:rFonts w:cs="Arial"/>
          <w:sz w:val="20"/>
          <w:szCs w:val="20"/>
          <w:lang w:val="sl-SI"/>
        </w:rPr>
        <w:t xml:space="preserve">v skladu s petim odstavkom 73. člena Zakona o javnem naročanju (Uradni list RS, </w:t>
      </w:r>
      <w:r w:rsidR="00AA012D" w:rsidRPr="00AA012D">
        <w:rPr>
          <w:rFonts w:cs="Arial"/>
          <w:sz w:val="20"/>
          <w:szCs w:val="20"/>
          <w:lang w:val="sl-SI"/>
        </w:rPr>
        <w:t xml:space="preserve">Uradni list RS, št. 91/15, 14/18, 121/21, 10/22, 74/22 – </w:t>
      </w:r>
      <w:proofErr w:type="spellStart"/>
      <w:r w:rsidR="00AA012D" w:rsidRPr="00AA012D">
        <w:rPr>
          <w:rFonts w:cs="Arial"/>
          <w:sz w:val="20"/>
          <w:szCs w:val="20"/>
          <w:lang w:val="sl-SI"/>
        </w:rPr>
        <w:t>odl</w:t>
      </w:r>
      <w:proofErr w:type="spellEnd"/>
      <w:r w:rsidR="00AA012D" w:rsidRPr="00AA012D">
        <w:rPr>
          <w:rFonts w:cs="Arial"/>
          <w:sz w:val="20"/>
          <w:szCs w:val="20"/>
          <w:lang w:val="sl-SI"/>
        </w:rPr>
        <w:t>. US, 100/22 – ZNUZSZS, 28/23 in 88/23 – ZOPNN-F</w:t>
      </w:r>
      <w:r w:rsidRPr="00797350">
        <w:rPr>
          <w:rFonts w:cs="Arial"/>
          <w:sz w:val="20"/>
          <w:szCs w:val="20"/>
          <w:lang w:val="sl-SI"/>
        </w:rPr>
        <w:t>) neposredno na</w:t>
      </w:r>
      <w:r w:rsidR="00797350" w:rsidRPr="00797350">
        <w:rPr>
          <w:rFonts w:cs="Arial"/>
          <w:sz w:val="20"/>
          <w:szCs w:val="20"/>
          <w:lang w:val="sl-SI"/>
        </w:rPr>
        <w:t xml:space="preserve"> </w:t>
      </w:r>
      <w:r w:rsidR="008D6694" w:rsidRPr="00797350">
        <w:rPr>
          <w:rFonts w:cs="Arial"/>
          <w:sz w:val="20"/>
          <w:szCs w:val="20"/>
          <w:lang w:val="sl-SI"/>
        </w:rPr>
        <w:t>kmetij</w:t>
      </w:r>
      <w:r w:rsidR="00797350" w:rsidRPr="00797350">
        <w:rPr>
          <w:rFonts w:cs="Arial"/>
          <w:sz w:val="20"/>
          <w:szCs w:val="20"/>
          <w:lang w:val="sl-SI"/>
        </w:rPr>
        <w:t>ah</w:t>
      </w:r>
      <w:r w:rsidR="008D6694" w:rsidRPr="00797350">
        <w:rPr>
          <w:rFonts w:cs="Arial"/>
          <w:sz w:val="20"/>
          <w:szCs w:val="20"/>
          <w:lang w:val="sl-SI"/>
        </w:rPr>
        <w:t xml:space="preserve">, </w:t>
      </w:r>
      <w:r w:rsidR="00DA72F9">
        <w:rPr>
          <w:rFonts w:cs="Arial"/>
          <w:sz w:val="20"/>
          <w:szCs w:val="20"/>
          <w:lang w:val="sl-SI"/>
        </w:rPr>
        <w:t xml:space="preserve">v </w:t>
      </w:r>
      <w:r w:rsidR="008D6694" w:rsidRPr="00797350">
        <w:rPr>
          <w:rFonts w:cs="Arial"/>
          <w:sz w:val="20"/>
          <w:szCs w:val="20"/>
          <w:lang w:val="sl-SI"/>
        </w:rPr>
        <w:t>zadrug</w:t>
      </w:r>
      <w:r w:rsidR="00797350" w:rsidRPr="00797350">
        <w:rPr>
          <w:rFonts w:cs="Arial"/>
          <w:sz w:val="20"/>
          <w:szCs w:val="20"/>
          <w:lang w:val="sl-SI"/>
        </w:rPr>
        <w:t>ah</w:t>
      </w:r>
      <w:r w:rsidRPr="00797350">
        <w:rPr>
          <w:rFonts w:cs="Arial"/>
          <w:sz w:val="20"/>
          <w:szCs w:val="20"/>
          <w:lang w:val="sl-SI"/>
        </w:rPr>
        <w:t xml:space="preserve"> ali živilskih</w:t>
      </w:r>
      <w:r w:rsidRPr="00DD7B9D">
        <w:rPr>
          <w:rFonts w:cs="Arial"/>
          <w:sz w:val="20"/>
          <w:szCs w:val="20"/>
          <w:lang w:val="sl-SI"/>
        </w:rPr>
        <w:t xml:space="preserve"> podjetjih</w:t>
      </w:r>
      <w:r w:rsidR="00A96C34" w:rsidRPr="00DD7B9D">
        <w:rPr>
          <w:rFonts w:cs="Arial"/>
          <w:sz w:val="20"/>
          <w:szCs w:val="20"/>
          <w:lang w:val="sl-SI"/>
        </w:rPr>
        <w:t xml:space="preserve"> (t.</w:t>
      </w:r>
      <w:r w:rsidR="00DA72F9">
        <w:rPr>
          <w:rFonts w:cs="Arial"/>
          <w:sz w:val="20"/>
          <w:szCs w:val="20"/>
          <w:lang w:val="sl-SI"/>
        </w:rPr>
        <w:t xml:space="preserve"> </w:t>
      </w:r>
      <w:r w:rsidR="00A96C34" w:rsidRPr="00DD7B9D">
        <w:rPr>
          <w:rFonts w:cs="Arial"/>
          <w:sz w:val="20"/>
          <w:szCs w:val="20"/>
          <w:lang w:val="sl-SI"/>
        </w:rPr>
        <w:t>i. kratke verige)</w:t>
      </w:r>
      <w:r w:rsidRPr="00DD7B9D">
        <w:rPr>
          <w:rFonts w:cs="Arial"/>
          <w:sz w:val="20"/>
          <w:szCs w:val="20"/>
          <w:lang w:val="sl-SI"/>
        </w:rPr>
        <w:t>.</w:t>
      </w:r>
      <w:r w:rsidR="00A96C34" w:rsidRPr="00DD7B9D">
        <w:rPr>
          <w:rFonts w:cs="Arial"/>
          <w:sz w:val="20"/>
          <w:szCs w:val="20"/>
          <w:lang w:val="sl-SI"/>
        </w:rPr>
        <w:t xml:space="preserve"> </w:t>
      </w:r>
      <w:r w:rsidR="00421DF0">
        <w:rPr>
          <w:sz w:val="20"/>
          <w:szCs w:val="20"/>
          <w:lang w:val="sl-SI"/>
        </w:rPr>
        <w:t xml:space="preserve"> Za vsa dodatna vprašanja se lahko obrnete na kontaktne točke GZS-ZKŽP,</w:t>
      </w:r>
      <w:r w:rsidR="00AB5FD9">
        <w:rPr>
          <w:sz w:val="20"/>
          <w:szCs w:val="20"/>
          <w:lang w:val="sl-SI"/>
        </w:rPr>
        <w:t xml:space="preserve"> </w:t>
      </w:r>
      <w:r w:rsidR="00421DF0">
        <w:rPr>
          <w:sz w:val="20"/>
          <w:szCs w:val="20"/>
          <w:lang w:val="sl-SI"/>
        </w:rPr>
        <w:t>KGZS in ZZS.</w:t>
      </w:r>
    </w:p>
    <w:p w14:paraId="6812FE40" w14:textId="67D6193D" w:rsidR="00AA012D" w:rsidRDefault="00AA012D" w:rsidP="00DD7B9D">
      <w:pPr>
        <w:pStyle w:val="Alineazaodstavkom"/>
        <w:numPr>
          <w:ilvl w:val="0"/>
          <w:numId w:val="0"/>
        </w:numPr>
        <w:tabs>
          <w:tab w:val="left" w:pos="709"/>
        </w:tabs>
        <w:overflowPunct/>
        <w:autoSpaceDE/>
        <w:autoSpaceDN/>
        <w:adjustRightInd/>
        <w:spacing w:line="276" w:lineRule="auto"/>
        <w:textAlignment w:val="auto"/>
        <w:rPr>
          <w:sz w:val="20"/>
          <w:szCs w:val="20"/>
          <w:lang w:val="sl-SI"/>
        </w:rPr>
      </w:pPr>
    </w:p>
    <w:p w14:paraId="1B931CE4" w14:textId="78E430B2" w:rsidR="00AA012D" w:rsidRPr="00C02377" w:rsidRDefault="00AA012D" w:rsidP="00DD7B9D">
      <w:pPr>
        <w:pStyle w:val="Alineazaodstavkom"/>
        <w:numPr>
          <w:ilvl w:val="0"/>
          <w:numId w:val="0"/>
        </w:numPr>
        <w:tabs>
          <w:tab w:val="left" w:pos="709"/>
        </w:tabs>
        <w:overflowPunct/>
        <w:autoSpaceDE/>
        <w:autoSpaceDN/>
        <w:adjustRightInd/>
        <w:spacing w:line="276" w:lineRule="auto"/>
        <w:textAlignment w:val="auto"/>
        <w:rPr>
          <w:sz w:val="20"/>
          <w:szCs w:val="20"/>
          <w:lang w:val="sl-SI"/>
        </w:rPr>
      </w:pPr>
      <w:r>
        <w:rPr>
          <w:sz w:val="20"/>
          <w:szCs w:val="20"/>
          <w:lang w:val="sl-SI"/>
        </w:rPr>
        <w:t xml:space="preserve">Skladno s sedemnajsto točko prvega odstavka 27. člena ZJN-3 se </w:t>
      </w:r>
      <w:r w:rsidRPr="00AA012D">
        <w:rPr>
          <w:sz w:val="20"/>
          <w:szCs w:val="20"/>
          <w:lang w:val="sl-SI"/>
        </w:rPr>
        <w:t> javna naročila živil, če vrednost javnega naročila ne presega vrednosti, od katerih dalje je potrebna objava v Uradnem listu Evropske unije</w:t>
      </w:r>
      <w:r>
        <w:rPr>
          <w:sz w:val="20"/>
          <w:szCs w:val="20"/>
          <w:lang w:val="sl-SI"/>
        </w:rPr>
        <w:t xml:space="preserve"> lahko oddajo brez uporabe postopkov javnega naročanja.</w:t>
      </w:r>
      <w:r w:rsidR="00F010AF">
        <w:rPr>
          <w:sz w:val="20"/>
          <w:szCs w:val="20"/>
          <w:lang w:val="sl-SI"/>
        </w:rPr>
        <w:t xml:space="preserve"> Ne glede na to je potrebno upoštevati cilje iz Uredbe o ZeJN.</w:t>
      </w:r>
    </w:p>
    <w:p w14:paraId="63D2CBFC" w14:textId="77777777" w:rsidR="00842D06" w:rsidRPr="00DD7B9D" w:rsidRDefault="00842D06" w:rsidP="00FF2979">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p>
    <w:p w14:paraId="28E86F6B" w14:textId="77777777" w:rsidR="005A4FC2" w:rsidRPr="00C02377" w:rsidRDefault="00A96C34" w:rsidP="00FF2979">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r w:rsidRPr="00C02377">
        <w:rPr>
          <w:rFonts w:cs="Arial"/>
          <w:sz w:val="20"/>
          <w:szCs w:val="20"/>
          <w:lang w:val="sl-SI"/>
        </w:rPr>
        <w:t xml:space="preserve">Obširno pojasnilo </w:t>
      </w:r>
      <w:r w:rsidR="004C5A23" w:rsidRPr="00C02377">
        <w:rPr>
          <w:rFonts w:cs="Arial"/>
          <w:sz w:val="20"/>
          <w:szCs w:val="20"/>
          <w:lang w:val="sl-SI"/>
        </w:rPr>
        <w:t xml:space="preserve">v zvezi s kratkimi verigami </w:t>
      </w:r>
      <w:r w:rsidR="005A4FC2" w:rsidRPr="00C02377">
        <w:rPr>
          <w:rFonts w:cs="Arial"/>
          <w:sz w:val="20"/>
          <w:szCs w:val="20"/>
          <w:lang w:val="sl-SI"/>
        </w:rPr>
        <w:t>je dostopno tudi na povezavi</w:t>
      </w:r>
      <w:r w:rsidR="004C5A23" w:rsidRPr="00C02377">
        <w:rPr>
          <w:rFonts w:cs="Arial"/>
          <w:sz w:val="20"/>
          <w:szCs w:val="20"/>
          <w:lang w:val="sl-SI"/>
        </w:rPr>
        <w:t>:</w:t>
      </w:r>
      <w:r w:rsidR="005A4FC2" w:rsidRPr="00C02377">
        <w:rPr>
          <w:rFonts w:cs="Arial"/>
          <w:sz w:val="20"/>
          <w:szCs w:val="20"/>
          <w:lang w:val="sl-SI"/>
        </w:rPr>
        <w:t xml:space="preserve"> </w:t>
      </w:r>
    </w:p>
    <w:p w14:paraId="780732C9" w14:textId="7DE6B2B3" w:rsidR="00A54986" w:rsidRDefault="00AA012D" w:rsidP="00FF2979">
      <w:pPr>
        <w:pStyle w:val="Alineazaodstavkom"/>
        <w:numPr>
          <w:ilvl w:val="0"/>
          <w:numId w:val="0"/>
        </w:numPr>
        <w:tabs>
          <w:tab w:val="left" w:pos="709"/>
        </w:tabs>
        <w:overflowPunct/>
        <w:autoSpaceDE/>
        <w:autoSpaceDN/>
        <w:adjustRightInd/>
        <w:spacing w:line="276" w:lineRule="auto"/>
        <w:textAlignment w:val="auto"/>
        <w:rPr>
          <w:sz w:val="20"/>
          <w:szCs w:val="20"/>
          <w:lang w:val="sl-SI"/>
        </w:rPr>
      </w:pPr>
      <w:hyperlink r:id="rId10" w:history="1">
        <w:r w:rsidRPr="007E0F0F">
          <w:rPr>
            <w:rStyle w:val="Hiperpovezava"/>
            <w:sz w:val="20"/>
            <w:szCs w:val="20"/>
          </w:rPr>
          <w:t>https://ejn.gov.si/dam/jcr:aff44548-03d7-4033-87ec-e70d87f91221/MK_JN_kratke_verige.pdf</w:t>
        </w:r>
      </w:hyperlink>
      <w:r w:rsidRPr="007E0F0F">
        <w:rPr>
          <w:sz w:val="20"/>
          <w:szCs w:val="20"/>
          <w:lang w:val="sl-SI"/>
        </w:rPr>
        <w:t xml:space="preserve"> </w:t>
      </w:r>
      <w:r w:rsidR="00C02377">
        <w:rPr>
          <w:sz w:val="20"/>
          <w:szCs w:val="20"/>
          <w:lang w:val="sl-SI"/>
        </w:rPr>
        <w:t>.</w:t>
      </w:r>
    </w:p>
    <w:p w14:paraId="4CF552AE" w14:textId="26022040" w:rsidR="00AA012D" w:rsidRDefault="00AA012D" w:rsidP="00FF2979">
      <w:pPr>
        <w:pStyle w:val="Alineazaodstavkom"/>
        <w:numPr>
          <w:ilvl w:val="0"/>
          <w:numId w:val="0"/>
        </w:numPr>
        <w:tabs>
          <w:tab w:val="left" w:pos="709"/>
        </w:tabs>
        <w:overflowPunct/>
        <w:autoSpaceDE/>
        <w:autoSpaceDN/>
        <w:adjustRightInd/>
        <w:spacing w:line="276" w:lineRule="auto"/>
        <w:textAlignment w:val="auto"/>
        <w:rPr>
          <w:sz w:val="20"/>
          <w:szCs w:val="20"/>
          <w:lang w:val="sl-SI"/>
        </w:rPr>
      </w:pPr>
    </w:p>
    <w:p w14:paraId="47343DD5" w14:textId="77777777" w:rsidR="00C3185E" w:rsidRPr="00926213" w:rsidRDefault="00C3185E" w:rsidP="00FF2979">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p>
    <w:p w14:paraId="3A34F51D" w14:textId="77777777" w:rsidR="00780D7E" w:rsidRDefault="00926213" w:rsidP="004D0399">
      <w:pPr>
        <w:widowControl/>
        <w:numPr>
          <w:ilvl w:val="0"/>
          <w:numId w:val="1"/>
        </w:numPr>
        <w:tabs>
          <w:tab w:val="left" w:pos="284"/>
        </w:tabs>
        <w:jc w:val="both"/>
        <w:rPr>
          <w:rFonts w:ascii="Arial" w:hAnsi="Arial" w:cs="Arial"/>
          <w:b/>
          <w:color w:val="385623"/>
          <w:sz w:val="20"/>
          <w:szCs w:val="20"/>
        </w:rPr>
      </w:pPr>
      <w:proofErr w:type="spellStart"/>
      <w:r w:rsidRPr="00926213">
        <w:rPr>
          <w:rFonts w:ascii="Arial" w:hAnsi="Arial" w:cs="Arial"/>
          <w:b/>
          <w:color w:val="385623"/>
          <w:sz w:val="20"/>
          <w:szCs w:val="20"/>
        </w:rPr>
        <w:t>Okol</w:t>
      </w:r>
      <w:r w:rsidRPr="004D0399">
        <w:rPr>
          <w:rFonts w:ascii="Arial" w:hAnsi="Arial" w:cs="Arial"/>
          <w:b/>
          <w:color w:val="385623"/>
          <w:sz w:val="20"/>
          <w:szCs w:val="20"/>
        </w:rPr>
        <w:t>jske</w:t>
      </w:r>
      <w:proofErr w:type="spellEnd"/>
      <w:r w:rsidRPr="004D0399">
        <w:rPr>
          <w:rFonts w:ascii="Arial" w:hAnsi="Arial" w:cs="Arial"/>
          <w:b/>
          <w:color w:val="385623"/>
          <w:sz w:val="20"/>
          <w:szCs w:val="20"/>
        </w:rPr>
        <w:t xml:space="preserve"> zahteve in merila </w:t>
      </w:r>
      <w:r w:rsidR="00911B63">
        <w:rPr>
          <w:rFonts w:ascii="Arial" w:hAnsi="Arial" w:cs="Arial"/>
          <w:b/>
          <w:color w:val="385623"/>
          <w:sz w:val="20"/>
          <w:szCs w:val="20"/>
        </w:rPr>
        <w:t xml:space="preserve">za živila </w:t>
      </w:r>
    </w:p>
    <w:p w14:paraId="1CAC201F" w14:textId="77777777" w:rsidR="00780D7E" w:rsidRDefault="00780D7E" w:rsidP="00780D7E">
      <w:pPr>
        <w:widowControl/>
        <w:tabs>
          <w:tab w:val="left" w:pos="284"/>
        </w:tabs>
        <w:ind w:left="360"/>
        <w:jc w:val="both"/>
        <w:rPr>
          <w:rFonts w:ascii="Arial" w:hAnsi="Arial" w:cs="Arial"/>
          <w:b/>
          <w:color w:val="385623"/>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648"/>
        <w:gridCol w:w="8640"/>
      </w:tblGrid>
      <w:tr w:rsidR="00C81792" w:rsidRPr="00A346B1" w14:paraId="7AE67558"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1258FCC9" w14:textId="77777777" w:rsidR="00C81792" w:rsidRPr="00A346B1" w:rsidRDefault="00911B63" w:rsidP="006F262C">
            <w:pPr>
              <w:pStyle w:val="TableParagraph"/>
              <w:spacing w:line="225" w:lineRule="exact"/>
              <w:ind w:left="103"/>
              <w:rPr>
                <w:rFonts w:ascii="Arial" w:eastAsia="Arial" w:hAnsi="Arial" w:cs="Arial"/>
                <w:sz w:val="20"/>
                <w:szCs w:val="20"/>
              </w:rPr>
            </w:pPr>
            <w:r>
              <w:rPr>
                <w:rFonts w:ascii="Arial" w:hAnsi="Arial" w:cs="Arial"/>
                <w:b/>
                <w:sz w:val="20"/>
                <w:szCs w:val="20"/>
              </w:rPr>
              <w:t>5.1.</w:t>
            </w:r>
            <w:r w:rsidR="00C81792" w:rsidRPr="00A346B1">
              <w:rPr>
                <w:rFonts w:ascii="Arial" w:hAnsi="Arial" w:cs="Arial"/>
                <w:b/>
                <w:sz w:val="20"/>
                <w:szCs w:val="20"/>
              </w:rPr>
              <w:t xml:space="preserve"> Tehnične</w:t>
            </w:r>
            <w:r w:rsidR="00C81792" w:rsidRPr="00A346B1">
              <w:rPr>
                <w:rFonts w:ascii="Arial" w:hAnsi="Arial" w:cs="Arial"/>
                <w:b/>
                <w:spacing w:val="-8"/>
                <w:sz w:val="20"/>
                <w:szCs w:val="20"/>
              </w:rPr>
              <w:t xml:space="preserve"> </w:t>
            </w:r>
            <w:r w:rsidR="00C81792" w:rsidRPr="00A346B1">
              <w:rPr>
                <w:rFonts w:ascii="Arial" w:hAnsi="Arial" w:cs="Arial"/>
                <w:b/>
                <w:sz w:val="20"/>
                <w:szCs w:val="20"/>
              </w:rPr>
              <w:t>specifikacije</w:t>
            </w:r>
          </w:p>
        </w:tc>
      </w:tr>
      <w:tr w:rsidR="00C81792" w:rsidRPr="00A346B1" w14:paraId="461DAA51"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7630B85C" w14:textId="77777777" w:rsidR="00C81792" w:rsidRPr="00A346B1" w:rsidRDefault="00C81792" w:rsidP="006F262C">
            <w:pPr>
              <w:pStyle w:val="TableParagraph"/>
              <w:ind w:left="103" w:right="113"/>
              <w:jc w:val="both"/>
              <w:rPr>
                <w:rFonts w:ascii="Arial" w:eastAsia="Arial" w:hAnsi="Arial" w:cs="Arial"/>
                <w:sz w:val="20"/>
                <w:szCs w:val="20"/>
              </w:rPr>
            </w:pPr>
            <w:r w:rsidRPr="00A346B1">
              <w:rPr>
                <w:rFonts w:ascii="Arial" w:hAnsi="Arial" w:cs="Arial"/>
                <w:sz w:val="20"/>
                <w:szCs w:val="20"/>
              </w:rPr>
              <w:t xml:space="preserve">Naročnik v tehničnih specifikacijah poleg </w:t>
            </w:r>
            <w:r w:rsidR="00A310B0">
              <w:rPr>
                <w:rFonts w:ascii="Arial" w:hAnsi="Arial" w:cs="Arial"/>
                <w:sz w:val="20"/>
                <w:szCs w:val="20"/>
              </w:rPr>
              <w:t>drugih</w:t>
            </w:r>
            <w:r w:rsidRPr="00A346B1">
              <w:rPr>
                <w:rFonts w:ascii="Arial" w:hAnsi="Arial" w:cs="Arial"/>
                <w:sz w:val="20"/>
                <w:szCs w:val="20"/>
              </w:rPr>
              <w:t xml:space="preserve"> zahtev, ki se nanašajo na predmet javnega</w:t>
            </w:r>
            <w:r w:rsidRPr="00A346B1">
              <w:rPr>
                <w:rFonts w:ascii="Arial" w:hAnsi="Arial" w:cs="Arial"/>
                <w:spacing w:val="29"/>
                <w:sz w:val="20"/>
                <w:szCs w:val="20"/>
              </w:rPr>
              <w:t xml:space="preserve"> </w:t>
            </w:r>
            <w:r w:rsidRPr="00A346B1">
              <w:rPr>
                <w:rFonts w:ascii="Arial" w:hAnsi="Arial" w:cs="Arial"/>
                <w:sz w:val="20"/>
                <w:szCs w:val="20"/>
              </w:rPr>
              <w:t>naročila,</w:t>
            </w:r>
            <w:r w:rsidRPr="00A346B1">
              <w:rPr>
                <w:rFonts w:ascii="Arial" w:hAnsi="Arial" w:cs="Arial"/>
                <w:w w:val="99"/>
                <w:sz w:val="20"/>
                <w:szCs w:val="20"/>
              </w:rPr>
              <w:t xml:space="preserve"> </w:t>
            </w:r>
            <w:r w:rsidRPr="00A346B1">
              <w:rPr>
                <w:rFonts w:ascii="Arial" w:hAnsi="Arial" w:cs="Arial"/>
                <w:sz w:val="20"/>
                <w:szCs w:val="20"/>
              </w:rPr>
              <w:t>določi:</w:t>
            </w:r>
          </w:p>
        </w:tc>
      </w:tr>
      <w:tr w:rsidR="00C81792" w:rsidRPr="0001365B" w14:paraId="2C425399"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7B1BB9DE" w14:textId="77777777" w:rsidR="00C81792" w:rsidRPr="00A346B1" w:rsidRDefault="00C81792" w:rsidP="006F262C">
            <w:pPr>
              <w:pStyle w:val="TableParagraph"/>
              <w:spacing w:line="227" w:lineRule="exact"/>
              <w:jc w:val="center"/>
              <w:rPr>
                <w:rFonts w:ascii="Arial" w:eastAsia="Arial" w:hAnsi="Arial" w:cs="Arial"/>
                <w:sz w:val="20"/>
                <w:szCs w:val="20"/>
              </w:rPr>
            </w:pPr>
            <w:r w:rsidRPr="00A346B1">
              <w:rPr>
                <w:rFonts w:ascii="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71B66EAF" w14:textId="77777777" w:rsidR="00CE0A60" w:rsidRPr="00CE0A60" w:rsidRDefault="00805010" w:rsidP="00CE0A60">
            <w:pPr>
              <w:pStyle w:val="TableParagraph"/>
              <w:ind w:left="102" w:right="102"/>
              <w:jc w:val="both"/>
              <w:rPr>
                <w:rFonts w:ascii="Arial" w:hAnsi="Arial" w:cs="Arial"/>
                <w:sz w:val="20"/>
                <w:szCs w:val="20"/>
              </w:rPr>
            </w:pPr>
            <w:r>
              <w:rPr>
                <w:rFonts w:ascii="Arial" w:hAnsi="Arial" w:cs="Arial"/>
                <w:sz w:val="20"/>
                <w:szCs w:val="20"/>
              </w:rPr>
              <w:t>Najmanj 15</w:t>
            </w:r>
            <w:r w:rsidR="00DA72F9">
              <w:rPr>
                <w:rFonts w:ascii="Arial" w:hAnsi="Arial" w:cs="Arial"/>
                <w:sz w:val="20"/>
                <w:szCs w:val="20"/>
              </w:rPr>
              <w:t xml:space="preserve"> </w:t>
            </w:r>
            <w:r>
              <w:rPr>
                <w:rFonts w:ascii="Arial" w:hAnsi="Arial" w:cs="Arial"/>
                <w:sz w:val="20"/>
                <w:szCs w:val="20"/>
              </w:rPr>
              <w:t xml:space="preserve">% živil mora biti pridelanih oz. predelanih na ekološki način, kot ga določajo Uredba Sveta (ES) št. 834/2007, Uredba </w:t>
            </w:r>
            <w:r w:rsidR="00CE0A60" w:rsidRPr="00CE0A60">
              <w:rPr>
                <w:rFonts w:ascii="Arial" w:hAnsi="Arial" w:cs="Arial"/>
                <w:sz w:val="20"/>
                <w:szCs w:val="20"/>
              </w:rPr>
              <w:t xml:space="preserve">Komisije (ES) št. 889/2008 ali predpis, ki ureja ekološko pridelavo in predelavo kmetijskih pridelkov oziroma živil. Za živila, ki so pridelana v </w:t>
            </w:r>
            <w:proofErr w:type="spellStart"/>
            <w:r w:rsidR="00CE0A60" w:rsidRPr="00CE0A60">
              <w:rPr>
                <w:rFonts w:ascii="Arial" w:hAnsi="Arial" w:cs="Arial"/>
                <w:sz w:val="20"/>
                <w:szCs w:val="20"/>
              </w:rPr>
              <w:t>preusmeritvenem</w:t>
            </w:r>
            <w:proofErr w:type="spellEnd"/>
            <w:r w:rsidR="00CE0A60" w:rsidRPr="00CE0A60">
              <w:rPr>
                <w:rFonts w:ascii="Arial" w:hAnsi="Arial" w:cs="Arial"/>
                <w:sz w:val="20"/>
                <w:szCs w:val="20"/>
              </w:rPr>
              <w:t xml:space="preserve"> obdobju, se šteje, da so pridelana na ekološki način.</w:t>
            </w:r>
          </w:p>
          <w:p w14:paraId="7EC12548" w14:textId="77777777" w:rsidR="00CE0A60" w:rsidRPr="00CE0A60" w:rsidRDefault="00CE0A60" w:rsidP="00CE0A60">
            <w:pPr>
              <w:pStyle w:val="TableParagraph"/>
              <w:ind w:left="102" w:right="102"/>
              <w:jc w:val="both"/>
              <w:rPr>
                <w:rFonts w:ascii="Arial" w:hAnsi="Arial" w:cs="Arial"/>
                <w:sz w:val="20"/>
                <w:szCs w:val="20"/>
              </w:rPr>
            </w:pPr>
          </w:p>
          <w:p w14:paraId="52C04925" w14:textId="77777777" w:rsidR="00CE0A60" w:rsidRDefault="00CE0A60" w:rsidP="00CE0A60">
            <w:pPr>
              <w:pStyle w:val="TableParagraph"/>
              <w:ind w:left="102" w:right="102"/>
              <w:jc w:val="both"/>
              <w:rPr>
                <w:rFonts w:ascii="Arial" w:hAnsi="Arial" w:cs="Arial"/>
                <w:sz w:val="20"/>
                <w:szCs w:val="20"/>
              </w:rPr>
            </w:pPr>
            <w:r w:rsidRPr="00CE0A60">
              <w:rPr>
                <w:rFonts w:ascii="Arial" w:hAnsi="Arial" w:cs="Arial"/>
                <w:sz w:val="20"/>
                <w:szCs w:val="20"/>
              </w:rPr>
              <w:t>Način dokazovanja:</w:t>
            </w:r>
          </w:p>
          <w:p w14:paraId="35C2F260" w14:textId="77777777" w:rsidR="0039562C" w:rsidRPr="00CE0A60" w:rsidRDefault="0039562C" w:rsidP="00CE0A60">
            <w:pPr>
              <w:pStyle w:val="TableParagraph"/>
              <w:ind w:left="102" w:right="102"/>
              <w:jc w:val="both"/>
              <w:rPr>
                <w:rFonts w:ascii="Arial" w:hAnsi="Arial" w:cs="Arial"/>
                <w:sz w:val="20"/>
                <w:szCs w:val="20"/>
              </w:rPr>
            </w:pPr>
          </w:p>
          <w:p w14:paraId="12D90FDD" w14:textId="77777777" w:rsidR="00C81792" w:rsidRPr="00C81792" w:rsidRDefault="00CE0A60" w:rsidP="0039562C">
            <w:pPr>
              <w:pStyle w:val="TableParagraph"/>
              <w:ind w:left="102" w:right="102"/>
              <w:jc w:val="both"/>
              <w:rPr>
                <w:rFonts w:ascii="Arial" w:hAnsi="Arial" w:cs="Arial"/>
                <w:sz w:val="20"/>
                <w:szCs w:val="20"/>
              </w:rPr>
            </w:pPr>
            <w:r w:rsidRPr="00CE0A60">
              <w:rPr>
                <w:rFonts w:ascii="Arial" w:hAnsi="Arial" w:cs="Arial"/>
                <w:sz w:val="20"/>
                <w:szCs w:val="20"/>
              </w:rPr>
              <w:t xml:space="preserve">Ponudnik mora ponudbi </w:t>
            </w:r>
            <w:r>
              <w:rPr>
                <w:rFonts w:ascii="Arial" w:hAnsi="Arial" w:cs="Arial"/>
                <w:sz w:val="20"/>
                <w:szCs w:val="20"/>
              </w:rPr>
              <w:t xml:space="preserve">priložiti </w:t>
            </w:r>
            <w:r w:rsidR="00060701">
              <w:rPr>
                <w:rFonts w:ascii="Arial" w:hAnsi="Arial" w:cs="Arial"/>
                <w:sz w:val="20"/>
                <w:szCs w:val="20"/>
              </w:rPr>
              <w:t>ekološki</w:t>
            </w:r>
            <w:r w:rsidR="00F10A6F">
              <w:rPr>
                <w:rFonts w:ascii="Arial" w:hAnsi="Arial" w:cs="Arial"/>
                <w:sz w:val="20"/>
                <w:szCs w:val="20"/>
              </w:rPr>
              <w:t xml:space="preserve"> </w:t>
            </w:r>
            <w:r w:rsidR="00F10A6F" w:rsidRPr="00421DF0">
              <w:rPr>
                <w:rFonts w:ascii="Arial" w:hAnsi="Arial" w:cs="Arial"/>
                <w:sz w:val="20"/>
                <w:szCs w:val="20"/>
              </w:rPr>
              <w:t>znak oz.</w:t>
            </w:r>
            <w:r w:rsidR="00060701">
              <w:rPr>
                <w:rFonts w:ascii="Arial" w:hAnsi="Arial" w:cs="Arial"/>
                <w:sz w:val="20"/>
                <w:szCs w:val="20"/>
              </w:rPr>
              <w:t xml:space="preserve"> certifikat, ki dokazuje, da je živilo pridelano oz. predelano v skladu s predpisi za ekološko kmetovanje</w:t>
            </w:r>
            <w:r>
              <w:rPr>
                <w:rFonts w:ascii="Arial" w:hAnsi="Arial" w:cs="Arial"/>
                <w:sz w:val="20"/>
                <w:szCs w:val="20"/>
              </w:rPr>
              <w:t>.</w:t>
            </w:r>
            <w:r w:rsidRPr="00CE0A60">
              <w:rPr>
                <w:rFonts w:ascii="Arial" w:hAnsi="Arial" w:cs="Arial"/>
                <w:sz w:val="20"/>
                <w:szCs w:val="20"/>
              </w:rPr>
              <w:t xml:space="preserve"> </w:t>
            </w:r>
          </w:p>
        </w:tc>
      </w:tr>
      <w:tr w:rsidR="00B322CF" w:rsidRPr="0001365B" w14:paraId="1937BD2E"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78DE4E9" w14:textId="77777777" w:rsidR="00B322CF" w:rsidRPr="00A346B1" w:rsidRDefault="00CE0A60" w:rsidP="006F262C">
            <w:pPr>
              <w:pStyle w:val="TableParagraph"/>
              <w:spacing w:line="227" w:lineRule="exact"/>
              <w:jc w:val="center"/>
              <w:rPr>
                <w:rFonts w:ascii="Arial" w:hAnsi="Arial" w:cs="Arial"/>
                <w:sz w:val="20"/>
                <w:szCs w:val="20"/>
              </w:rPr>
            </w:pPr>
            <w:r>
              <w:rPr>
                <w:rFonts w:ascii="Arial" w:hAnsi="Arial" w:cs="Arial"/>
                <w:sz w:val="20"/>
                <w:szCs w:val="20"/>
              </w:rPr>
              <w:t xml:space="preserve">2. </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69936754" w14:textId="5A53E4FF" w:rsidR="00CE0A60" w:rsidRPr="003753A3" w:rsidRDefault="00CE0A60" w:rsidP="00CE0A60">
            <w:pPr>
              <w:pStyle w:val="TableParagraph"/>
              <w:ind w:left="102" w:right="102"/>
              <w:jc w:val="both"/>
              <w:rPr>
                <w:rFonts w:ascii="Arial" w:hAnsi="Arial" w:cs="Arial"/>
                <w:i/>
                <w:sz w:val="20"/>
                <w:szCs w:val="20"/>
              </w:rPr>
            </w:pPr>
            <w:r>
              <w:rPr>
                <w:rFonts w:ascii="Arial" w:hAnsi="Arial" w:cs="Arial"/>
                <w:sz w:val="20"/>
                <w:szCs w:val="20"/>
              </w:rPr>
              <w:t xml:space="preserve">Najmanj </w:t>
            </w:r>
            <w:r w:rsidR="008169AA">
              <w:rPr>
                <w:rFonts w:ascii="Arial" w:hAnsi="Arial" w:cs="Arial"/>
                <w:sz w:val="20"/>
                <w:szCs w:val="20"/>
              </w:rPr>
              <w:t xml:space="preserve">20 </w:t>
            </w:r>
            <w:r w:rsidRPr="00CE0A60">
              <w:rPr>
                <w:rFonts w:ascii="Arial" w:hAnsi="Arial" w:cs="Arial"/>
                <w:sz w:val="20"/>
                <w:szCs w:val="20"/>
              </w:rPr>
              <w:t xml:space="preserve">% živil mora biti pridelanih </w:t>
            </w:r>
            <w:r w:rsidR="000D48AB">
              <w:rPr>
                <w:rFonts w:ascii="Arial" w:hAnsi="Arial" w:cs="Arial"/>
                <w:sz w:val="20"/>
                <w:szCs w:val="20"/>
              </w:rPr>
              <w:t>iz shem kakovosti,</w:t>
            </w:r>
            <w:r w:rsidR="002A6645">
              <w:rPr>
                <w:rFonts w:ascii="Arial" w:hAnsi="Arial" w:cs="Arial"/>
                <w:sz w:val="20"/>
                <w:szCs w:val="20"/>
              </w:rPr>
              <w:t xml:space="preserve"> ki so opredeljene v</w:t>
            </w:r>
            <w:r w:rsidR="000D48AB">
              <w:rPr>
                <w:rFonts w:ascii="Arial" w:hAnsi="Arial" w:cs="Arial"/>
                <w:sz w:val="20"/>
                <w:szCs w:val="20"/>
              </w:rPr>
              <w:t xml:space="preserve"> </w:t>
            </w:r>
            <w:r w:rsidR="00AD0F35">
              <w:rPr>
                <w:rFonts w:ascii="Arial" w:hAnsi="Arial" w:cs="Arial"/>
                <w:sz w:val="20"/>
                <w:szCs w:val="20"/>
              </w:rPr>
              <w:t>Z</w:t>
            </w:r>
            <w:r w:rsidR="000D48AB">
              <w:rPr>
                <w:rFonts w:ascii="Arial" w:hAnsi="Arial" w:cs="Arial"/>
                <w:sz w:val="20"/>
                <w:szCs w:val="20"/>
              </w:rPr>
              <w:t>akon</w:t>
            </w:r>
            <w:r w:rsidR="002A6645">
              <w:rPr>
                <w:rFonts w:ascii="Arial" w:hAnsi="Arial" w:cs="Arial"/>
                <w:sz w:val="20"/>
                <w:szCs w:val="20"/>
              </w:rPr>
              <w:t>u</w:t>
            </w:r>
            <w:r w:rsidR="000D48AB">
              <w:rPr>
                <w:rFonts w:ascii="Arial" w:hAnsi="Arial" w:cs="Arial"/>
                <w:sz w:val="20"/>
                <w:szCs w:val="20"/>
              </w:rPr>
              <w:t xml:space="preserve"> o kmetijstvu</w:t>
            </w:r>
            <w:r w:rsidR="003C36F0">
              <w:rPr>
                <w:rFonts w:ascii="Arial" w:hAnsi="Arial" w:cs="Arial"/>
                <w:sz w:val="20"/>
                <w:szCs w:val="20"/>
              </w:rPr>
              <w:t xml:space="preserve"> </w:t>
            </w:r>
            <w:r w:rsidR="00C3185E" w:rsidRPr="00C3185E">
              <w:rPr>
                <w:rFonts w:ascii="Arial" w:hAnsi="Arial" w:cs="Arial"/>
                <w:sz w:val="20"/>
                <w:szCs w:val="20"/>
              </w:rPr>
              <w:t>(</w:t>
            </w:r>
            <w:r w:rsidR="00552ECF" w:rsidRPr="00552ECF">
              <w:rPr>
                <w:rFonts w:ascii="Arial" w:hAnsi="Arial" w:cs="Arial"/>
                <w:sz w:val="20"/>
                <w:szCs w:val="20"/>
              </w:rPr>
              <w:t xml:space="preserve">Uradni list RS, št. 45/08, 57/12, 90/12 – </w:t>
            </w:r>
            <w:proofErr w:type="spellStart"/>
            <w:r w:rsidR="00552ECF" w:rsidRPr="00552ECF">
              <w:rPr>
                <w:rFonts w:ascii="Arial" w:hAnsi="Arial" w:cs="Arial"/>
                <w:sz w:val="20"/>
                <w:szCs w:val="20"/>
              </w:rPr>
              <w:t>ZdZPVHVVR</w:t>
            </w:r>
            <w:proofErr w:type="spellEnd"/>
            <w:r w:rsidR="00552ECF" w:rsidRPr="00552ECF">
              <w:rPr>
                <w:rFonts w:ascii="Arial" w:hAnsi="Arial" w:cs="Arial"/>
                <w:sz w:val="20"/>
                <w:szCs w:val="20"/>
              </w:rPr>
              <w:t xml:space="preserve">, 26/14, 32/15, 27/17, 22/18, 86/21 – </w:t>
            </w:r>
            <w:proofErr w:type="spellStart"/>
            <w:r w:rsidR="00552ECF" w:rsidRPr="00552ECF">
              <w:rPr>
                <w:rFonts w:ascii="Arial" w:hAnsi="Arial" w:cs="Arial"/>
                <w:sz w:val="20"/>
                <w:szCs w:val="20"/>
              </w:rPr>
              <w:t>odl</w:t>
            </w:r>
            <w:proofErr w:type="spellEnd"/>
            <w:r w:rsidR="00552ECF" w:rsidRPr="00552ECF">
              <w:rPr>
                <w:rFonts w:ascii="Arial" w:hAnsi="Arial" w:cs="Arial"/>
                <w:sz w:val="20"/>
                <w:szCs w:val="20"/>
              </w:rPr>
              <w:t>. US, 123/21, 44/22, 130/22 – ZPOmK-2, 18/23 in 78/23</w:t>
            </w:r>
            <w:r w:rsidR="00C3185E">
              <w:rPr>
                <w:rFonts w:ascii="Arial" w:hAnsi="Arial" w:cs="Arial"/>
                <w:sz w:val="20"/>
                <w:szCs w:val="20"/>
              </w:rPr>
              <w:t>; v nadaljnjem besedilu: Z</w:t>
            </w:r>
            <w:r w:rsidR="00552ECF">
              <w:rPr>
                <w:rFonts w:ascii="Arial" w:hAnsi="Arial" w:cs="Arial"/>
                <w:sz w:val="20"/>
                <w:szCs w:val="20"/>
              </w:rPr>
              <w:t>K</w:t>
            </w:r>
            <w:r w:rsidR="00C3185E">
              <w:rPr>
                <w:rFonts w:ascii="Arial" w:hAnsi="Arial" w:cs="Arial"/>
                <w:sz w:val="20"/>
                <w:szCs w:val="20"/>
              </w:rPr>
              <w:t>me-1</w:t>
            </w:r>
            <w:r w:rsidR="00C3185E" w:rsidRPr="00C3185E">
              <w:rPr>
                <w:rFonts w:ascii="Arial" w:hAnsi="Arial" w:cs="Arial"/>
                <w:sz w:val="20"/>
                <w:szCs w:val="20"/>
              </w:rPr>
              <w:t xml:space="preserve">) </w:t>
            </w:r>
            <w:r w:rsidR="000D48AB">
              <w:rPr>
                <w:rFonts w:ascii="Arial" w:hAnsi="Arial" w:cs="Arial"/>
                <w:sz w:val="20"/>
                <w:szCs w:val="20"/>
              </w:rPr>
              <w:t>ali predpisi</w:t>
            </w:r>
            <w:r w:rsidR="002A6645">
              <w:rPr>
                <w:rFonts w:ascii="Arial" w:hAnsi="Arial" w:cs="Arial"/>
                <w:sz w:val="20"/>
                <w:szCs w:val="20"/>
              </w:rPr>
              <w:t>h</w:t>
            </w:r>
            <w:r w:rsidR="000D48AB">
              <w:rPr>
                <w:rFonts w:ascii="Arial" w:hAnsi="Arial" w:cs="Arial"/>
                <w:sz w:val="20"/>
                <w:szCs w:val="20"/>
              </w:rPr>
              <w:t>, ki urejajo sheme kakovosti.</w:t>
            </w:r>
            <w:r w:rsidR="005804EA">
              <w:rPr>
                <w:rStyle w:val="Sprotnaopomba-sklic"/>
              </w:rPr>
              <w:footnoteReference w:id="3"/>
            </w:r>
          </w:p>
          <w:p w14:paraId="56EFF38E" w14:textId="77777777" w:rsidR="000D48AB" w:rsidRPr="003753A3" w:rsidRDefault="000D48AB" w:rsidP="00CE0A60">
            <w:pPr>
              <w:pStyle w:val="TableParagraph"/>
              <w:ind w:left="102" w:right="102"/>
              <w:jc w:val="both"/>
              <w:rPr>
                <w:rFonts w:ascii="Arial" w:hAnsi="Arial" w:cs="Arial"/>
                <w:i/>
                <w:sz w:val="20"/>
                <w:szCs w:val="20"/>
              </w:rPr>
            </w:pPr>
          </w:p>
          <w:p w14:paraId="4E5F79F5" w14:textId="77777777" w:rsidR="00CE0A60" w:rsidRDefault="00CE0A60" w:rsidP="00CE0A60">
            <w:pPr>
              <w:pStyle w:val="TableParagraph"/>
              <w:ind w:left="102" w:right="102"/>
              <w:jc w:val="both"/>
              <w:rPr>
                <w:rFonts w:ascii="Arial" w:hAnsi="Arial" w:cs="Arial"/>
                <w:sz w:val="20"/>
                <w:szCs w:val="20"/>
              </w:rPr>
            </w:pPr>
            <w:r w:rsidRPr="00CE0A60">
              <w:rPr>
                <w:rFonts w:ascii="Arial" w:hAnsi="Arial" w:cs="Arial"/>
                <w:sz w:val="20"/>
                <w:szCs w:val="20"/>
              </w:rPr>
              <w:t>Način dokazovanja:</w:t>
            </w:r>
          </w:p>
          <w:p w14:paraId="3FD69102" w14:textId="77777777" w:rsidR="0039562C" w:rsidRPr="00CE0A60" w:rsidRDefault="0039562C" w:rsidP="00CE0A60">
            <w:pPr>
              <w:pStyle w:val="TableParagraph"/>
              <w:ind w:left="102" w:right="102"/>
              <w:jc w:val="both"/>
              <w:rPr>
                <w:rFonts w:ascii="Arial" w:hAnsi="Arial" w:cs="Arial"/>
                <w:sz w:val="20"/>
                <w:szCs w:val="20"/>
              </w:rPr>
            </w:pPr>
          </w:p>
          <w:p w14:paraId="2585CDDF" w14:textId="77777777" w:rsidR="00B322CF" w:rsidRDefault="00CE0A60" w:rsidP="0039562C">
            <w:pPr>
              <w:pStyle w:val="TableParagraph"/>
              <w:ind w:left="102" w:right="102"/>
              <w:jc w:val="both"/>
              <w:rPr>
                <w:rFonts w:ascii="Arial" w:hAnsi="Arial" w:cs="Arial"/>
                <w:sz w:val="20"/>
                <w:szCs w:val="20"/>
              </w:rPr>
            </w:pPr>
            <w:r w:rsidRPr="00CE0A60">
              <w:rPr>
                <w:rFonts w:ascii="Arial" w:hAnsi="Arial" w:cs="Arial"/>
                <w:sz w:val="20"/>
                <w:szCs w:val="20"/>
              </w:rPr>
              <w:t>Ponudnik m</w:t>
            </w:r>
            <w:r w:rsidR="000D48AB">
              <w:rPr>
                <w:rFonts w:ascii="Arial" w:hAnsi="Arial" w:cs="Arial"/>
                <w:sz w:val="20"/>
                <w:szCs w:val="20"/>
              </w:rPr>
              <w:t>ora ponudbi priložiti</w:t>
            </w:r>
            <w:r w:rsidR="00F10A6F">
              <w:rPr>
                <w:rFonts w:ascii="Arial" w:hAnsi="Arial" w:cs="Arial"/>
                <w:sz w:val="20"/>
                <w:szCs w:val="20"/>
              </w:rPr>
              <w:t xml:space="preserve"> </w:t>
            </w:r>
            <w:r w:rsidR="00F10A6F" w:rsidRPr="009E0FED">
              <w:rPr>
                <w:rFonts w:ascii="Arial" w:hAnsi="Arial" w:cs="Arial"/>
                <w:sz w:val="20"/>
                <w:szCs w:val="20"/>
              </w:rPr>
              <w:t>znak oz.</w:t>
            </w:r>
            <w:r w:rsidRPr="00CE0A60">
              <w:rPr>
                <w:rFonts w:ascii="Arial" w:hAnsi="Arial" w:cs="Arial"/>
                <w:sz w:val="20"/>
                <w:szCs w:val="20"/>
              </w:rPr>
              <w:t xml:space="preserve"> </w:t>
            </w:r>
            <w:r w:rsidR="00060701">
              <w:rPr>
                <w:rFonts w:ascii="Arial" w:hAnsi="Arial" w:cs="Arial"/>
                <w:sz w:val="20"/>
                <w:szCs w:val="20"/>
              </w:rPr>
              <w:t>certifikat,</w:t>
            </w:r>
            <w:r w:rsidR="00F0572E">
              <w:rPr>
                <w:rFonts w:ascii="Arial" w:hAnsi="Arial" w:cs="Arial"/>
                <w:sz w:val="20"/>
                <w:szCs w:val="20"/>
              </w:rPr>
              <w:t xml:space="preserve"> ki dokazuje, da živilo izpolnjuje zahteve</w:t>
            </w:r>
            <w:r w:rsidR="00060701">
              <w:rPr>
                <w:rFonts w:ascii="Arial" w:hAnsi="Arial" w:cs="Arial"/>
                <w:sz w:val="20"/>
                <w:szCs w:val="20"/>
              </w:rPr>
              <w:t xml:space="preserve"> </w:t>
            </w:r>
            <w:r w:rsidR="000D48AB">
              <w:rPr>
                <w:rFonts w:ascii="Arial" w:hAnsi="Arial" w:cs="Arial"/>
                <w:sz w:val="20"/>
                <w:szCs w:val="20"/>
              </w:rPr>
              <w:t>za eno izmed shem kakovosti</w:t>
            </w:r>
            <w:r w:rsidRPr="00CE0A60">
              <w:rPr>
                <w:rFonts w:ascii="Arial" w:hAnsi="Arial" w:cs="Arial"/>
                <w:sz w:val="20"/>
                <w:szCs w:val="20"/>
              </w:rPr>
              <w:t xml:space="preserve">. </w:t>
            </w:r>
          </w:p>
        </w:tc>
      </w:tr>
      <w:tr w:rsidR="00C81792" w:rsidRPr="0001365B" w14:paraId="50EED605"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0A614709" w14:textId="77777777" w:rsidR="00C81792" w:rsidRPr="00A346B1" w:rsidRDefault="00911B63" w:rsidP="006F262C">
            <w:pPr>
              <w:pStyle w:val="TableParagraph"/>
              <w:spacing w:line="225" w:lineRule="exact"/>
              <w:ind w:left="103"/>
              <w:jc w:val="both"/>
              <w:rPr>
                <w:rFonts w:ascii="Arial" w:eastAsia="Arial" w:hAnsi="Arial" w:cs="Arial"/>
                <w:sz w:val="20"/>
                <w:szCs w:val="20"/>
              </w:rPr>
            </w:pPr>
            <w:r>
              <w:rPr>
                <w:rFonts w:ascii="Arial" w:hAnsi="Arial" w:cs="Arial"/>
                <w:b/>
                <w:sz w:val="20"/>
                <w:szCs w:val="20"/>
              </w:rPr>
              <w:t>5.</w:t>
            </w:r>
            <w:r w:rsidR="00C81792" w:rsidRPr="00A346B1">
              <w:rPr>
                <w:rFonts w:ascii="Arial" w:hAnsi="Arial" w:cs="Arial"/>
                <w:b/>
                <w:sz w:val="20"/>
                <w:szCs w:val="20"/>
              </w:rPr>
              <w:t>2</w:t>
            </w:r>
            <w:r>
              <w:rPr>
                <w:rFonts w:ascii="Arial" w:hAnsi="Arial" w:cs="Arial"/>
                <w:b/>
                <w:sz w:val="20"/>
                <w:szCs w:val="20"/>
              </w:rPr>
              <w:t>.</w:t>
            </w:r>
            <w:r w:rsidR="00C81792" w:rsidRPr="00A346B1">
              <w:rPr>
                <w:rFonts w:ascii="Arial" w:hAnsi="Arial" w:cs="Arial"/>
                <w:b/>
                <w:sz w:val="20"/>
                <w:szCs w:val="20"/>
              </w:rPr>
              <w:t xml:space="preserve"> Meril</w:t>
            </w:r>
            <w:r w:rsidR="00FA4B70">
              <w:rPr>
                <w:rFonts w:ascii="Arial" w:hAnsi="Arial" w:cs="Arial"/>
                <w:b/>
                <w:sz w:val="20"/>
                <w:szCs w:val="20"/>
              </w:rPr>
              <w:t>i</w:t>
            </w:r>
            <w:r w:rsidR="00C81792" w:rsidRPr="00A346B1">
              <w:rPr>
                <w:rFonts w:ascii="Arial" w:hAnsi="Arial" w:cs="Arial"/>
                <w:b/>
                <w:sz w:val="20"/>
                <w:szCs w:val="20"/>
              </w:rPr>
              <w:t xml:space="preserve"> za oddajo javnega naročila</w:t>
            </w:r>
          </w:p>
        </w:tc>
      </w:tr>
      <w:tr w:rsidR="00C81792" w:rsidRPr="0001365B" w14:paraId="00D1715C"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75956F08" w14:textId="77777777" w:rsidR="00C81792" w:rsidRPr="00A346B1" w:rsidRDefault="00C81792" w:rsidP="00604331">
            <w:pPr>
              <w:pStyle w:val="TableParagraph"/>
              <w:spacing w:line="227" w:lineRule="exact"/>
              <w:ind w:left="103"/>
              <w:jc w:val="both"/>
              <w:rPr>
                <w:rFonts w:ascii="Arial" w:eastAsia="Arial" w:hAnsi="Arial" w:cs="Arial"/>
                <w:sz w:val="20"/>
                <w:szCs w:val="20"/>
              </w:rPr>
            </w:pPr>
            <w:r w:rsidRPr="00A346B1">
              <w:rPr>
                <w:rFonts w:ascii="Arial" w:hAnsi="Arial" w:cs="Arial"/>
                <w:sz w:val="20"/>
                <w:szCs w:val="20"/>
              </w:rPr>
              <w:t>Za razvrstitev ponudb naročnik poleg cene ali stroškov in morebitnih drugih meril določi:</w:t>
            </w:r>
          </w:p>
        </w:tc>
      </w:tr>
      <w:tr w:rsidR="00C81792" w:rsidRPr="0001365B" w14:paraId="392AF0E2"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7DF675D0" w14:textId="77777777" w:rsidR="00C81792" w:rsidRPr="00A346B1" w:rsidRDefault="00C81792" w:rsidP="006F262C">
            <w:pPr>
              <w:pStyle w:val="TableParagraph"/>
              <w:spacing w:line="227" w:lineRule="exact"/>
              <w:jc w:val="center"/>
              <w:rPr>
                <w:rFonts w:ascii="Arial" w:eastAsia="Arial" w:hAnsi="Arial" w:cs="Arial"/>
                <w:sz w:val="20"/>
                <w:szCs w:val="20"/>
              </w:rPr>
            </w:pPr>
            <w:r w:rsidRPr="00A346B1">
              <w:rPr>
                <w:rFonts w:ascii="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7312B0E2" w14:textId="77777777" w:rsidR="00062C5D" w:rsidRPr="00E36537" w:rsidRDefault="00062C5D" w:rsidP="00062C5D">
            <w:pPr>
              <w:pStyle w:val="TableParagraph"/>
              <w:ind w:left="103"/>
              <w:jc w:val="both"/>
              <w:rPr>
                <w:rFonts w:ascii="Arial" w:hAnsi="Arial" w:cs="Arial"/>
                <w:b/>
                <w:sz w:val="20"/>
                <w:szCs w:val="20"/>
              </w:rPr>
            </w:pPr>
            <w:r w:rsidRPr="00E36537">
              <w:rPr>
                <w:rFonts w:ascii="Arial" w:hAnsi="Arial" w:cs="Arial"/>
                <w:b/>
                <w:sz w:val="20"/>
                <w:szCs w:val="20"/>
              </w:rPr>
              <w:t>Merilo »več ekoloških živil«</w:t>
            </w:r>
          </w:p>
          <w:p w14:paraId="2F18D14D" w14:textId="77777777" w:rsidR="00B86BA0" w:rsidRPr="00062C5D" w:rsidRDefault="00B86BA0" w:rsidP="00062C5D">
            <w:pPr>
              <w:pStyle w:val="TableParagraph"/>
              <w:ind w:left="103"/>
              <w:jc w:val="both"/>
              <w:rPr>
                <w:rFonts w:ascii="Arial" w:hAnsi="Arial" w:cs="Arial"/>
                <w:sz w:val="20"/>
                <w:szCs w:val="20"/>
              </w:rPr>
            </w:pPr>
          </w:p>
          <w:p w14:paraId="662252E8" w14:textId="77777777" w:rsidR="00062C5D" w:rsidRPr="00062C5D" w:rsidRDefault="00DB3C92" w:rsidP="00062C5D">
            <w:pPr>
              <w:pStyle w:val="TableParagraph"/>
              <w:ind w:left="103"/>
              <w:jc w:val="both"/>
              <w:rPr>
                <w:rFonts w:ascii="Arial" w:hAnsi="Arial" w:cs="Arial"/>
                <w:sz w:val="20"/>
                <w:szCs w:val="20"/>
              </w:rPr>
            </w:pPr>
            <w:r>
              <w:rPr>
                <w:rFonts w:ascii="Arial" w:hAnsi="Arial" w:cs="Arial"/>
                <w:sz w:val="20"/>
                <w:szCs w:val="20"/>
              </w:rPr>
              <w:t>Delež živil, ki so pridelana na</w:t>
            </w:r>
            <w:r w:rsidR="00062C5D" w:rsidRPr="00062C5D">
              <w:rPr>
                <w:rFonts w:ascii="Arial" w:hAnsi="Arial" w:cs="Arial"/>
                <w:sz w:val="20"/>
                <w:szCs w:val="20"/>
              </w:rPr>
              <w:t xml:space="preserve"> ekološki način, kot ga določajo Uredba (ES) št. 834/2007/ES, Uredba Komisije (ES) št. 889/2008 ali predpis, ki ureja ekološko pridelavo in predelavo kmetijskih pridelkov oziroma živil, ki presega minimalni delež iz tehničnih specifikacij, se v okviru tega merila točkuje z dodatnimi točkami na način, ki ga predvidi naročnik. Delež tega merila v razmerju do </w:t>
            </w:r>
            <w:r w:rsidR="002E17B0">
              <w:rPr>
                <w:rFonts w:ascii="Arial" w:hAnsi="Arial" w:cs="Arial"/>
                <w:sz w:val="20"/>
                <w:szCs w:val="20"/>
              </w:rPr>
              <w:t>drugih</w:t>
            </w:r>
            <w:r w:rsidR="00062C5D" w:rsidRPr="00062C5D">
              <w:rPr>
                <w:rFonts w:ascii="Arial" w:hAnsi="Arial" w:cs="Arial"/>
                <w:sz w:val="20"/>
                <w:szCs w:val="20"/>
              </w:rPr>
              <w:t xml:space="preserve"> meril v razpisni dokumentaciji določi naročnik. Za živila, ki so pridelana v </w:t>
            </w:r>
            <w:proofErr w:type="spellStart"/>
            <w:r w:rsidR="00062C5D" w:rsidRPr="00062C5D">
              <w:rPr>
                <w:rFonts w:ascii="Arial" w:hAnsi="Arial" w:cs="Arial"/>
                <w:sz w:val="20"/>
                <w:szCs w:val="20"/>
              </w:rPr>
              <w:t>preusmeritvenem</w:t>
            </w:r>
            <w:proofErr w:type="spellEnd"/>
            <w:r w:rsidR="00062C5D" w:rsidRPr="00062C5D">
              <w:rPr>
                <w:rFonts w:ascii="Arial" w:hAnsi="Arial" w:cs="Arial"/>
                <w:sz w:val="20"/>
                <w:szCs w:val="20"/>
              </w:rPr>
              <w:t xml:space="preserve"> obdobju, se šteje, da so pridelana na ekološki način.</w:t>
            </w:r>
          </w:p>
          <w:p w14:paraId="4DD3899D" w14:textId="77777777" w:rsidR="00062C5D" w:rsidRPr="00062C5D" w:rsidRDefault="00062C5D" w:rsidP="00062C5D">
            <w:pPr>
              <w:pStyle w:val="TableParagraph"/>
              <w:ind w:left="103"/>
              <w:jc w:val="both"/>
              <w:rPr>
                <w:rFonts w:ascii="Arial" w:hAnsi="Arial" w:cs="Arial"/>
                <w:sz w:val="20"/>
                <w:szCs w:val="20"/>
              </w:rPr>
            </w:pPr>
          </w:p>
          <w:p w14:paraId="47532520" w14:textId="77777777" w:rsidR="00C81792" w:rsidRDefault="00C81792" w:rsidP="006F262C">
            <w:pPr>
              <w:pStyle w:val="TableParagraph"/>
              <w:ind w:left="103"/>
              <w:jc w:val="both"/>
              <w:rPr>
                <w:rFonts w:ascii="Arial" w:hAnsi="Arial" w:cs="Arial"/>
                <w:sz w:val="20"/>
                <w:szCs w:val="20"/>
              </w:rPr>
            </w:pPr>
            <w:r w:rsidRPr="00A346B1">
              <w:rPr>
                <w:rFonts w:ascii="Arial" w:hAnsi="Arial" w:cs="Arial"/>
                <w:sz w:val="20"/>
                <w:szCs w:val="20"/>
              </w:rPr>
              <w:t>Način</w:t>
            </w:r>
            <w:r w:rsidRPr="00A346B1">
              <w:rPr>
                <w:rFonts w:ascii="Arial" w:hAnsi="Arial" w:cs="Arial"/>
                <w:spacing w:val="-10"/>
                <w:sz w:val="20"/>
                <w:szCs w:val="20"/>
              </w:rPr>
              <w:t xml:space="preserve"> </w:t>
            </w:r>
            <w:r w:rsidRPr="00A346B1">
              <w:rPr>
                <w:rFonts w:ascii="Arial" w:hAnsi="Arial" w:cs="Arial"/>
                <w:sz w:val="20"/>
                <w:szCs w:val="20"/>
              </w:rPr>
              <w:t>dokazovanja:</w:t>
            </w:r>
          </w:p>
          <w:p w14:paraId="5BC41557" w14:textId="77777777" w:rsidR="0039562C" w:rsidRPr="00A346B1" w:rsidRDefault="0039562C" w:rsidP="006F262C">
            <w:pPr>
              <w:pStyle w:val="TableParagraph"/>
              <w:ind w:left="103"/>
              <w:jc w:val="both"/>
              <w:rPr>
                <w:rFonts w:ascii="Arial" w:eastAsia="Arial" w:hAnsi="Arial" w:cs="Arial"/>
                <w:sz w:val="20"/>
                <w:szCs w:val="20"/>
              </w:rPr>
            </w:pPr>
          </w:p>
          <w:p w14:paraId="0C7386D8" w14:textId="77777777" w:rsidR="0065766F" w:rsidRDefault="00C81792" w:rsidP="006F262C">
            <w:pPr>
              <w:pStyle w:val="TableParagraph"/>
              <w:ind w:left="103" w:right="102"/>
              <w:jc w:val="both"/>
              <w:rPr>
                <w:rFonts w:ascii="Arial" w:hAnsi="Arial" w:cs="Arial"/>
                <w:sz w:val="20"/>
                <w:szCs w:val="20"/>
              </w:rPr>
            </w:pPr>
            <w:r w:rsidRPr="00A346B1">
              <w:rPr>
                <w:rFonts w:ascii="Arial" w:hAnsi="Arial" w:cs="Arial"/>
                <w:sz w:val="20"/>
                <w:szCs w:val="20"/>
              </w:rPr>
              <w:t>Ponudnik mora ponudbi priložiti</w:t>
            </w:r>
            <w:r w:rsidR="002F1EAB">
              <w:rPr>
                <w:rFonts w:ascii="Arial" w:hAnsi="Arial" w:cs="Arial"/>
                <w:sz w:val="20"/>
                <w:szCs w:val="20"/>
              </w:rPr>
              <w:t xml:space="preserve"> </w:t>
            </w:r>
            <w:r w:rsidR="00EE0BF8" w:rsidRPr="00EE0BF8">
              <w:rPr>
                <w:rFonts w:ascii="Arial" w:hAnsi="Arial" w:cs="Arial"/>
                <w:sz w:val="20"/>
                <w:szCs w:val="20"/>
              </w:rPr>
              <w:t xml:space="preserve">ekološki </w:t>
            </w:r>
            <w:r w:rsidR="00F10A6F" w:rsidRPr="009E0FED">
              <w:rPr>
                <w:rFonts w:ascii="Arial" w:hAnsi="Arial" w:cs="Arial"/>
                <w:sz w:val="20"/>
                <w:szCs w:val="20"/>
              </w:rPr>
              <w:t xml:space="preserve">znak oz. </w:t>
            </w:r>
            <w:r w:rsidR="00EE0BF8" w:rsidRPr="009E0FED">
              <w:rPr>
                <w:rFonts w:ascii="Arial" w:hAnsi="Arial" w:cs="Arial"/>
                <w:sz w:val="20"/>
                <w:szCs w:val="20"/>
              </w:rPr>
              <w:t>c</w:t>
            </w:r>
            <w:r w:rsidR="00EE0BF8" w:rsidRPr="00EE0BF8">
              <w:rPr>
                <w:rFonts w:ascii="Arial" w:hAnsi="Arial" w:cs="Arial"/>
                <w:sz w:val="20"/>
                <w:szCs w:val="20"/>
              </w:rPr>
              <w:t>ertifikat, ki dokazuje, da je živilo pridelano oz. predelano v skladu s predpisi za ekološko kmetovanje</w:t>
            </w:r>
            <w:r w:rsidR="002F1EAB">
              <w:rPr>
                <w:rFonts w:ascii="Arial" w:hAnsi="Arial" w:cs="Arial"/>
                <w:sz w:val="20"/>
                <w:szCs w:val="20"/>
              </w:rPr>
              <w:t xml:space="preserve">. </w:t>
            </w:r>
            <w:r w:rsidR="0016440F">
              <w:rPr>
                <w:rFonts w:ascii="Arial" w:hAnsi="Arial" w:cs="Arial"/>
                <w:sz w:val="20"/>
                <w:szCs w:val="20"/>
              </w:rPr>
              <w:t>Če ponudnik ekološkega živila ni pridelal ali predelal sam, mora ponudbi priložiti tudi potrdilo (certifikat) za distribucijo ekološkega živila.</w:t>
            </w:r>
          </w:p>
          <w:p w14:paraId="4708D6F3" w14:textId="77777777" w:rsidR="00C81792" w:rsidRPr="002F1EAB" w:rsidRDefault="007B7167" w:rsidP="002F1EAB">
            <w:pPr>
              <w:pStyle w:val="TableParagraph"/>
              <w:ind w:left="103" w:right="102"/>
              <w:jc w:val="both"/>
              <w:rPr>
                <w:rFonts w:ascii="Arial" w:hAnsi="Arial" w:cs="Arial"/>
                <w:sz w:val="20"/>
                <w:szCs w:val="20"/>
              </w:rPr>
            </w:pPr>
            <w:r>
              <w:rPr>
                <w:rFonts w:ascii="Arial" w:eastAsia="Arial" w:hAnsi="Arial" w:cs="Arial"/>
                <w:sz w:val="20"/>
                <w:szCs w:val="20"/>
              </w:rPr>
              <w:t>Če se ponudba točkuje z dodatnimi točkami, n</w:t>
            </w:r>
            <w:r w:rsidRPr="00E66794">
              <w:rPr>
                <w:rFonts w:ascii="Arial" w:eastAsia="Arial" w:hAnsi="Arial" w:cs="Arial"/>
                <w:sz w:val="20"/>
                <w:szCs w:val="20"/>
              </w:rPr>
              <w:t>aročnik med izvajanjem naročila preverja, ali ponudnik izpolnjuje</w:t>
            </w:r>
            <w:r>
              <w:rPr>
                <w:rFonts w:ascii="Arial" w:eastAsia="Arial" w:hAnsi="Arial" w:cs="Arial"/>
                <w:sz w:val="20"/>
                <w:szCs w:val="20"/>
              </w:rPr>
              <w:t xml:space="preserve"> merilo</w:t>
            </w:r>
            <w:r w:rsidRPr="006257FA">
              <w:rPr>
                <w:rFonts w:ascii="Arial" w:hAnsi="Arial" w:cs="Arial"/>
                <w:sz w:val="20"/>
                <w:szCs w:val="20"/>
              </w:rPr>
              <w:t>.</w:t>
            </w:r>
          </w:p>
        </w:tc>
      </w:tr>
      <w:tr w:rsidR="00C81792" w:rsidRPr="0001365B" w14:paraId="1DF7ABBB"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3F67E851" w14:textId="77777777" w:rsidR="00C81792" w:rsidRPr="00A346B1" w:rsidRDefault="00C81792" w:rsidP="006F262C">
            <w:pPr>
              <w:pStyle w:val="TableParagraph"/>
              <w:spacing w:line="227" w:lineRule="exact"/>
              <w:jc w:val="center"/>
              <w:rPr>
                <w:rFonts w:ascii="Arial" w:eastAsia="Arial" w:hAnsi="Arial" w:cs="Arial"/>
                <w:sz w:val="20"/>
                <w:szCs w:val="20"/>
              </w:rPr>
            </w:pPr>
            <w:r w:rsidRPr="00A346B1">
              <w:rPr>
                <w:rFonts w:ascii="Arial" w:hAnsi="Arial" w:cs="Arial"/>
                <w:sz w:val="20"/>
                <w:szCs w:val="20"/>
              </w:rPr>
              <w:lastRenderedPageBreak/>
              <w:t>2.</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10483994" w14:textId="77777777" w:rsidR="00062C5D" w:rsidRPr="00E36537" w:rsidRDefault="00062C5D" w:rsidP="002F1EAB">
            <w:pPr>
              <w:pStyle w:val="TableParagraph"/>
              <w:spacing w:line="227" w:lineRule="exact"/>
              <w:ind w:left="103"/>
              <w:jc w:val="both"/>
              <w:rPr>
                <w:rFonts w:ascii="Arial" w:hAnsi="Arial" w:cs="Arial"/>
                <w:b/>
                <w:sz w:val="20"/>
                <w:szCs w:val="20"/>
              </w:rPr>
            </w:pPr>
            <w:r w:rsidRPr="00E36537">
              <w:rPr>
                <w:rFonts w:ascii="Arial" w:hAnsi="Arial" w:cs="Arial"/>
                <w:b/>
                <w:sz w:val="20"/>
                <w:szCs w:val="20"/>
              </w:rPr>
              <w:t>Merilo »več živil iz shem kakovosti</w:t>
            </w:r>
            <w:r w:rsidR="006D42AD" w:rsidRPr="00E36537">
              <w:rPr>
                <w:rFonts w:ascii="Arial" w:hAnsi="Arial" w:cs="Arial"/>
                <w:b/>
                <w:sz w:val="20"/>
                <w:szCs w:val="20"/>
              </w:rPr>
              <w:t xml:space="preserve"> ali drugih shem kakovost</w:t>
            </w:r>
            <w:r w:rsidR="007B463F" w:rsidRPr="00E36537">
              <w:rPr>
                <w:rFonts w:ascii="Arial" w:hAnsi="Arial" w:cs="Arial"/>
                <w:b/>
                <w:sz w:val="20"/>
                <w:szCs w:val="20"/>
              </w:rPr>
              <w:t>i</w:t>
            </w:r>
            <w:r w:rsidR="006D42AD" w:rsidRPr="00E36537">
              <w:rPr>
                <w:rStyle w:val="Sprotnaopomba-sklic"/>
                <w:rFonts w:ascii="Arial" w:hAnsi="Arial" w:cs="Arial"/>
                <w:b/>
                <w:sz w:val="20"/>
                <w:szCs w:val="20"/>
              </w:rPr>
              <w:footnoteReference w:id="4"/>
            </w:r>
            <w:r w:rsidRPr="00E36537">
              <w:rPr>
                <w:rFonts w:ascii="Arial" w:hAnsi="Arial" w:cs="Arial"/>
                <w:b/>
                <w:sz w:val="20"/>
                <w:szCs w:val="20"/>
              </w:rPr>
              <w:t>«</w:t>
            </w:r>
          </w:p>
          <w:p w14:paraId="3DD5A78D" w14:textId="77777777" w:rsidR="00B86BA0" w:rsidRDefault="00B86BA0" w:rsidP="002F1EAB">
            <w:pPr>
              <w:pStyle w:val="TableParagraph"/>
              <w:spacing w:line="227" w:lineRule="exact"/>
              <w:ind w:left="103"/>
              <w:jc w:val="both"/>
              <w:rPr>
                <w:rFonts w:ascii="Arial" w:hAnsi="Arial" w:cs="Arial"/>
                <w:sz w:val="20"/>
                <w:szCs w:val="20"/>
                <w:highlight w:val="yellow"/>
              </w:rPr>
            </w:pPr>
          </w:p>
          <w:p w14:paraId="48899C52" w14:textId="77777777" w:rsidR="00062C5D" w:rsidRDefault="001625A1" w:rsidP="007B7167">
            <w:pPr>
              <w:pStyle w:val="TableParagraph"/>
              <w:spacing w:line="227" w:lineRule="exact"/>
              <w:ind w:left="103" w:right="166"/>
              <w:jc w:val="both"/>
              <w:rPr>
                <w:rFonts w:ascii="Arial" w:eastAsia="Arial" w:hAnsi="Arial" w:cs="Arial"/>
                <w:sz w:val="20"/>
                <w:szCs w:val="20"/>
              </w:rPr>
            </w:pPr>
            <w:r>
              <w:rPr>
                <w:rFonts w:ascii="Arial" w:eastAsia="Arial" w:hAnsi="Arial" w:cs="Arial"/>
                <w:sz w:val="20"/>
                <w:szCs w:val="20"/>
              </w:rPr>
              <w:t>Delež živil</w:t>
            </w:r>
            <w:r w:rsidR="002E17B0">
              <w:rPr>
                <w:rFonts w:ascii="Arial" w:eastAsia="Arial" w:hAnsi="Arial" w:cs="Arial"/>
                <w:sz w:val="20"/>
                <w:szCs w:val="20"/>
              </w:rPr>
              <w:t>,</w:t>
            </w:r>
            <w:r w:rsidR="00062C5D" w:rsidRPr="001625A1">
              <w:rPr>
                <w:rFonts w:ascii="Arial" w:eastAsia="Arial" w:hAnsi="Arial" w:cs="Arial"/>
                <w:sz w:val="20"/>
                <w:szCs w:val="20"/>
              </w:rPr>
              <w:t xml:space="preserve"> pridelanih</w:t>
            </w:r>
            <w:r w:rsidR="00062C5D" w:rsidRPr="00062C5D">
              <w:rPr>
                <w:rFonts w:ascii="Arial" w:eastAsia="Arial" w:hAnsi="Arial" w:cs="Arial"/>
                <w:sz w:val="20"/>
                <w:szCs w:val="20"/>
              </w:rPr>
              <w:t xml:space="preserve"> iz shem </w:t>
            </w:r>
            <w:r w:rsidR="005804EA">
              <w:rPr>
                <w:rFonts w:ascii="Arial" w:eastAsia="Arial" w:hAnsi="Arial" w:cs="Arial"/>
                <w:sz w:val="20"/>
                <w:szCs w:val="20"/>
              </w:rPr>
              <w:t>kakovosti, ki so opredeljene v Z</w:t>
            </w:r>
            <w:r w:rsidR="00062C5D" w:rsidRPr="00062C5D">
              <w:rPr>
                <w:rFonts w:ascii="Arial" w:eastAsia="Arial" w:hAnsi="Arial" w:cs="Arial"/>
                <w:sz w:val="20"/>
                <w:szCs w:val="20"/>
              </w:rPr>
              <w:t>akonu o kmetijstvu ali predpi</w:t>
            </w:r>
            <w:r w:rsidR="00062C5D">
              <w:rPr>
                <w:rFonts w:ascii="Arial" w:eastAsia="Arial" w:hAnsi="Arial" w:cs="Arial"/>
                <w:sz w:val="20"/>
                <w:szCs w:val="20"/>
              </w:rPr>
              <w:t>sih, ki urejajo sheme kakovosti</w:t>
            </w:r>
            <w:r w:rsidR="00062C5D" w:rsidRPr="00062C5D">
              <w:rPr>
                <w:rFonts w:ascii="Arial" w:eastAsia="Arial" w:hAnsi="Arial" w:cs="Arial"/>
                <w:sz w:val="20"/>
                <w:szCs w:val="20"/>
              </w:rPr>
              <w:t xml:space="preserve">, ki presega minimalni delež iz tehničnih specifikacij, se v okviru tega merila točkuje z dodatnimi točkami na način, ki ga predvidi naročnik. Delež tega merila v razmerju do </w:t>
            </w:r>
            <w:r w:rsidR="002E17B0">
              <w:rPr>
                <w:rFonts w:ascii="Arial" w:eastAsia="Arial" w:hAnsi="Arial" w:cs="Arial"/>
                <w:sz w:val="20"/>
                <w:szCs w:val="20"/>
              </w:rPr>
              <w:t>drugih</w:t>
            </w:r>
            <w:r w:rsidR="00062C5D" w:rsidRPr="00062C5D">
              <w:rPr>
                <w:rFonts w:ascii="Arial" w:eastAsia="Arial" w:hAnsi="Arial" w:cs="Arial"/>
                <w:sz w:val="20"/>
                <w:szCs w:val="20"/>
              </w:rPr>
              <w:t xml:space="preserve"> meril v razpisni dokumentaciji določi naročnik.</w:t>
            </w:r>
          </w:p>
          <w:p w14:paraId="623ED64C" w14:textId="77777777" w:rsidR="00062C5D" w:rsidRDefault="00062C5D" w:rsidP="007B7167">
            <w:pPr>
              <w:pStyle w:val="TableParagraph"/>
              <w:spacing w:line="227" w:lineRule="exact"/>
              <w:ind w:left="103" w:right="166"/>
              <w:jc w:val="both"/>
              <w:rPr>
                <w:rFonts w:ascii="Arial" w:eastAsia="Arial" w:hAnsi="Arial" w:cs="Arial"/>
                <w:sz w:val="20"/>
                <w:szCs w:val="20"/>
              </w:rPr>
            </w:pPr>
          </w:p>
          <w:p w14:paraId="1FAFF9A7" w14:textId="77777777" w:rsidR="00062C5D" w:rsidRDefault="00062C5D" w:rsidP="00062C5D">
            <w:pPr>
              <w:pStyle w:val="TableParagraph"/>
              <w:spacing w:line="227" w:lineRule="exact"/>
              <w:ind w:left="103" w:right="166"/>
              <w:jc w:val="both"/>
              <w:rPr>
                <w:rFonts w:ascii="Arial" w:eastAsia="Arial" w:hAnsi="Arial" w:cs="Arial"/>
                <w:sz w:val="20"/>
                <w:szCs w:val="20"/>
              </w:rPr>
            </w:pPr>
            <w:r w:rsidRPr="00062C5D">
              <w:rPr>
                <w:rFonts w:ascii="Arial" w:eastAsia="Arial" w:hAnsi="Arial" w:cs="Arial"/>
                <w:sz w:val="20"/>
                <w:szCs w:val="20"/>
              </w:rPr>
              <w:t>Način dokazovanja:</w:t>
            </w:r>
          </w:p>
          <w:p w14:paraId="3D093F8E" w14:textId="77777777" w:rsidR="0039562C" w:rsidRPr="00062C5D" w:rsidRDefault="0039562C" w:rsidP="00062C5D">
            <w:pPr>
              <w:pStyle w:val="TableParagraph"/>
              <w:spacing w:line="227" w:lineRule="exact"/>
              <w:ind w:left="103" w:right="166"/>
              <w:jc w:val="both"/>
              <w:rPr>
                <w:rFonts w:ascii="Arial" w:eastAsia="Arial" w:hAnsi="Arial" w:cs="Arial"/>
                <w:sz w:val="20"/>
                <w:szCs w:val="20"/>
              </w:rPr>
            </w:pPr>
          </w:p>
          <w:p w14:paraId="26D7F3CB" w14:textId="77777777" w:rsidR="00062C5D" w:rsidRDefault="00062C5D" w:rsidP="00062C5D">
            <w:pPr>
              <w:pStyle w:val="TableParagraph"/>
              <w:spacing w:line="227" w:lineRule="exact"/>
              <w:ind w:left="103" w:right="166"/>
              <w:jc w:val="both"/>
              <w:rPr>
                <w:rFonts w:ascii="Arial" w:eastAsia="Arial" w:hAnsi="Arial" w:cs="Arial"/>
                <w:sz w:val="20"/>
                <w:szCs w:val="20"/>
              </w:rPr>
            </w:pPr>
            <w:r w:rsidRPr="00062C5D">
              <w:rPr>
                <w:rFonts w:ascii="Arial" w:eastAsia="Arial" w:hAnsi="Arial" w:cs="Arial"/>
                <w:sz w:val="20"/>
                <w:szCs w:val="20"/>
              </w:rPr>
              <w:t>Ponudnik mora ponudbi pri</w:t>
            </w:r>
            <w:r w:rsidR="00F10A6F">
              <w:rPr>
                <w:rFonts w:ascii="Arial" w:eastAsia="Arial" w:hAnsi="Arial" w:cs="Arial"/>
                <w:sz w:val="20"/>
                <w:szCs w:val="20"/>
              </w:rPr>
              <w:t xml:space="preserve">ložiti </w:t>
            </w:r>
            <w:r w:rsidR="00F10A6F" w:rsidRPr="009E0FED">
              <w:rPr>
                <w:rFonts w:ascii="Arial" w:eastAsia="Arial" w:hAnsi="Arial" w:cs="Arial"/>
                <w:sz w:val="20"/>
                <w:szCs w:val="20"/>
              </w:rPr>
              <w:t>znak oz.</w:t>
            </w:r>
            <w:r w:rsidR="00EE0BF8">
              <w:rPr>
                <w:rFonts w:ascii="Arial" w:eastAsia="Arial" w:hAnsi="Arial" w:cs="Arial"/>
                <w:sz w:val="20"/>
                <w:szCs w:val="20"/>
              </w:rPr>
              <w:t xml:space="preserve"> certifikat oz. drugo ustrezno dokazilo</w:t>
            </w:r>
            <w:r w:rsidR="002E17B0">
              <w:rPr>
                <w:rFonts w:ascii="Arial" w:eastAsia="Arial" w:hAnsi="Arial" w:cs="Arial"/>
                <w:sz w:val="20"/>
                <w:szCs w:val="20"/>
              </w:rPr>
              <w:t>,</w:t>
            </w:r>
            <w:r w:rsidR="00EE0BF8">
              <w:rPr>
                <w:rFonts w:ascii="Arial" w:eastAsia="Arial" w:hAnsi="Arial" w:cs="Arial"/>
                <w:sz w:val="20"/>
                <w:szCs w:val="20"/>
              </w:rPr>
              <w:t xml:space="preserve"> iz katerega izhaja, da živilo izpolnjuje zahteve </w:t>
            </w:r>
            <w:r w:rsidRPr="00062C5D">
              <w:rPr>
                <w:rFonts w:ascii="Arial" w:eastAsia="Arial" w:hAnsi="Arial" w:cs="Arial"/>
                <w:sz w:val="20"/>
                <w:szCs w:val="20"/>
              </w:rPr>
              <w:t>za eno izmed shem kakovosti.</w:t>
            </w:r>
          </w:p>
          <w:p w14:paraId="45B077FB" w14:textId="77777777" w:rsidR="00C81792" w:rsidRPr="00A346B1" w:rsidRDefault="007B7167" w:rsidP="007B7167">
            <w:pPr>
              <w:pStyle w:val="TableParagraph"/>
              <w:spacing w:line="227" w:lineRule="exact"/>
              <w:ind w:left="103" w:right="166"/>
              <w:jc w:val="both"/>
              <w:rPr>
                <w:rFonts w:ascii="Arial" w:eastAsia="Arial" w:hAnsi="Arial" w:cs="Arial"/>
                <w:sz w:val="20"/>
                <w:szCs w:val="20"/>
              </w:rPr>
            </w:pPr>
            <w:r>
              <w:rPr>
                <w:rFonts w:ascii="Arial" w:eastAsia="Arial" w:hAnsi="Arial" w:cs="Arial"/>
                <w:sz w:val="20"/>
                <w:szCs w:val="20"/>
              </w:rPr>
              <w:t>Če se ponudba točkuje z dodatnimi točkami, n</w:t>
            </w:r>
            <w:r w:rsidRPr="00E66794">
              <w:rPr>
                <w:rFonts w:ascii="Arial" w:eastAsia="Arial" w:hAnsi="Arial" w:cs="Arial"/>
                <w:sz w:val="20"/>
                <w:szCs w:val="20"/>
              </w:rPr>
              <w:t>aročnik med izvajanjem naročila preverja, ali ponudnik izpolnjuje</w:t>
            </w:r>
            <w:r>
              <w:rPr>
                <w:rFonts w:ascii="Arial" w:eastAsia="Arial" w:hAnsi="Arial" w:cs="Arial"/>
                <w:sz w:val="20"/>
                <w:szCs w:val="20"/>
              </w:rPr>
              <w:t xml:space="preserve"> merilo</w:t>
            </w:r>
            <w:r w:rsidRPr="006257FA">
              <w:rPr>
                <w:rFonts w:ascii="Arial" w:hAnsi="Arial" w:cs="Arial"/>
                <w:sz w:val="20"/>
                <w:szCs w:val="20"/>
              </w:rPr>
              <w:t>.</w:t>
            </w:r>
          </w:p>
        </w:tc>
      </w:tr>
      <w:tr w:rsidR="00C81792" w:rsidRPr="0001365B" w14:paraId="7D1D02C4"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4183ECB7" w14:textId="77777777" w:rsidR="00C81792" w:rsidRPr="00A346B1" w:rsidRDefault="00911B63" w:rsidP="006F262C">
            <w:pPr>
              <w:pStyle w:val="TableParagraph"/>
              <w:spacing w:line="226" w:lineRule="exact"/>
              <w:ind w:left="103"/>
              <w:rPr>
                <w:rFonts w:ascii="Arial" w:eastAsia="Arial" w:hAnsi="Arial" w:cs="Arial"/>
                <w:sz w:val="20"/>
                <w:szCs w:val="20"/>
              </w:rPr>
            </w:pPr>
            <w:r>
              <w:rPr>
                <w:rFonts w:ascii="Arial" w:hAnsi="Arial" w:cs="Arial"/>
                <w:b/>
                <w:sz w:val="20"/>
                <w:szCs w:val="20"/>
              </w:rPr>
              <w:t>5.</w:t>
            </w:r>
            <w:r w:rsidR="00C81792" w:rsidRPr="00A346B1">
              <w:rPr>
                <w:rFonts w:ascii="Arial" w:hAnsi="Arial" w:cs="Arial"/>
                <w:b/>
                <w:sz w:val="20"/>
                <w:szCs w:val="20"/>
              </w:rPr>
              <w:t>3</w:t>
            </w:r>
            <w:r>
              <w:rPr>
                <w:rFonts w:ascii="Arial" w:hAnsi="Arial" w:cs="Arial"/>
                <w:b/>
                <w:sz w:val="20"/>
                <w:szCs w:val="20"/>
              </w:rPr>
              <w:t>.</w:t>
            </w:r>
            <w:r w:rsidR="00C81792" w:rsidRPr="00A346B1">
              <w:rPr>
                <w:rFonts w:ascii="Arial" w:hAnsi="Arial" w:cs="Arial"/>
                <w:b/>
                <w:sz w:val="20"/>
                <w:szCs w:val="20"/>
              </w:rPr>
              <w:t xml:space="preserve"> </w:t>
            </w:r>
            <w:r w:rsidR="00D51E8A">
              <w:rPr>
                <w:rFonts w:ascii="Arial" w:hAnsi="Arial" w:cs="Arial"/>
                <w:b/>
                <w:sz w:val="20"/>
                <w:szCs w:val="20"/>
              </w:rPr>
              <w:t>Posebna d</w:t>
            </w:r>
            <w:r w:rsidR="00C81792" w:rsidRPr="00A346B1">
              <w:rPr>
                <w:rFonts w:ascii="Arial" w:hAnsi="Arial" w:cs="Arial"/>
                <w:b/>
                <w:sz w:val="20"/>
                <w:szCs w:val="20"/>
              </w:rPr>
              <w:t>oločila pogodbe o izvedbi naročila</w:t>
            </w:r>
          </w:p>
        </w:tc>
      </w:tr>
      <w:tr w:rsidR="00C81792" w:rsidRPr="0001365B" w14:paraId="67266499" w14:textId="77777777" w:rsidTr="006F262C">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5D0014AF" w14:textId="77777777" w:rsidR="00C81792" w:rsidRPr="00A346B1" w:rsidRDefault="00C81792" w:rsidP="006F262C">
            <w:pPr>
              <w:pStyle w:val="TableParagraph"/>
              <w:spacing w:line="230" w:lineRule="exact"/>
              <w:ind w:left="103"/>
              <w:rPr>
                <w:rFonts w:ascii="Arial" w:eastAsia="Arial" w:hAnsi="Arial" w:cs="Arial"/>
                <w:sz w:val="20"/>
                <w:szCs w:val="20"/>
              </w:rPr>
            </w:pPr>
            <w:r w:rsidRPr="00A346B1">
              <w:rPr>
                <w:rFonts w:ascii="Arial" w:hAnsi="Arial" w:cs="Arial"/>
                <w:sz w:val="20"/>
                <w:szCs w:val="20"/>
              </w:rPr>
              <w:t>Naročnik med pogodbena določila vključi določilo:</w:t>
            </w:r>
          </w:p>
        </w:tc>
      </w:tr>
      <w:tr w:rsidR="0039562C" w:rsidRPr="0001365B" w14:paraId="170CE45C"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46EE386B" w14:textId="77777777" w:rsidR="0039562C" w:rsidRDefault="0039562C" w:rsidP="006F262C">
            <w:pPr>
              <w:pStyle w:val="TableParagraph"/>
              <w:spacing w:line="227" w:lineRule="exact"/>
              <w:jc w:val="center"/>
              <w:rPr>
                <w:rFonts w:ascii="Arial" w:hAnsi="Arial" w:cs="Arial"/>
                <w:sz w:val="20"/>
                <w:szCs w:val="20"/>
              </w:rPr>
            </w:pPr>
            <w:r>
              <w:rPr>
                <w:rFonts w:ascii="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3BF73DDC" w14:textId="77777777" w:rsidR="0039562C" w:rsidRPr="0039562C" w:rsidRDefault="000971AC" w:rsidP="006F262C">
            <w:pPr>
              <w:pStyle w:val="TableParagraph"/>
              <w:ind w:left="103" w:right="103"/>
              <w:jc w:val="both"/>
              <w:rPr>
                <w:rFonts w:ascii="Arial" w:hAnsi="Arial" w:cs="Arial"/>
                <w:sz w:val="20"/>
                <w:szCs w:val="20"/>
                <w:highlight w:val="yellow"/>
              </w:rPr>
            </w:pPr>
            <w:r w:rsidRPr="008E32CB">
              <w:rPr>
                <w:rFonts w:ascii="Arial" w:hAnsi="Arial" w:cs="Arial"/>
                <w:sz w:val="20"/>
                <w:szCs w:val="20"/>
              </w:rPr>
              <w:t>Če</w:t>
            </w:r>
            <w:r w:rsidRPr="00B86BA0">
              <w:rPr>
                <w:rFonts w:ascii="Arial" w:hAnsi="Arial" w:cs="Arial"/>
                <w:sz w:val="20"/>
                <w:szCs w:val="20"/>
              </w:rPr>
              <w:t xml:space="preserve"> ponudnik ne izpolnjuje pogodbenih obveznosti na način, predviden v pogodbi</w:t>
            </w:r>
            <w:r w:rsidRPr="00B86BA0">
              <w:rPr>
                <w:rFonts w:ascii="Arial" w:hAnsi="Arial" w:cs="Arial"/>
                <w:spacing w:val="44"/>
                <w:sz w:val="20"/>
                <w:szCs w:val="20"/>
              </w:rPr>
              <w:t xml:space="preserve"> </w:t>
            </w:r>
            <w:r w:rsidRPr="00B86BA0">
              <w:rPr>
                <w:rFonts w:ascii="Arial" w:hAnsi="Arial" w:cs="Arial"/>
                <w:sz w:val="20"/>
                <w:szCs w:val="20"/>
              </w:rPr>
              <w:t>o</w:t>
            </w:r>
            <w:r w:rsidRPr="00B86BA0">
              <w:rPr>
                <w:rFonts w:ascii="Arial" w:hAnsi="Arial" w:cs="Arial"/>
                <w:w w:val="99"/>
                <w:sz w:val="20"/>
                <w:szCs w:val="20"/>
              </w:rPr>
              <w:t xml:space="preserve"> </w:t>
            </w:r>
            <w:r w:rsidRPr="00B86BA0">
              <w:rPr>
                <w:rFonts w:ascii="Arial" w:hAnsi="Arial" w:cs="Arial"/>
                <w:sz w:val="20"/>
                <w:szCs w:val="20"/>
              </w:rPr>
              <w:t>izvedbi javnega naročila</w:t>
            </w:r>
            <w:r>
              <w:rPr>
                <w:rFonts w:ascii="Arial" w:hAnsi="Arial" w:cs="Arial"/>
                <w:sz w:val="20"/>
                <w:szCs w:val="20"/>
              </w:rPr>
              <w:t>, se v pogodbi opredeli p</w:t>
            </w:r>
            <w:r w:rsidR="0039562C" w:rsidRPr="0039562C">
              <w:rPr>
                <w:rFonts w:ascii="Arial" w:hAnsi="Arial" w:cs="Arial"/>
                <w:sz w:val="20"/>
                <w:szCs w:val="20"/>
              </w:rPr>
              <w:t>ogodbena kazen v višini X % skupne naročene vrednosti,</w:t>
            </w:r>
            <w:r>
              <w:rPr>
                <w:rFonts w:ascii="Arial" w:hAnsi="Arial" w:cs="Arial"/>
                <w:sz w:val="20"/>
                <w:szCs w:val="20"/>
              </w:rPr>
              <w:t xml:space="preserve"> ki</w:t>
            </w:r>
            <w:r w:rsidR="0039562C" w:rsidRPr="0039562C">
              <w:rPr>
                <w:rFonts w:ascii="Arial" w:hAnsi="Arial" w:cs="Arial"/>
                <w:sz w:val="20"/>
                <w:szCs w:val="20"/>
              </w:rPr>
              <w:t xml:space="preserve"> se zaračuna dobavitelju za vsako dobavo, ki ne ustreza </w:t>
            </w:r>
            <w:proofErr w:type="spellStart"/>
            <w:r w:rsidR="0039562C" w:rsidRPr="0039562C">
              <w:rPr>
                <w:rFonts w:ascii="Arial" w:hAnsi="Arial" w:cs="Arial"/>
                <w:sz w:val="20"/>
                <w:szCs w:val="20"/>
              </w:rPr>
              <w:t>okoljskim</w:t>
            </w:r>
            <w:proofErr w:type="spellEnd"/>
            <w:r w:rsidR="0039562C" w:rsidRPr="0039562C">
              <w:rPr>
                <w:rFonts w:ascii="Arial" w:hAnsi="Arial" w:cs="Arial"/>
                <w:sz w:val="20"/>
                <w:szCs w:val="20"/>
              </w:rPr>
              <w:t xml:space="preserve"> zahtevam, podanim v razpisni dokumentaciji. Pogodbena kazen se obračuna pri naslednjih izplačilih dobavitelju.</w:t>
            </w:r>
          </w:p>
        </w:tc>
      </w:tr>
      <w:tr w:rsidR="00C81792" w:rsidRPr="0001365B" w14:paraId="65EDCCC8" w14:textId="77777777" w:rsidTr="006F262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4A1632E" w14:textId="77777777" w:rsidR="00C81792" w:rsidRPr="00A346B1" w:rsidRDefault="0039562C" w:rsidP="006F262C">
            <w:pPr>
              <w:pStyle w:val="TableParagraph"/>
              <w:spacing w:line="227" w:lineRule="exact"/>
              <w:jc w:val="center"/>
              <w:rPr>
                <w:rFonts w:ascii="Arial" w:eastAsia="Arial" w:hAnsi="Arial" w:cs="Arial"/>
                <w:sz w:val="20"/>
                <w:szCs w:val="20"/>
              </w:rPr>
            </w:pPr>
            <w:r>
              <w:rPr>
                <w:rFonts w:ascii="Arial" w:hAnsi="Arial" w:cs="Arial"/>
                <w:sz w:val="20"/>
                <w:szCs w:val="20"/>
              </w:rPr>
              <w:t>2</w:t>
            </w:r>
            <w:r w:rsidR="00C81792" w:rsidRPr="00A346B1">
              <w:rPr>
                <w:rFonts w:ascii="Arial" w:hAnsi="Arial" w:cs="Arial"/>
                <w:sz w:val="20"/>
                <w:szCs w:val="20"/>
              </w:rPr>
              <w:t>.</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1E66B9AC" w14:textId="77777777" w:rsidR="00C81792" w:rsidRPr="00A346B1" w:rsidRDefault="002E17B0" w:rsidP="006F262C">
            <w:pPr>
              <w:pStyle w:val="TableParagraph"/>
              <w:ind w:left="103" w:right="103"/>
              <w:jc w:val="both"/>
              <w:rPr>
                <w:rFonts w:ascii="Arial" w:eastAsia="Arial" w:hAnsi="Arial" w:cs="Arial"/>
                <w:sz w:val="20"/>
                <w:szCs w:val="20"/>
              </w:rPr>
            </w:pPr>
            <w:r w:rsidRPr="008E32CB">
              <w:rPr>
                <w:rFonts w:ascii="Arial" w:hAnsi="Arial" w:cs="Arial"/>
                <w:sz w:val="20"/>
                <w:szCs w:val="20"/>
              </w:rPr>
              <w:t>Če</w:t>
            </w:r>
            <w:r w:rsidR="00C81792" w:rsidRPr="00B86BA0">
              <w:rPr>
                <w:rFonts w:ascii="Arial" w:hAnsi="Arial" w:cs="Arial"/>
                <w:sz w:val="20"/>
                <w:szCs w:val="20"/>
              </w:rPr>
              <w:t xml:space="preserve"> ponudnik ne izpolnjuje pogodbenih obveznosti na način, predviden v pogodbi</w:t>
            </w:r>
            <w:r w:rsidR="00C81792" w:rsidRPr="00B86BA0">
              <w:rPr>
                <w:rFonts w:ascii="Arial" w:hAnsi="Arial" w:cs="Arial"/>
                <w:spacing w:val="44"/>
                <w:sz w:val="20"/>
                <w:szCs w:val="20"/>
              </w:rPr>
              <w:t xml:space="preserve"> </w:t>
            </w:r>
            <w:r w:rsidR="00C81792" w:rsidRPr="00B86BA0">
              <w:rPr>
                <w:rFonts w:ascii="Arial" w:hAnsi="Arial" w:cs="Arial"/>
                <w:sz w:val="20"/>
                <w:szCs w:val="20"/>
              </w:rPr>
              <w:t>o</w:t>
            </w:r>
            <w:r w:rsidR="00C81792" w:rsidRPr="00B86BA0">
              <w:rPr>
                <w:rFonts w:ascii="Arial" w:hAnsi="Arial" w:cs="Arial"/>
                <w:w w:val="99"/>
                <w:sz w:val="20"/>
                <w:szCs w:val="20"/>
              </w:rPr>
              <w:t xml:space="preserve"> </w:t>
            </w:r>
            <w:r w:rsidR="00C81792" w:rsidRPr="00B86BA0">
              <w:rPr>
                <w:rFonts w:ascii="Arial" w:hAnsi="Arial" w:cs="Arial"/>
                <w:sz w:val="20"/>
                <w:szCs w:val="20"/>
              </w:rPr>
              <w:t>izvedbi javnega naročila, naročnik odstopi od te</w:t>
            </w:r>
            <w:r w:rsidR="00C81792" w:rsidRPr="00B86BA0">
              <w:rPr>
                <w:rFonts w:ascii="Arial" w:hAnsi="Arial" w:cs="Arial"/>
                <w:spacing w:val="-17"/>
                <w:sz w:val="20"/>
                <w:szCs w:val="20"/>
              </w:rPr>
              <w:t xml:space="preserve"> </w:t>
            </w:r>
            <w:r w:rsidR="00C81792" w:rsidRPr="00B86BA0">
              <w:rPr>
                <w:rFonts w:ascii="Arial" w:hAnsi="Arial" w:cs="Arial"/>
                <w:sz w:val="20"/>
                <w:szCs w:val="20"/>
              </w:rPr>
              <w:t>pogodbe.</w:t>
            </w:r>
          </w:p>
        </w:tc>
      </w:tr>
    </w:tbl>
    <w:p w14:paraId="6ED5F191" w14:textId="77777777" w:rsidR="00C81792" w:rsidRDefault="00C81792" w:rsidP="009F6122">
      <w:pPr>
        <w:widowControl/>
        <w:tabs>
          <w:tab w:val="left" w:pos="993"/>
        </w:tabs>
        <w:ind w:left="792"/>
        <w:rPr>
          <w:rFonts w:ascii="Arial" w:hAnsi="Arial" w:cs="Arial"/>
          <w:b/>
          <w:color w:val="385623"/>
          <w:sz w:val="20"/>
          <w:szCs w:val="20"/>
        </w:rPr>
      </w:pPr>
    </w:p>
    <w:p w14:paraId="20A12A82" w14:textId="77777777" w:rsidR="00C96839" w:rsidRDefault="00C96839" w:rsidP="00062C5D">
      <w:pPr>
        <w:widowControl/>
        <w:tabs>
          <w:tab w:val="left" w:pos="709"/>
          <w:tab w:val="left" w:pos="993"/>
        </w:tabs>
        <w:jc w:val="both"/>
        <w:rPr>
          <w:rFonts w:ascii="Arial" w:hAnsi="Arial" w:cs="Arial"/>
          <w:b/>
          <w:color w:val="385623"/>
          <w:sz w:val="20"/>
          <w:szCs w:val="20"/>
        </w:rPr>
      </w:pPr>
    </w:p>
    <w:p w14:paraId="61E8872E" w14:textId="77777777" w:rsidR="00400BE5" w:rsidRDefault="00911B63" w:rsidP="00062C5D">
      <w:pPr>
        <w:widowControl/>
        <w:tabs>
          <w:tab w:val="left" w:pos="709"/>
          <w:tab w:val="left" w:pos="993"/>
        </w:tabs>
        <w:jc w:val="both"/>
        <w:rPr>
          <w:rFonts w:ascii="Arial" w:hAnsi="Arial" w:cs="Arial"/>
          <w:b/>
          <w:color w:val="385623"/>
          <w:sz w:val="20"/>
          <w:szCs w:val="20"/>
        </w:rPr>
      </w:pPr>
      <w:r>
        <w:rPr>
          <w:rFonts w:ascii="Arial" w:hAnsi="Arial" w:cs="Arial"/>
          <w:b/>
          <w:color w:val="385623"/>
          <w:sz w:val="20"/>
          <w:szCs w:val="20"/>
        </w:rPr>
        <w:t>6</w:t>
      </w:r>
      <w:r w:rsidR="00C96839" w:rsidRPr="00C96839">
        <w:rPr>
          <w:rFonts w:ascii="Arial" w:hAnsi="Arial" w:cs="Arial"/>
          <w:b/>
          <w:color w:val="385623"/>
          <w:sz w:val="20"/>
          <w:szCs w:val="20"/>
        </w:rPr>
        <w:t>.</w:t>
      </w:r>
      <w:r w:rsidR="00C96839" w:rsidRPr="00C96839">
        <w:rPr>
          <w:rFonts w:ascii="Arial" w:hAnsi="Arial" w:cs="Arial"/>
          <w:b/>
          <w:color w:val="385623"/>
          <w:sz w:val="20"/>
          <w:szCs w:val="20"/>
        </w:rPr>
        <w:tab/>
      </w:r>
      <w:proofErr w:type="spellStart"/>
      <w:r w:rsidR="00C96839" w:rsidRPr="00C96839">
        <w:rPr>
          <w:rFonts w:ascii="Arial" w:hAnsi="Arial" w:cs="Arial"/>
          <w:b/>
          <w:color w:val="385623"/>
          <w:sz w:val="20"/>
          <w:szCs w:val="20"/>
        </w:rPr>
        <w:t>Okoljske</w:t>
      </w:r>
      <w:proofErr w:type="spellEnd"/>
      <w:r>
        <w:rPr>
          <w:rFonts w:ascii="Arial" w:hAnsi="Arial" w:cs="Arial"/>
          <w:b/>
          <w:color w:val="385623"/>
          <w:sz w:val="20"/>
          <w:szCs w:val="20"/>
        </w:rPr>
        <w:t xml:space="preserve"> zahteve in merila za </w:t>
      </w:r>
      <w:r w:rsidR="00C96839" w:rsidRPr="00C96839">
        <w:rPr>
          <w:rFonts w:ascii="Arial" w:hAnsi="Arial" w:cs="Arial"/>
          <w:b/>
          <w:color w:val="385623"/>
          <w:sz w:val="20"/>
          <w:szCs w:val="20"/>
        </w:rPr>
        <w:t>gostinske storitve</w:t>
      </w:r>
    </w:p>
    <w:p w14:paraId="3096D444" w14:textId="77777777" w:rsidR="00911B63" w:rsidRDefault="00911B63" w:rsidP="00062C5D">
      <w:pPr>
        <w:widowControl/>
        <w:tabs>
          <w:tab w:val="left" w:pos="709"/>
          <w:tab w:val="left" w:pos="993"/>
        </w:tabs>
        <w:jc w:val="both"/>
        <w:rPr>
          <w:rFonts w:ascii="Arial" w:hAnsi="Arial" w:cs="Arial"/>
          <w:b/>
          <w:color w:val="385623"/>
          <w:sz w:val="20"/>
          <w:szCs w:val="20"/>
        </w:rPr>
      </w:pPr>
    </w:p>
    <w:p w14:paraId="255A0567" w14:textId="77777777" w:rsidR="00911B63" w:rsidRPr="00911B63" w:rsidRDefault="00911B63" w:rsidP="00911B63">
      <w:pPr>
        <w:spacing w:line="276" w:lineRule="auto"/>
        <w:jc w:val="both"/>
        <w:rPr>
          <w:rFonts w:ascii="Arial" w:eastAsia="Arial" w:hAnsi="Arial" w:cs="Arial"/>
          <w:b/>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648"/>
        <w:gridCol w:w="8640"/>
      </w:tblGrid>
      <w:tr w:rsidR="00911B63" w:rsidRPr="00911B63" w14:paraId="296D205A"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098E0BF3" w14:textId="77777777" w:rsidR="00911B63" w:rsidRPr="00911B63" w:rsidRDefault="00911B63" w:rsidP="005313E4">
            <w:pPr>
              <w:spacing w:line="276" w:lineRule="auto"/>
              <w:jc w:val="both"/>
              <w:rPr>
                <w:rFonts w:ascii="Arial" w:eastAsia="Arial" w:hAnsi="Arial" w:cs="Arial"/>
                <w:b/>
                <w:sz w:val="20"/>
                <w:szCs w:val="20"/>
              </w:rPr>
            </w:pPr>
            <w:r>
              <w:rPr>
                <w:rFonts w:ascii="Arial" w:eastAsia="Arial" w:hAnsi="Arial" w:cs="Arial"/>
                <w:b/>
                <w:sz w:val="20"/>
                <w:szCs w:val="20"/>
              </w:rPr>
              <w:t>6.</w:t>
            </w:r>
            <w:r w:rsidRPr="00911B63">
              <w:rPr>
                <w:rFonts w:ascii="Arial" w:eastAsia="Arial" w:hAnsi="Arial" w:cs="Arial"/>
                <w:b/>
                <w:sz w:val="20"/>
                <w:szCs w:val="20"/>
              </w:rPr>
              <w:t>1</w:t>
            </w:r>
            <w:r>
              <w:rPr>
                <w:rFonts w:ascii="Arial" w:eastAsia="Arial" w:hAnsi="Arial" w:cs="Arial"/>
                <w:b/>
                <w:sz w:val="20"/>
                <w:szCs w:val="20"/>
              </w:rPr>
              <w:t>.</w:t>
            </w:r>
            <w:r w:rsidRPr="00911B63">
              <w:rPr>
                <w:rFonts w:ascii="Arial" w:eastAsia="Arial" w:hAnsi="Arial" w:cs="Arial"/>
                <w:b/>
                <w:sz w:val="20"/>
                <w:szCs w:val="20"/>
              </w:rPr>
              <w:t xml:space="preserve"> Tehnične specifikacije</w:t>
            </w:r>
          </w:p>
        </w:tc>
      </w:tr>
      <w:tr w:rsidR="00911B63" w:rsidRPr="00911B63" w14:paraId="50ED7829"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5A7EE394" w14:textId="77777777" w:rsidR="00911B63" w:rsidRPr="00911B63" w:rsidRDefault="00911B63" w:rsidP="00C81D10">
            <w:pPr>
              <w:spacing w:line="276" w:lineRule="auto"/>
              <w:ind w:left="184" w:right="174"/>
              <w:jc w:val="both"/>
              <w:rPr>
                <w:rFonts w:ascii="Arial" w:eastAsia="Arial" w:hAnsi="Arial" w:cs="Arial"/>
                <w:sz w:val="20"/>
                <w:szCs w:val="20"/>
              </w:rPr>
            </w:pPr>
            <w:r w:rsidRPr="00911B63">
              <w:rPr>
                <w:rFonts w:ascii="Arial" w:eastAsia="Arial" w:hAnsi="Arial" w:cs="Arial"/>
                <w:sz w:val="20"/>
                <w:szCs w:val="20"/>
              </w:rPr>
              <w:t xml:space="preserve">Naročnik v tehničnih specifikacijah poleg </w:t>
            </w:r>
            <w:r w:rsidR="002E17B0">
              <w:rPr>
                <w:rFonts w:ascii="Arial" w:eastAsia="Arial" w:hAnsi="Arial" w:cs="Arial"/>
                <w:sz w:val="20"/>
                <w:szCs w:val="20"/>
              </w:rPr>
              <w:t>drugih</w:t>
            </w:r>
            <w:r w:rsidRPr="00911B63">
              <w:rPr>
                <w:rFonts w:ascii="Arial" w:eastAsia="Arial" w:hAnsi="Arial" w:cs="Arial"/>
                <w:sz w:val="20"/>
                <w:szCs w:val="20"/>
              </w:rPr>
              <w:t xml:space="preserve"> zahtev, ki se nanašajo na predmet javnega naročila, določi:</w:t>
            </w:r>
          </w:p>
        </w:tc>
      </w:tr>
      <w:tr w:rsidR="00911B63" w:rsidRPr="00911B63" w14:paraId="7B73A7F7" w14:textId="77777777" w:rsidTr="001C526E">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41279D1A" w14:textId="77777777" w:rsidR="00911B63" w:rsidRPr="00911B63" w:rsidRDefault="00911B63" w:rsidP="00C81D10">
            <w:pPr>
              <w:spacing w:line="276" w:lineRule="auto"/>
              <w:jc w:val="center"/>
              <w:rPr>
                <w:rFonts w:ascii="Arial" w:eastAsia="Arial" w:hAnsi="Arial" w:cs="Arial"/>
                <w:sz w:val="20"/>
                <w:szCs w:val="20"/>
              </w:rPr>
            </w:pPr>
            <w:r w:rsidRPr="00911B63">
              <w:rPr>
                <w:rFonts w:ascii="Arial" w:eastAsia="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27C2D0FA" w14:textId="77777777" w:rsidR="00911B63" w:rsidRPr="00911B63" w:rsidRDefault="00911B63" w:rsidP="00C81D10">
            <w:pPr>
              <w:spacing w:line="276" w:lineRule="auto"/>
              <w:ind w:left="103" w:right="174"/>
              <w:jc w:val="both"/>
              <w:rPr>
                <w:rFonts w:ascii="Arial" w:eastAsia="Arial" w:hAnsi="Arial" w:cs="Arial"/>
                <w:sz w:val="20"/>
                <w:szCs w:val="20"/>
              </w:rPr>
            </w:pPr>
            <w:r w:rsidRPr="00911B63">
              <w:rPr>
                <w:rFonts w:ascii="Arial" w:eastAsia="Arial" w:hAnsi="Arial" w:cs="Arial"/>
                <w:sz w:val="20"/>
                <w:szCs w:val="20"/>
              </w:rPr>
              <w:t>Živila, ki jih uporablja ponudnik, morajo izpolnjevati tehnične specifik</w:t>
            </w:r>
            <w:r>
              <w:rPr>
                <w:rFonts w:ascii="Arial" w:eastAsia="Arial" w:hAnsi="Arial" w:cs="Arial"/>
                <w:sz w:val="20"/>
                <w:szCs w:val="20"/>
              </w:rPr>
              <w:t>acije, opredeljene v točki</w:t>
            </w:r>
            <w:r w:rsidRPr="00911B63">
              <w:rPr>
                <w:rFonts w:ascii="Arial" w:eastAsia="Arial" w:hAnsi="Arial" w:cs="Arial"/>
                <w:sz w:val="20"/>
                <w:szCs w:val="20"/>
              </w:rPr>
              <w:t xml:space="preserve"> </w:t>
            </w:r>
            <w:r>
              <w:rPr>
                <w:rFonts w:ascii="Arial" w:eastAsia="Arial" w:hAnsi="Arial" w:cs="Arial"/>
                <w:sz w:val="20"/>
                <w:szCs w:val="20"/>
              </w:rPr>
              <w:t xml:space="preserve">5.1. </w:t>
            </w:r>
            <w:r w:rsidRPr="00911B63">
              <w:rPr>
                <w:rFonts w:ascii="Arial" w:eastAsia="Arial" w:hAnsi="Arial" w:cs="Arial"/>
                <w:sz w:val="20"/>
                <w:szCs w:val="20"/>
              </w:rPr>
              <w:t>te priloge.</w:t>
            </w:r>
          </w:p>
          <w:p w14:paraId="77D7DB30" w14:textId="77777777" w:rsidR="00911B63" w:rsidRPr="00911B63" w:rsidRDefault="00911B63" w:rsidP="00C81D10">
            <w:pPr>
              <w:spacing w:line="276" w:lineRule="auto"/>
              <w:ind w:left="103" w:right="174"/>
              <w:jc w:val="both"/>
              <w:rPr>
                <w:rFonts w:ascii="Arial" w:eastAsia="Arial" w:hAnsi="Arial" w:cs="Arial"/>
                <w:sz w:val="20"/>
                <w:szCs w:val="20"/>
              </w:rPr>
            </w:pPr>
          </w:p>
          <w:p w14:paraId="2F00AE82" w14:textId="77777777" w:rsidR="00911B63" w:rsidRPr="00911B63" w:rsidRDefault="00911B63" w:rsidP="00C81D10">
            <w:pPr>
              <w:spacing w:line="276" w:lineRule="auto"/>
              <w:ind w:left="103" w:right="174"/>
              <w:jc w:val="both"/>
              <w:rPr>
                <w:rFonts w:ascii="Arial" w:eastAsia="Arial" w:hAnsi="Arial" w:cs="Arial"/>
                <w:sz w:val="20"/>
                <w:szCs w:val="20"/>
              </w:rPr>
            </w:pPr>
            <w:r w:rsidRPr="00911B63">
              <w:rPr>
                <w:rFonts w:ascii="Arial" w:eastAsia="Arial" w:hAnsi="Arial" w:cs="Arial"/>
                <w:sz w:val="20"/>
                <w:szCs w:val="20"/>
              </w:rPr>
              <w:t>Način dokazovanja:</w:t>
            </w:r>
          </w:p>
          <w:p w14:paraId="4833849F" w14:textId="77777777" w:rsidR="00911B63" w:rsidRPr="00911B63" w:rsidRDefault="00911B63" w:rsidP="00C81D10">
            <w:pPr>
              <w:spacing w:line="276" w:lineRule="auto"/>
              <w:ind w:left="103" w:right="174"/>
              <w:jc w:val="both"/>
              <w:rPr>
                <w:rFonts w:ascii="Arial" w:eastAsia="Arial" w:hAnsi="Arial" w:cs="Arial"/>
                <w:sz w:val="20"/>
                <w:szCs w:val="20"/>
              </w:rPr>
            </w:pPr>
            <w:r w:rsidRPr="00911B63">
              <w:rPr>
                <w:rFonts w:ascii="Arial" w:eastAsia="Arial" w:hAnsi="Arial" w:cs="Arial"/>
                <w:sz w:val="20"/>
                <w:szCs w:val="20"/>
              </w:rPr>
              <w:t>Naročnik preveri izpolnjevanje zah</w:t>
            </w:r>
            <w:r>
              <w:rPr>
                <w:rFonts w:ascii="Arial" w:eastAsia="Arial" w:hAnsi="Arial" w:cs="Arial"/>
                <w:sz w:val="20"/>
                <w:szCs w:val="20"/>
              </w:rPr>
              <w:t xml:space="preserve">tev na način, predviden v </w:t>
            </w:r>
            <w:r w:rsidRPr="00913A32">
              <w:rPr>
                <w:rFonts w:ascii="Arial" w:eastAsia="Arial" w:hAnsi="Arial" w:cs="Arial"/>
                <w:sz w:val="20"/>
                <w:szCs w:val="20"/>
              </w:rPr>
              <w:t>točki 5.1.</w:t>
            </w:r>
            <w:r w:rsidRPr="00911B63">
              <w:rPr>
                <w:rFonts w:ascii="Arial" w:eastAsia="Arial" w:hAnsi="Arial" w:cs="Arial"/>
                <w:sz w:val="20"/>
                <w:szCs w:val="20"/>
              </w:rPr>
              <w:t xml:space="preserve"> te priloge.</w:t>
            </w:r>
          </w:p>
        </w:tc>
      </w:tr>
      <w:tr w:rsidR="00911B63" w:rsidRPr="00911B63" w14:paraId="53344991"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1EFFB7A0" w14:textId="77777777" w:rsidR="00911B63" w:rsidRPr="00911B63" w:rsidRDefault="00911B63" w:rsidP="005313E4">
            <w:pPr>
              <w:spacing w:line="276" w:lineRule="auto"/>
              <w:jc w:val="both"/>
              <w:rPr>
                <w:rFonts w:ascii="Arial" w:eastAsia="Arial" w:hAnsi="Arial" w:cs="Arial"/>
                <w:b/>
                <w:sz w:val="20"/>
                <w:szCs w:val="20"/>
              </w:rPr>
            </w:pPr>
            <w:r>
              <w:rPr>
                <w:rFonts w:ascii="Arial" w:eastAsia="Arial" w:hAnsi="Arial" w:cs="Arial"/>
                <w:b/>
                <w:sz w:val="20"/>
                <w:szCs w:val="20"/>
              </w:rPr>
              <w:t>6</w:t>
            </w:r>
            <w:r w:rsidRPr="00911B63">
              <w:rPr>
                <w:rFonts w:ascii="Arial" w:eastAsia="Arial" w:hAnsi="Arial" w:cs="Arial"/>
                <w:b/>
                <w:sz w:val="20"/>
                <w:szCs w:val="20"/>
              </w:rPr>
              <w:t>.2</w:t>
            </w:r>
            <w:r>
              <w:rPr>
                <w:rFonts w:ascii="Arial" w:eastAsia="Arial" w:hAnsi="Arial" w:cs="Arial"/>
                <w:b/>
                <w:sz w:val="20"/>
                <w:szCs w:val="20"/>
              </w:rPr>
              <w:t>.</w:t>
            </w:r>
            <w:r w:rsidRPr="00911B63">
              <w:rPr>
                <w:rFonts w:ascii="Arial" w:eastAsia="Arial" w:hAnsi="Arial" w:cs="Arial"/>
                <w:b/>
                <w:sz w:val="20"/>
                <w:szCs w:val="20"/>
              </w:rPr>
              <w:t xml:space="preserve"> Merila za oddajo javnega naročila</w:t>
            </w:r>
          </w:p>
        </w:tc>
      </w:tr>
      <w:tr w:rsidR="00911B63" w:rsidRPr="00911B63" w14:paraId="01AE1FAF"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734B7" w14:textId="77777777" w:rsidR="00911B63" w:rsidRPr="00911B63" w:rsidRDefault="00911B63" w:rsidP="00C81D10">
            <w:pPr>
              <w:spacing w:line="276" w:lineRule="auto"/>
              <w:ind w:left="184" w:right="32"/>
              <w:jc w:val="both"/>
              <w:rPr>
                <w:rFonts w:ascii="Arial" w:eastAsia="Arial" w:hAnsi="Arial" w:cs="Arial"/>
                <w:sz w:val="20"/>
                <w:szCs w:val="20"/>
              </w:rPr>
            </w:pPr>
            <w:r w:rsidRPr="00911B63">
              <w:rPr>
                <w:rFonts w:ascii="Arial" w:eastAsia="Arial" w:hAnsi="Arial" w:cs="Arial"/>
                <w:sz w:val="20"/>
                <w:szCs w:val="20"/>
              </w:rPr>
              <w:t>Za razvrstitev ponudb naročnik poleg cene ali stroškov in morebitnih drugih meril določi:</w:t>
            </w:r>
          </w:p>
        </w:tc>
      </w:tr>
      <w:tr w:rsidR="00911B63" w:rsidRPr="00911B63" w14:paraId="4CD38668" w14:textId="77777777" w:rsidTr="001C526E">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10022FD4" w14:textId="77777777" w:rsidR="00911B63" w:rsidRPr="00911B63" w:rsidRDefault="00911B63" w:rsidP="00C81D10">
            <w:pPr>
              <w:spacing w:line="276" w:lineRule="auto"/>
              <w:jc w:val="center"/>
              <w:rPr>
                <w:rFonts w:ascii="Arial" w:eastAsia="Arial" w:hAnsi="Arial" w:cs="Arial"/>
                <w:sz w:val="20"/>
                <w:szCs w:val="20"/>
              </w:rPr>
            </w:pPr>
            <w:r w:rsidRPr="00911B63">
              <w:rPr>
                <w:rFonts w:ascii="Arial" w:eastAsia="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3EF194C9" w14:textId="77777777" w:rsidR="00120071" w:rsidRPr="00E36537" w:rsidRDefault="00120071" w:rsidP="00C81D10">
            <w:pPr>
              <w:spacing w:line="276" w:lineRule="auto"/>
              <w:ind w:left="103" w:right="174"/>
              <w:jc w:val="both"/>
              <w:rPr>
                <w:rFonts w:ascii="Arial" w:eastAsia="Arial" w:hAnsi="Arial" w:cs="Arial"/>
                <w:b/>
                <w:sz w:val="20"/>
                <w:szCs w:val="20"/>
              </w:rPr>
            </w:pPr>
            <w:r w:rsidRPr="00E36537">
              <w:rPr>
                <w:rFonts w:ascii="Arial" w:eastAsia="Arial" w:hAnsi="Arial" w:cs="Arial"/>
                <w:b/>
                <w:sz w:val="20"/>
                <w:szCs w:val="20"/>
              </w:rPr>
              <w:t>Merilo »več ekoloških živil«</w:t>
            </w:r>
          </w:p>
          <w:p w14:paraId="54E5B969" w14:textId="77777777" w:rsidR="00B86BA0" w:rsidRPr="00120071" w:rsidRDefault="00B86BA0" w:rsidP="00C81D10">
            <w:pPr>
              <w:spacing w:line="276" w:lineRule="auto"/>
              <w:ind w:left="103" w:right="174"/>
              <w:jc w:val="both"/>
              <w:rPr>
                <w:rFonts w:ascii="Arial" w:eastAsia="Arial" w:hAnsi="Arial" w:cs="Arial"/>
                <w:sz w:val="20"/>
                <w:szCs w:val="20"/>
              </w:rPr>
            </w:pPr>
          </w:p>
          <w:p w14:paraId="0C06DB8C" w14:textId="77777777" w:rsidR="00120071" w:rsidRPr="00120071" w:rsidRDefault="00120071" w:rsidP="00C81D10">
            <w:pPr>
              <w:spacing w:line="276" w:lineRule="auto"/>
              <w:ind w:left="103" w:right="174"/>
              <w:jc w:val="both"/>
              <w:rPr>
                <w:rFonts w:ascii="Arial" w:eastAsia="Arial" w:hAnsi="Arial" w:cs="Arial"/>
                <w:sz w:val="20"/>
                <w:szCs w:val="20"/>
              </w:rPr>
            </w:pPr>
            <w:r w:rsidRPr="007202CD">
              <w:rPr>
                <w:rFonts w:ascii="Arial" w:eastAsia="Arial" w:hAnsi="Arial" w:cs="Arial"/>
                <w:sz w:val="20"/>
                <w:szCs w:val="20"/>
              </w:rPr>
              <w:t>Delež živil, ki jih uporablja ponudnik</w:t>
            </w:r>
            <w:r w:rsidR="002E17B0" w:rsidRPr="007202CD">
              <w:rPr>
                <w:rFonts w:ascii="Arial" w:eastAsia="Arial" w:hAnsi="Arial" w:cs="Arial"/>
                <w:sz w:val="20"/>
                <w:szCs w:val="20"/>
              </w:rPr>
              <w:t>,</w:t>
            </w:r>
            <w:r w:rsidRPr="007202CD">
              <w:rPr>
                <w:rFonts w:ascii="Arial" w:eastAsia="Arial" w:hAnsi="Arial" w:cs="Arial"/>
                <w:sz w:val="20"/>
                <w:szCs w:val="20"/>
              </w:rPr>
              <w:t xml:space="preserve"> mora izpolnjevati tehnične specifikacije, opred</w:t>
            </w:r>
            <w:r w:rsidR="007B463F" w:rsidRPr="007202CD">
              <w:rPr>
                <w:rFonts w:ascii="Arial" w:eastAsia="Arial" w:hAnsi="Arial" w:cs="Arial"/>
                <w:sz w:val="20"/>
                <w:szCs w:val="20"/>
              </w:rPr>
              <w:t xml:space="preserve">eljene v </w:t>
            </w:r>
            <w:r w:rsidR="00FE5923" w:rsidRPr="007202CD">
              <w:rPr>
                <w:rFonts w:ascii="Arial" w:eastAsia="Arial" w:hAnsi="Arial" w:cs="Arial"/>
                <w:sz w:val="20"/>
                <w:szCs w:val="20"/>
              </w:rPr>
              <w:t>točki 5.1.</w:t>
            </w:r>
            <w:r w:rsidR="007B463F" w:rsidRPr="007202CD">
              <w:rPr>
                <w:rFonts w:ascii="Arial" w:eastAsia="Arial" w:hAnsi="Arial" w:cs="Arial"/>
                <w:sz w:val="20"/>
                <w:szCs w:val="20"/>
              </w:rPr>
              <w:t>1.</w:t>
            </w:r>
            <w:r w:rsidR="00FE5923" w:rsidRPr="007202CD">
              <w:rPr>
                <w:rFonts w:ascii="Arial" w:eastAsia="Arial" w:hAnsi="Arial" w:cs="Arial"/>
                <w:sz w:val="20"/>
                <w:szCs w:val="20"/>
              </w:rPr>
              <w:t xml:space="preserve"> te priloge</w:t>
            </w:r>
            <w:r w:rsidR="002E17B0" w:rsidRPr="007202CD">
              <w:rPr>
                <w:rFonts w:ascii="Arial" w:eastAsia="Arial" w:hAnsi="Arial" w:cs="Arial"/>
                <w:sz w:val="20"/>
                <w:szCs w:val="20"/>
              </w:rPr>
              <w:t>,</w:t>
            </w:r>
            <w:r w:rsidR="00FE5923" w:rsidRPr="007202CD">
              <w:rPr>
                <w:rFonts w:ascii="Arial" w:eastAsia="Arial" w:hAnsi="Arial" w:cs="Arial"/>
                <w:sz w:val="20"/>
                <w:szCs w:val="20"/>
              </w:rPr>
              <w:t xml:space="preserve"> in</w:t>
            </w:r>
            <w:r w:rsidR="007B463F" w:rsidRPr="007202CD">
              <w:rPr>
                <w:rFonts w:ascii="Arial" w:eastAsia="Arial" w:hAnsi="Arial" w:cs="Arial"/>
                <w:sz w:val="20"/>
                <w:szCs w:val="20"/>
              </w:rPr>
              <w:t>,</w:t>
            </w:r>
            <w:r w:rsidR="00FE5923" w:rsidRPr="007202CD">
              <w:rPr>
                <w:rFonts w:ascii="Arial" w:eastAsia="Arial" w:hAnsi="Arial" w:cs="Arial"/>
                <w:sz w:val="20"/>
                <w:szCs w:val="20"/>
              </w:rPr>
              <w:t xml:space="preserve"> ki </w:t>
            </w:r>
            <w:r w:rsidRPr="007202CD">
              <w:rPr>
                <w:rFonts w:ascii="Arial" w:eastAsia="Arial" w:hAnsi="Arial" w:cs="Arial"/>
                <w:sz w:val="20"/>
                <w:szCs w:val="20"/>
              </w:rPr>
              <w:t>presega minimalni delež iz tehničnih specifikacij, se v okviru tega merila točkuje z dodatnimi točkami na način, ki ga predvidi naročnik.</w:t>
            </w:r>
            <w:r w:rsidRPr="00120071">
              <w:rPr>
                <w:rFonts w:ascii="Arial" w:eastAsia="Arial" w:hAnsi="Arial" w:cs="Arial"/>
                <w:sz w:val="20"/>
                <w:szCs w:val="20"/>
              </w:rPr>
              <w:t xml:space="preserve"> Delež tega merila v razmerju do </w:t>
            </w:r>
            <w:r w:rsidR="002E17B0">
              <w:rPr>
                <w:rFonts w:ascii="Arial" w:eastAsia="Arial" w:hAnsi="Arial" w:cs="Arial"/>
                <w:sz w:val="20"/>
                <w:szCs w:val="20"/>
              </w:rPr>
              <w:t>drugih</w:t>
            </w:r>
            <w:r w:rsidRPr="00120071">
              <w:rPr>
                <w:rFonts w:ascii="Arial" w:eastAsia="Arial" w:hAnsi="Arial" w:cs="Arial"/>
                <w:sz w:val="20"/>
                <w:szCs w:val="20"/>
              </w:rPr>
              <w:t xml:space="preserve"> meril v razpisni dokumentaciji določi naročnik. Za živila, ki so pridelana v </w:t>
            </w:r>
            <w:proofErr w:type="spellStart"/>
            <w:r w:rsidRPr="00120071">
              <w:rPr>
                <w:rFonts w:ascii="Arial" w:eastAsia="Arial" w:hAnsi="Arial" w:cs="Arial"/>
                <w:sz w:val="20"/>
                <w:szCs w:val="20"/>
              </w:rPr>
              <w:t>preusmeritvenem</w:t>
            </w:r>
            <w:proofErr w:type="spellEnd"/>
            <w:r w:rsidRPr="00120071">
              <w:rPr>
                <w:rFonts w:ascii="Arial" w:eastAsia="Arial" w:hAnsi="Arial" w:cs="Arial"/>
                <w:sz w:val="20"/>
                <w:szCs w:val="20"/>
              </w:rPr>
              <w:t xml:space="preserve"> obdobju, se šteje, da so pridelana na ekološki način.</w:t>
            </w:r>
          </w:p>
          <w:p w14:paraId="7E213AA2" w14:textId="77777777" w:rsidR="00120071" w:rsidRPr="00120071" w:rsidRDefault="00C81D10" w:rsidP="00C81D10">
            <w:pPr>
              <w:tabs>
                <w:tab w:val="left" w:pos="2790"/>
              </w:tabs>
              <w:spacing w:line="276" w:lineRule="auto"/>
              <w:ind w:left="103" w:right="174"/>
              <w:jc w:val="both"/>
              <w:rPr>
                <w:rFonts w:ascii="Arial" w:eastAsia="Arial" w:hAnsi="Arial" w:cs="Arial"/>
                <w:sz w:val="20"/>
                <w:szCs w:val="20"/>
              </w:rPr>
            </w:pPr>
            <w:r>
              <w:rPr>
                <w:rFonts w:ascii="Arial" w:eastAsia="Arial" w:hAnsi="Arial" w:cs="Arial"/>
                <w:sz w:val="20"/>
                <w:szCs w:val="20"/>
              </w:rPr>
              <w:tab/>
            </w:r>
          </w:p>
          <w:p w14:paraId="5BD36292" w14:textId="77777777" w:rsidR="00120071" w:rsidRPr="00120071" w:rsidRDefault="00120071" w:rsidP="00C81D10">
            <w:pPr>
              <w:spacing w:line="276" w:lineRule="auto"/>
              <w:ind w:left="103" w:right="174"/>
              <w:jc w:val="both"/>
              <w:rPr>
                <w:rFonts w:ascii="Arial" w:eastAsia="Arial" w:hAnsi="Arial" w:cs="Arial"/>
                <w:sz w:val="20"/>
                <w:szCs w:val="20"/>
              </w:rPr>
            </w:pPr>
            <w:r w:rsidRPr="00120071">
              <w:rPr>
                <w:rFonts w:ascii="Arial" w:eastAsia="Arial" w:hAnsi="Arial" w:cs="Arial"/>
                <w:sz w:val="20"/>
                <w:szCs w:val="20"/>
              </w:rPr>
              <w:t>Način dokazovanja:</w:t>
            </w:r>
          </w:p>
          <w:p w14:paraId="57794F7B" w14:textId="77777777" w:rsidR="00120071" w:rsidRPr="00120071" w:rsidRDefault="00120071" w:rsidP="00C81D10">
            <w:pPr>
              <w:spacing w:line="276" w:lineRule="auto"/>
              <w:ind w:left="103" w:right="174"/>
              <w:jc w:val="both"/>
              <w:rPr>
                <w:rFonts w:ascii="Arial" w:eastAsia="Arial" w:hAnsi="Arial" w:cs="Arial"/>
                <w:sz w:val="20"/>
                <w:szCs w:val="20"/>
              </w:rPr>
            </w:pPr>
            <w:r w:rsidRPr="00120071">
              <w:rPr>
                <w:rFonts w:ascii="Arial" w:eastAsia="Arial" w:hAnsi="Arial" w:cs="Arial"/>
                <w:sz w:val="20"/>
                <w:szCs w:val="20"/>
              </w:rPr>
              <w:t xml:space="preserve">Ponudnik mora ponudbi priložiti </w:t>
            </w:r>
            <w:r w:rsidR="00623E9B" w:rsidRPr="00623E9B">
              <w:rPr>
                <w:rFonts w:ascii="Arial" w:eastAsia="Arial" w:hAnsi="Arial" w:cs="Arial"/>
                <w:sz w:val="20"/>
                <w:szCs w:val="20"/>
              </w:rPr>
              <w:t xml:space="preserve">ekološki </w:t>
            </w:r>
            <w:r w:rsidR="00F10A6F">
              <w:rPr>
                <w:rFonts w:ascii="Arial" w:eastAsia="Arial" w:hAnsi="Arial" w:cs="Arial"/>
                <w:sz w:val="20"/>
                <w:szCs w:val="20"/>
              </w:rPr>
              <w:t xml:space="preserve">znak oz. </w:t>
            </w:r>
            <w:r w:rsidR="00623E9B" w:rsidRPr="00623E9B">
              <w:rPr>
                <w:rFonts w:ascii="Arial" w:eastAsia="Arial" w:hAnsi="Arial" w:cs="Arial"/>
                <w:sz w:val="20"/>
                <w:szCs w:val="20"/>
              </w:rPr>
              <w:t>certifikat, ki dokazuje, da je živilo pridelano oz. predelano v skladu s predpisi za ekološko kmetovanje</w:t>
            </w:r>
            <w:r w:rsidRPr="00120071">
              <w:rPr>
                <w:rFonts w:ascii="Arial" w:eastAsia="Arial" w:hAnsi="Arial" w:cs="Arial"/>
                <w:sz w:val="20"/>
                <w:szCs w:val="20"/>
              </w:rPr>
              <w:t>. Če ponudnik ekološkega živila ni pridelal ali predelal sam, mora ponudbi priložiti tudi potrdilo (certifikat) za distribucijo ekološkega živila.</w:t>
            </w:r>
          </w:p>
          <w:p w14:paraId="63EB16B8" w14:textId="77777777" w:rsidR="00911B63" w:rsidRPr="00911B63" w:rsidRDefault="00120071" w:rsidP="00C81D10">
            <w:pPr>
              <w:spacing w:line="276" w:lineRule="auto"/>
              <w:ind w:left="103" w:right="174"/>
              <w:jc w:val="both"/>
              <w:rPr>
                <w:rFonts w:ascii="Arial" w:eastAsia="Arial" w:hAnsi="Arial" w:cs="Arial"/>
                <w:sz w:val="20"/>
                <w:szCs w:val="20"/>
              </w:rPr>
            </w:pPr>
            <w:r w:rsidRPr="00120071">
              <w:rPr>
                <w:rFonts w:ascii="Arial" w:eastAsia="Arial" w:hAnsi="Arial" w:cs="Arial"/>
                <w:sz w:val="20"/>
                <w:szCs w:val="20"/>
              </w:rPr>
              <w:t>Če se ponudba točkuje z dodatnimi točkami, naročnik med izvajanjem naročila preverja, ali ponudnik izpolnjuje merilo.</w:t>
            </w:r>
          </w:p>
        </w:tc>
      </w:tr>
      <w:tr w:rsidR="00911B63" w:rsidRPr="00911B63" w14:paraId="1C23DC08" w14:textId="77777777" w:rsidTr="001C526E">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9D81D65" w14:textId="77777777" w:rsidR="00911B63" w:rsidRPr="00911B63" w:rsidRDefault="00911B63" w:rsidP="00C81D10">
            <w:pPr>
              <w:spacing w:line="276" w:lineRule="auto"/>
              <w:jc w:val="center"/>
              <w:rPr>
                <w:rFonts w:ascii="Arial" w:eastAsia="Arial" w:hAnsi="Arial" w:cs="Arial"/>
                <w:sz w:val="20"/>
                <w:szCs w:val="20"/>
              </w:rPr>
            </w:pPr>
            <w:r w:rsidRPr="00911B63">
              <w:rPr>
                <w:rFonts w:ascii="Arial" w:eastAsia="Arial" w:hAnsi="Arial" w:cs="Arial"/>
                <w:sz w:val="20"/>
                <w:szCs w:val="20"/>
              </w:rPr>
              <w:t>2.</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22EC8ED3" w14:textId="5B1C89EC" w:rsidR="007B463F" w:rsidRPr="00E36537" w:rsidRDefault="007B463F" w:rsidP="00C81D10">
            <w:pPr>
              <w:spacing w:line="276" w:lineRule="auto"/>
              <w:ind w:left="103" w:right="174"/>
              <w:jc w:val="both"/>
              <w:rPr>
                <w:rFonts w:ascii="Arial" w:eastAsia="Arial" w:hAnsi="Arial" w:cs="Arial"/>
                <w:b/>
                <w:sz w:val="20"/>
                <w:szCs w:val="20"/>
              </w:rPr>
            </w:pPr>
            <w:r w:rsidRPr="00E36537">
              <w:rPr>
                <w:rFonts w:ascii="Arial" w:eastAsia="Arial" w:hAnsi="Arial" w:cs="Arial"/>
                <w:b/>
                <w:sz w:val="20"/>
                <w:szCs w:val="20"/>
              </w:rPr>
              <w:t>Merilo »več živil iz shem kakovosti ali drugih shem kakovosti</w:t>
            </w:r>
            <w:r w:rsidR="008E78BF">
              <w:rPr>
                <w:rStyle w:val="Sprotnaopomba-sklic"/>
                <w:rFonts w:ascii="Arial" w:eastAsia="Arial" w:hAnsi="Arial" w:cs="Arial"/>
                <w:b/>
                <w:sz w:val="20"/>
                <w:szCs w:val="20"/>
              </w:rPr>
              <w:footnoteReference w:id="5"/>
            </w:r>
            <w:r w:rsidRPr="00E36537">
              <w:rPr>
                <w:rFonts w:ascii="Arial" w:eastAsia="Arial" w:hAnsi="Arial" w:cs="Arial"/>
                <w:b/>
                <w:sz w:val="20"/>
                <w:szCs w:val="20"/>
              </w:rPr>
              <w:t>«</w:t>
            </w:r>
          </w:p>
          <w:p w14:paraId="682FF40A" w14:textId="77777777" w:rsidR="00B86BA0" w:rsidRPr="007B463F" w:rsidRDefault="00B86BA0" w:rsidP="00C81D10">
            <w:pPr>
              <w:spacing w:line="276" w:lineRule="auto"/>
              <w:ind w:left="103" w:right="174"/>
              <w:jc w:val="both"/>
              <w:rPr>
                <w:rFonts w:ascii="Arial" w:eastAsia="Arial" w:hAnsi="Arial" w:cs="Arial"/>
                <w:sz w:val="20"/>
                <w:szCs w:val="20"/>
              </w:rPr>
            </w:pPr>
          </w:p>
          <w:p w14:paraId="12B2171A" w14:textId="77777777" w:rsidR="007B463F" w:rsidRPr="007B463F" w:rsidRDefault="007B463F" w:rsidP="00C81D10">
            <w:pPr>
              <w:spacing w:line="276" w:lineRule="auto"/>
              <w:ind w:left="103" w:right="174"/>
              <w:jc w:val="both"/>
              <w:rPr>
                <w:rFonts w:ascii="Arial" w:eastAsia="Arial" w:hAnsi="Arial" w:cs="Arial"/>
                <w:sz w:val="20"/>
                <w:szCs w:val="20"/>
              </w:rPr>
            </w:pPr>
            <w:r w:rsidRPr="00C35875">
              <w:rPr>
                <w:rFonts w:ascii="Arial" w:eastAsia="Arial" w:hAnsi="Arial" w:cs="Arial"/>
                <w:sz w:val="20"/>
                <w:szCs w:val="20"/>
              </w:rPr>
              <w:t>Delež živil, ki jih uporablja ponudnik</w:t>
            </w:r>
            <w:r w:rsidR="002E17B0" w:rsidRPr="00C35875">
              <w:rPr>
                <w:rFonts w:ascii="Arial" w:eastAsia="Arial" w:hAnsi="Arial" w:cs="Arial"/>
                <w:sz w:val="20"/>
                <w:szCs w:val="20"/>
              </w:rPr>
              <w:t>,</w:t>
            </w:r>
            <w:r w:rsidRPr="00C35875">
              <w:rPr>
                <w:rFonts w:ascii="Arial" w:eastAsia="Arial" w:hAnsi="Arial" w:cs="Arial"/>
                <w:sz w:val="20"/>
                <w:szCs w:val="20"/>
              </w:rPr>
              <w:t xml:space="preserve"> mora izpolnjevati tehnične specifikacije, opredeljene v točki 5.1.2. pridelanih iz shem kakovosti in, ki presega minimalni delež iz tehničnih specifikacij, se v okviru tega merila točkuje z dodatnimi točkami na način, ki ga predvidi naročnik</w:t>
            </w:r>
            <w:r w:rsidRPr="007B463F">
              <w:rPr>
                <w:rFonts w:ascii="Arial" w:eastAsia="Arial" w:hAnsi="Arial" w:cs="Arial"/>
                <w:sz w:val="20"/>
                <w:szCs w:val="20"/>
              </w:rPr>
              <w:t xml:space="preserve">. Delež tega merila v razmerju do </w:t>
            </w:r>
            <w:r w:rsidR="002E17B0">
              <w:rPr>
                <w:rFonts w:ascii="Arial" w:eastAsia="Arial" w:hAnsi="Arial" w:cs="Arial"/>
                <w:sz w:val="20"/>
                <w:szCs w:val="20"/>
              </w:rPr>
              <w:t>drugih</w:t>
            </w:r>
            <w:r w:rsidRPr="007B463F">
              <w:rPr>
                <w:rFonts w:ascii="Arial" w:eastAsia="Arial" w:hAnsi="Arial" w:cs="Arial"/>
                <w:sz w:val="20"/>
                <w:szCs w:val="20"/>
              </w:rPr>
              <w:t xml:space="preserve"> meril v razpisni dokumentaciji določi naročnik.</w:t>
            </w:r>
          </w:p>
          <w:p w14:paraId="552CF066" w14:textId="77777777" w:rsidR="007B463F" w:rsidRPr="007B463F" w:rsidRDefault="007B463F" w:rsidP="00C81D10">
            <w:pPr>
              <w:spacing w:line="276" w:lineRule="auto"/>
              <w:ind w:left="103" w:right="174"/>
              <w:jc w:val="both"/>
              <w:rPr>
                <w:rFonts w:ascii="Arial" w:eastAsia="Arial" w:hAnsi="Arial" w:cs="Arial"/>
                <w:sz w:val="20"/>
                <w:szCs w:val="20"/>
              </w:rPr>
            </w:pPr>
          </w:p>
          <w:p w14:paraId="380F5C7C" w14:textId="77777777" w:rsidR="007B463F" w:rsidRPr="007B463F" w:rsidRDefault="007B463F" w:rsidP="00C81D10">
            <w:pPr>
              <w:spacing w:line="276" w:lineRule="auto"/>
              <w:ind w:left="103" w:right="174"/>
              <w:jc w:val="both"/>
              <w:rPr>
                <w:rFonts w:ascii="Arial" w:eastAsia="Arial" w:hAnsi="Arial" w:cs="Arial"/>
                <w:sz w:val="20"/>
                <w:szCs w:val="20"/>
              </w:rPr>
            </w:pPr>
            <w:r w:rsidRPr="007B463F">
              <w:rPr>
                <w:rFonts w:ascii="Arial" w:eastAsia="Arial" w:hAnsi="Arial" w:cs="Arial"/>
                <w:sz w:val="20"/>
                <w:szCs w:val="20"/>
              </w:rPr>
              <w:t>Način dokazovanja:</w:t>
            </w:r>
          </w:p>
          <w:p w14:paraId="405BDC4F" w14:textId="77777777" w:rsidR="007B463F" w:rsidRPr="007B463F" w:rsidRDefault="007B463F" w:rsidP="00C81D10">
            <w:pPr>
              <w:spacing w:line="276" w:lineRule="auto"/>
              <w:ind w:left="103" w:right="174"/>
              <w:jc w:val="both"/>
              <w:rPr>
                <w:rFonts w:ascii="Arial" w:eastAsia="Arial" w:hAnsi="Arial" w:cs="Arial"/>
                <w:sz w:val="20"/>
                <w:szCs w:val="20"/>
              </w:rPr>
            </w:pPr>
            <w:r w:rsidRPr="007B463F">
              <w:rPr>
                <w:rFonts w:ascii="Arial" w:eastAsia="Arial" w:hAnsi="Arial" w:cs="Arial"/>
                <w:sz w:val="20"/>
                <w:szCs w:val="20"/>
              </w:rPr>
              <w:t>Ponudnik mora ponudbi priložiti</w:t>
            </w:r>
            <w:r w:rsidR="00F10A6F">
              <w:rPr>
                <w:rFonts w:ascii="Arial" w:eastAsia="Arial" w:hAnsi="Arial" w:cs="Arial"/>
                <w:sz w:val="20"/>
                <w:szCs w:val="20"/>
              </w:rPr>
              <w:t xml:space="preserve"> znak oz.</w:t>
            </w:r>
            <w:r w:rsidRPr="007B463F">
              <w:rPr>
                <w:rFonts w:ascii="Arial" w:eastAsia="Arial" w:hAnsi="Arial" w:cs="Arial"/>
                <w:sz w:val="20"/>
                <w:szCs w:val="20"/>
              </w:rPr>
              <w:t xml:space="preserve"> </w:t>
            </w:r>
            <w:r w:rsidR="00623E9B" w:rsidRPr="00623E9B">
              <w:rPr>
                <w:rFonts w:ascii="Arial" w:eastAsia="Arial" w:hAnsi="Arial" w:cs="Arial"/>
                <w:sz w:val="20"/>
                <w:szCs w:val="20"/>
              </w:rPr>
              <w:t>certifikat oz. drugo ustrezno dokazilo</w:t>
            </w:r>
            <w:r w:rsidR="002E17B0">
              <w:rPr>
                <w:rFonts w:ascii="Arial" w:eastAsia="Arial" w:hAnsi="Arial" w:cs="Arial"/>
                <w:sz w:val="20"/>
                <w:szCs w:val="20"/>
              </w:rPr>
              <w:t>,</w:t>
            </w:r>
            <w:r w:rsidR="00623E9B" w:rsidRPr="00623E9B">
              <w:rPr>
                <w:rFonts w:ascii="Arial" w:eastAsia="Arial" w:hAnsi="Arial" w:cs="Arial"/>
                <w:sz w:val="20"/>
                <w:szCs w:val="20"/>
              </w:rPr>
              <w:t xml:space="preserve"> iz katerega izhaja, da živilo izpolnjuje zahteve </w:t>
            </w:r>
            <w:r w:rsidRPr="007B463F">
              <w:rPr>
                <w:rFonts w:ascii="Arial" w:eastAsia="Arial" w:hAnsi="Arial" w:cs="Arial"/>
                <w:sz w:val="20"/>
                <w:szCs w:val="20"/>
              </w:rPr>
              <w:t>za eno izmed shem kakovosti.</w:t>
            </w:r>
          </w:p>
          <w:p w14:paraId="1F1FA5AF" w14:textId="77777777" w:rsidR="00911B63" w:rsidRPr="00911B63" w:rsidRDefault="007B463F" w:rsidP="00C81D10">
            <w:pPr>
              <w:spacing w:line="276" w:lineRule="auto"/>
              <w:ind w:left="103" w:right="174"/>
              <w:jc w:val="both"/>
              <w:rPr>
                <w:rFonts w:ascii="Arial" w:eastAsia="Arial" w:hAnsi="Arial" w:cs="Arial"/>
                <w:sz w:val="20"/>
                <w:szCs w:val="20"/>
              </w:rPr>
            </w:pPr>
            <w:r w:rsidRPr="007B463F">
              <w:rPr>
                <w:rFonts w:ascii="Arial" w:eastAsia="Arial" w:hAnsi="Arial" w:cs="Arial"/>
                <w:sz w:val="20"/>
                <w:szCs w:val="20"/>
              </w:rPr>
              <w:t>Če se ponudba točkuje z dodatnimi točkami, naročnik med izvajanjem naročila preverja, ali ponudnik izpolnjuje merilo.</w:t>
            </w:r>
          </w:p>
        </w:tc>
      </w:tr>
      <w:tr w:rsidR="007B463F" w:rsidRPr="007B463F" w14:paraId="34335309"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9BBB59"/>
          </w:tcPr>
          <w:p w14:paraId="26BCCDE3" w14:textId="77777777" w:rsidR="007B463F" w:rsidRPr="007B463F" w:rsidRDefault="007B463F" w:rsidP="005313E4">
            <w:pPr>
              <w:spacing w:line="276" w:lineRule="auto"/>
              <w:jc w:val="both"/>
              <w:rPr>
                <w:rFonts w:ascii="Arial" w:eastAsia="Arial" w:hAnsi="Arial" w:cs="Arial"/>
                <w:sz w:val="20"/>
                <w:szCs w:val="20"/>
              </w:rPr>
            </w:pPr>
            <w:r>
              <w:rPr>
                <w:rFonts w:ascii="Arial" w:eastAsia="Arial" w:hAnsi="Arial" w:cs="Arial"/>
                <w:b/>
                <w:sz w:val="20"/>
                <w:szCs w:val="20"/>
              </w:rPr>
              <w:lastRenderedPageBreak/>
              <w:t>6</w:t>
            </w:r>
            <w:r w:rsidRPr="007B463F">
              <w:rPr>
                <w:rFonts w:ascii="Arial" w:eastAsia="Arial" w:hAnsi="Arial" w:cs="Arial"/>
                <w:b/>
                <w:sz w:val="20"/>
                <w:szCs w:val="20"/>
              </w:rPr>
              <w:t>.3. Določila pogodbe o izvedbi naročila</w:t>
            </w:r>
          </w:p>
        </w:tc>
      </w:tr>
      <w:tr w:rsidR="007B463F" w:rsidRPr="007B463F" w14:paraId="551D1B59" w14:textId="77777777" w:rsidTr="001C526E">
        <w:tc>
          <w:tcPr>
            <w:tcW w:w="9288" w:type="dxa"/>
            <w:gridSpan w:val="2"/>
            <w:tcBorders>
              <w:top w:val="single" w:sz="4" w:space="0" w:color="000000"/>
              <w:left w:val="single" w:sz="4" w:space="0" w:color="000000"/>
              <w:bottom w:val="single" w:sz="4" w:space="0" w:color="000000"/>
              <w:right w:val="single" w:sz="4" w:space="0" w:color="000000"/>
            </w:tcBorders>
            <w:shd w:val="clear" w:color="auto" w:fill="auto"/>
          </w:tcPr>
          <w:p w14:paraId="30054461" w14:textId="77777777" w:rsidR="007B463F" w:rsidRPr="007B463F" w:rsidRDefault="007B463F" w:rsidP="00C81D10">
            <w:pPr>
              <w:spacing w:line="276" w:lineRule="auto"/>
              <w:ind w:left="184"/>
              <w:jc w:val="both"/>
              <w:rPr>
                <w:rFonts w:ascii="Arial" w:eastAsia="Arial" w:hAnsi="Arial" w:cs="Arial"/>
                <w:sz w:val="20"/>
                <w:szCs w:val="20"/>
              </w:rPr>
            </w:pPr>
            <w:r w:rsidRPr="007B463F">
              <w:rPr>
                <w:rFonts w:ascii="Arial" w:eastAsia="Arial" w:hAnsi="Arial" w:cs="Arial"/>
                <w:sz w:val="20"/>
                <w:szCs w:val="20"/>
              </w:rPr>
              <w:t>Naročnik med pogodbena določila vključi določilo:</w:t>
            </w:r>
          </w:p>
        </w:tc>
      </w:tr>
      <w:tr w:rsidR="007B463F" w:rsidRPr="007B463F" w14:paraId="6B402A8C" w14:textId="77777777" w:rsidTr="001C526E">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8AF0491" w14:textId="77777777" w:rsidR="007B463F" w:rsidRPr="007B463F" w:rsidRDefault="007B463F" w:rsidP="00C81D10">
            <w:pPr>
              <w:spacing w:line="276" w:lineRule="auto"/>
              <w:jc w:val="center"/>
              <w:rPr>
                <w:rFonts w:ascii="Arial" w:eastAsia="Arial" w:hAnsi="Arial" w:cs="Arial"/>
                <w:sz w:val="20"/>
                <w:szCs w:val="20"/>
              </w:rPr>
            </w:pPr>
            <w:r w:rsidRPr="007B463F">
              <w:rPr>
                <w:rFonts w:ascii="Arial" w:eastAsia="Arial" w:hAnsi="Arial" w:cs="Arial"/>
                <w:sz w:val="20"/>
                <w:szCs w:val="20"/>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auto"/>
          </w:tcPr>
          <w:p w14:paraId="4D4F0358" w14:textId="77777777" w:rsidR="007B463F" w:rsidRPr="007B463F" w:rsidRDefault="008E5249" w:rsidP="00C81D10">
            <w:pPr>
              <w:spacing w:line="276" w:lineRule="auto"/>
              <w:ind w:left="103" w:right="174"/>
              <w:jc w:val="both"/>
              <w:rPr>
                <w:rFonts w:ascii="Arial" w:eastAsia="Arial" w:hAnsi="Arial" w:cs="Arial"/>
                <w:sz w:val="20"/>
                <w:szCs w:val="20"/>
              </w:rPr>
            </w:pPr>
            <w:r>
              <w:rPr>
                <w:rFonts w:ascii="Arial" w:eastAsia="Arial" w:hAnsi="Arial" w:cs="Arial"/>
                <w:sz w:val="20"/>
                <w:szCs w:val="20"/>
              </w:rPr>
              <w:t>Če</w:t>
            </w:r>
            <w:r w:rsidR="007B463F" w:rsidRPr="007B463F">
              <w:rPr>
                <w:rFonts w:ascii="Arial" w:eastAsia="Arial" w:hAnsi="Arial" w:cs="Arial"/>
                <w:sz w:val="20"/>
                <w:szCs w:val="20"/>
              </w:rPr>
              <w:t xml:space="preserve"> ponudnik ne izpolnjuje pogodbenih obveznosti na način, predviden v pogodbi o izvedbi javnega naročila, naročnik odstopi od te pogodbe.</w:t>
            </w:r>
          </w:p>
        </w:tc>
      </w:tr>
    </w:tbl>
    <w:p w14:paraId="17AD2610" w14:textId="77777777" w:rsidR="00931891" w:rsidRPr="00911B63" w:rsidRDefault="00931891" w:rsidP="00427AC6">
      <w:pPr>
        <w:spacing w:line="276" w:lineRule="auto"/>
        <w:jc w:val="both"/>
        <w:rPr>
          <w:rFonts w:ascii="Arial" w:eastAsia="Arial" w:hAnsi="Arial" w:cs="Arial"/>
          <w:sz w:val="20"/>
          <w:szCs w:val="20"/>
        </w:rPr>
      </w:pPr>
    </w:p>
    <w:p w14:paraId="6899E82F" w14:textId="77777777" w:rsidR="00931891" w:rsidRDefault="00931891" w:rsidP="00427AC6">
      <w:pPr>
        <w:spacing w:line="276" w:lineRule="auto"/>
        <w:jc w:val="both"/>
        <w:rPr>
          <w:rFonts w:ascii="Arial" w:eastAsia="Arial" w:hAnsi="Arial" w:cs="Arial"/>
          <w:b/>
          <w:sz w:val="20"/>
          <w:szCs w:val="20"/>
        </w:rPr>
      </w:pPr>
    </w:p>
    <w:p w14:paraId="3FD5E069" w14:textId="77777777" w:rsidR="00DC5087" w:rsidRPr="009B56DE" w:rsidRDefault="00DC5087" w:rsidP="000F75E0">
      <w:pPr>
        <w:tabs>
          <w:tab w:val="left" w:pos="919"/>
          <w:tab w:val="left" w:pos="920"/>
        </w:tabs>
        <w:spacing w:line="276" w:lineRule="auto"/>
        <w:jc w:val="both"/>
        <w:rPr>
          <w:rFonts w:ascii="Arial" w:hAnsi="Arial" w:cs="Arial"/>
          <w:b/>
          <w:sz w:val="20"/>
          <w:szCs w:val="20"/>
        </w:rPr>
      </w:pPr>
    </w:p>
    <w:p w14:paraId="0B0EF949" w14:textId="77777777" w:rsidR="00DC1316" w:rsidRPr="009B56DE" w:rsidRDefault="00DC1316" w:rsidP="00C76562">
      <w:pPr>
        <w:pStyle w:val="Golobesedilo"/>
        <w:spacing w:line="260" w:lineRule="exact"/>
        <w:jc w:val="both"/>
        <w:rPr>
          <w:rFonts w:ascii="Arial" w:hAnsi="Arial" w:cs="Arial"/>
          <w:b/>
          <w:sz w:val="20"/>
          <w:szCs w:val="20"/>
        </w:rPr>
      </w:pPr>
      <w:r w:rsidRPr="009B56DE">
        <w:rPr>
          <w:rFonts w:ascii="Arial" w:hAnsi="Arial" w:cs="Arial"/>
          <w:b/>
          <w:sz w:val="20"/>
          <w:szCs w:val="20"/>
        </w:rPr>
        <w:t>Sezonski proizvodi in sezonski koledar</w:t>
      </w:r>
    </w:p>
    <w:p w14:paraId="587E1087" w14:textId="77777777" w:rsidR="00DC1316" w:rsidRPr="009B56DE" w:rsidRDefault="00DC1316" w:rsidP="00C76562">
      <w:pPr>
        <w:pStyle w:val="Golobesedilo"/>
        <w:spacing w:line="260" w:lineRule="exact"/>
        <w:jc w:val="both"/>
        <w:rPr>
          <w:rFonts w:ascii="Arial" w:hAnsi="Arial" w:cs="Arial"/>
          <w:sz w:val="20"/>
          <w:szCs w:val="20"/>
        </w:rPr>
      </w:pPr>
    </w:p>
    <w:p w14:paraId="774CEEEB" w14:textId="77777777" w:rsidR="009F6122" w:rsidRDefault="00ED7BFF" w:rsidP="00C76562">
      <w:pPr>
        <w:pStyle w:val="Golobesedilo"/>
        <w:spacing w:line="260" w:lineRule="exact"/>
        <w:jc w:val="both"/>
        <w:rPr>
          <w:rFonts w:ascii="Arial" w:hAnsi="Arial" w:cs="Arial"/>
          <w:sz w:val="20"/>
          <w:szCs w:val="20"/>
        </w:rPr>
      </w:pPr>
      <w:r w:rsidRPr="009B56DE">
        <w:rPr>
          <w:rFonts w:ascii="Arial" w:hAnsi="Arial" w:cs="Arial"/>
          <w:sz w:val="20"/>
          <w:szCs w:val="20"/>
        </w:rPr>
        <w:t>Naroč</w:t>
      </w:r>
      <w:r w:rsidR="00D76BFF" w:rsidRPr="009B56DE">
        <w:rPr>
          <w:rFonts w:ascii="Arial" w:hAnsi="Arial" w:cs="Arial"/>
          <w:sz w:val="20"/>
          <w:szCs w:val="20"/>
        </w:rPr>
        <w:t>nik naj naroča</w:t>
      </w:r>
      <w:r w:rsidRPr="009B56DE">
        <w:rPr>
          <w:rFonts w:ascii="Arial" w:hAnsi="Arial" w:cs="Arial"/>
          <w:sz w:val="20"/>
          <w:szCs w:val="20"/>
        </w:rPr>
        <w:t xml:space="preserve"> sezonske proizvode</w:t>
      </w:r>
      <w:r w:rsidR="00D76BFF" w:rsidRPr="009B56DE">
        <w:rPr>
          <w:rFonts w:ascii="Arial" w:hAnsi="Arial" w:cs="Arial"/>
          <w:sz w:val="20"/>
          <w:szCs w:val="20"/>
        </w:rPr>
        <w:t>.</w:t>
      </w:r>
      <w:r w:rsidR="00C76562" w:rsidRPr="009B56DE">
        <w:rPr>
          <w:rFonts w:ascii="Arial" w:hAnsi="Arial" w:cs="Arial"/>
          <w:sz w:val="20"/>
          <w:szCs w:val="20"/>
        </w:rPr>
        <w:t xml:space="preserve"> Sezonska hrana ima hranilno vrednost, prilagojeno letnemu času, prav tako pa je najbolj naravno pridelana. Iz zdravstvenega vidika se priporoča uživanje sezonske zelenjave in sadja iz lokalnega okolja, saj sta običajno bolj optimalno dozorela in imata višjo biološko (hranilno) vrednost. To pomeni, da vsebujeta večje količine </w:t>
      </w:r>
      <w:proofErr w:type="spellStart"/>
      <w:r w:rsidR="00C76562" w:rsidRPr="009B56DE">
        <w:rPr>
          <w:rFonts w:ascii="Arial" w:hAnsi="Arial" w:cs="Arial"/>
          <w:sz w:val="20"/>
          <w:szCs w:val="20"/>
        </w:rPr>
        <w:t>metabolitov</w:t>
      </w:r>
      <w:proofErr w:type="spellEnd"/>
      <w:r w:rsidR="00C76562" w:rsidRPr="009B56DE">
        <w:rPr>
          <w:rFonts w:ascii="Arial" w:hAnsi="Arial" w:cs="Arial"/>
          <w:sz w:val="20"/>
          <w:szCs w:val="20"/>
        </w:rPr>
        <w:t xml:space="preserve"> v primerjavi z zelenjavo in sadjem, ki sta bila skladiščena daljši čas. Poleg tega se pri sadju zmanjša</w:t>
      </w:r>
      <w:r w:rsidR="009B56DE">
        <w:rPr>
          <w:rFonts w:ascii="Arial" w:hAnsi="Arial" w:cs="Arial"/>
          <w:sz w:val="20"/>
          <w:szCs w:val="20"/>
        </w:rPr>
        <w:t>ta</w:t>
      </w:r>
      <w:r w:rsidR="00C76562" w:rsidRPr="009B56DE">
        <w:rPr>
          <w:rFonts w:ascii="Arial" w:hAnsi="Arial" w:cs="Arial"/>
          <w:sz w:val="20"/>
          <w:szCs w:val="20"/>
        </w:rPr>
        <w:t xml:space="preserve"> hranilna </w:t>
      </w:r>
      <w:r w:rsidR="009B56DE">
        <w:rPr>
          <w:rFonts w:ascii="Arial" w:hAnsi="Arial" w:cs="Arial"/>
          <w:sz w:val="20"/>
          <w:szCs w:val="20"/>
        </w:rPr>
        <w:t>in</w:t>
      </w:r>
      <w:r w:rsidR="00C76562" w:rsidRPr="009B56DE">
        <w:rPr>
          <w:rFonts w:ascii="Arial" w:hAnsi="Arial" w:cs="Arial"/>
          <w:sz w:val="20"/>
          <w:szCs w:val="20"/>
        </w:rPr>
        <w:t xml:space="preserve"> organoleptična vrednost. S skladiščenjem ali dolgo transportno potjo od pridelovalca do potrošnika se v zelenjavi zmanjša vsebnost C</w:t>
      </w:r>
      <w:r w:rsidR="009B56DE">
        <w:rPr>
          <w:rFonts w:ascii="Arial" w:hAnsi="Arial" w:cs="Arial"/>
          <w:sz w:val="20"/>
          <w:szCs w:val="20"/>
        </w:rPr>
        <w:noBreakHyphen/>
      </w:r>
      <w:r w:rsidR="00C76562" w:rsidRPr="009B56DE">
        <w:rPr>
          <w:rFonts w:ascii="Arial" w:hAnsi="Arial" w:cs="Arial"/>
          <w:sz w:val="20"/>
          <w:szCs w:val="20"/>
        </w:rPr>
        <w:t xml:space="preserve">vitamina, prav tako se zmanjšajo vrednosti vitaminov A, B in E. </w:t>
      </w:r>
      <w:r w:rsidR="009B56DE">
        <w:rPr>
          <w:rFonts w:ascii="Arial" w:hAnsi="Arial" w:cs="Arial"/>
          <w:sz w:val="20"/>
          <w:szCs w:val="20"/>
        </w:rPr>
        <w:t>Zunaj</w:t>
      </w:r>
      <w:r w:rsidR="00C76562" w:rsidRPr="009B56DE">
        <w:rPr>
          <w:rFonts w:ascii="Arial" w:hAnsi="Arial" w:cs="Arial"/>
          <w:sz w:val="20"/>
          <w:szCs w:val="20"/>
        </w:rPr>
        <w:t xml:space="preserve">sezonska hrana se za prodajo posebej obdela, da zdrži dalj časa. Taka živila so pogosto polna pesticidov, voskov, konzervansov in drugih kemikalij. Primer sezonskega koledarja za zelenjavo je v prikazan v </w:t>
      </w:r>
      <w:r w:rsidR="00CA01B3" w:rsidRPr="009B56DE">
        <w:rPr>
          <w:rFonts w:ascii="Arial" w:hAnsi="Arial" w:cs="Arial"/>
          <w:sz w:val="20"/>
          <w:szCs w:val="20"/>
        </w:rPr>
        <w:t>p</w:t>
      </w:r>
      <w:r w:rsidR="00C76562" w:rsidRPr="009B56DE">
        <w:rPr>
          <w:rFonts w:ascii="Arial" w:hAnsi="Arial" w:cs="Arial"/>
          <w:sz w:val="20"/>
          <w:szCs w:val="20"/>
        </w:rPr>
        <w:t xml:space="preserve">reglednici 1, primer sezonskega koledarja za sadje v </w:t>
      </w:r>
      <w:r w:rsidR="00CA01B3" w:rsidRPr="009B56DE">
        <w:rPr>
          <w:rFonts w:ascii="Arial" w:hAnsi="Arial" w:cs="Arial"/>
          <w:sz w:val="20"/>
          <w:szCs w:val="20"/>
        </w:rPr>
        <w:t>p</w:t>
      </w:r>
      <w:r w:rsidR="00C76562" w:rsidRPr="009B56DE">
        <w:rPr>
          <w:rFonts w:ascii="Arial" w:hAnsi="Arial" w:cs="Arial"/>
          <w:sz w:val="20"/>
          <w:szCs w:val="20"/>
        </w:rPr>
        <w:t xml:space="preserve">reglednici 2, primer sezonskega koledarja za jabolka pa v </w:t>
      </w:r>
      <w:r w:rsidR="00CA01B3" w:rsidRPr="009B56DE">
        <w:rPr>
          <w:rFonts w:ascii="Arial" w:hAnsi="Arial" w:cs="Arial"/>
          <w:sz w:val="20"/>
          <w:szCs w:val="20"/>
        </w:rPr>
        <w:t>p</w:t>
      </w:r>
      <w:r w:rsidR="00C76562" w:rsidRPr="009B56DE">
        <w:rPr>
          <w:rFonts w:ascii="Arial" w:hAnsi="Arial" w:cs="Arial"/>
          <w:sz w:val="20"/>
          <w:szCs w:val="20"/>
        </w:rPr>
        <w:t>reglednici 3.</w:t>
      </w:r>
    </w:p>
    <w:p w14:paraId="5D76B271" w14:textId="77777777" w:rsidR="00C76562" w:rsidRDefault="00C76562" w:rsidP="00C76562">
      <w:pPr>
        <w:pStyle w:val="Golobesedilo"/>
        <w:spacing w:line="260" w:lineRule="exact"/>
        <w:jc w:val="both"/>
        <w:rPr>
          <w:rFonts w:ascii="Arial" w:hAnsi="Arial" w:cs="Arial"/>
          <w:sz w:val="20"/>
          <w:szCs w:val="20"/>
        </w:rPr>
      </w:pPr>
    </w:p>
    <w:p w14:paraId="2DA889AB" w14:textId="77777777" w:rsidR="00C76562" w:rsidRPr="00C76562" w:rsidRDefault="00C76562" w:rsidP="00C76562">
      <w:pPr>
        <w:jc w:val="both"/>
        <w:rPr>
          <w:rFonts w:ascii="Arial" w:hAnsi="Arial" w:cs="Arial"/>
          <w:b/>
          <w:sz w:val="20"/>
          <w:szCs w:val="20"/>
          <w:lang w:val="pl-PL"/>
        </w:rPr>
      </w:pPr>
      <w:r w:rsidRPr="00C76562">
        <w:rPr>
          <w:rFonts w:ascii="Arial" w:hAnsi="Arial" w:cs="Arial"/>
          <w:b/>
          <w:sz w:val="20"/>
          <w:szCs w:val="20"/>
        </w:rPr>
        <w:t xml:space="preserve">Preglednica 1: </w:t>
      </w:r>
      <w:r w:rsidRPr="00C76562">
        <w:rPr>
          <w:rFonts w:ascii="Arial" w:hAnsi="Arial" w:cs="Arial"/>
          <w:b/>
          <w:sz w:val="20"/>
          <w:szCs w:val="20"/>
          <w:lang w:val="pl-PL"/>
        </w:rPr>
        <w:t>Sezonski koledar za zelenjavo</w:t>
      </w:r>
    </w:p>
    <w:p w14:paraId="35B63F30" w14:textId="77777777" w:rsidR="00C76562" w:rsidRPr="00D76BFF" w:rsidRDefault="00C76562" w:rsidP="00C76562">
      <w:pPr>
        <w:pStyle w:val="Golobesedilo"/>
        <w:spacing w:line="260" w:lineRule="exact"/>
        <w:jc w:val="both"/>
        <w:rPr>
          <w:rFonts w:ascii="Arial" w:hAnsi="Arial" w:cs="Arial"/>
          <w:sz w:val="20"/>
          <w:szCs w:val="20"/>
        </w:rPr>
      </w:pPr>
    </w:p>
    <w:tbl>
      <w:tblPr>
        <w:tblW w:w="9415" w:type="dxa"/>
        <w:tblInd w:w="70" w:type="dxa"/>
        <w:tblLayout w:type="fixed"/>
        <w:tblCellMar>
          <w:left w:w="70" w:type="dxa"/>
          <w:right w:w="70" w:type="dxa"/>
        </w:tblCellMar>
        <w:tblLook w:val="0000" w:firstRow="0" w:lastRow="0" w:firstColumn="0" w:lastColumn="0" w:noHBand="0" w:noVBand="0"/>
      </w:tblPr>
      <w:tblGrid>
        <w:gridCol w:w="1905"/>
        <w:gridCol w:w="567"/>
        <w:gridCol w:w="425"/>
        <w:gridCol w:w="567"/>
        <w:gridCol w:w="724"/>
        <w:gridCol w:w="581"/>
        <w:gridCol w:w="580"/>
        <w:gridCol w:w="581"/>
        <w:gridCol w:w="581"/>
        <w:gridCol w:w="581"/>
        <w:gridCol w:w="580"/>
        <w:gridCol w:w="581"/>
        <w:gridCol w:w="581"/>
        <w:gridCol w:w="581"/>
      </w:tblGrid>
      <w:tr w:rsidR="00353E2D" w:rsidRPr="0056002D" w14:paraId="3BAAFC6A" w14:textId="77777777" w:rsidTr="00EF35FD">
        <w:trPr>
          <w:trHeight w:val="315"/>
        </w:trPr>
        <w:tc>
          <w:tcPr>
            <w:tcW w:w="190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BA2D4A7" w14:textId="77777777" w:rsidR="00353E2D" w:rsidRPr="00C76562" w:rsidRDefault="00353E2D" w:rsidP="0052200B">
            <w:pPr>
              <w:rPr>
                <w:rFonts w:ascii="Arial" w:hAnsi="Arial" w:cs="Arial"/>
                <w:b/>
                <w:color w:val="000000"/>
                <w:sz w:val="20"/>
                <w:szCs w:val="20"/>
                <w:lang w:eastAsia="sl-SI"/>
              </w:rPr>
            </w:pPr>
            <w:r w:rsidRPr="00C76562">
              <w:rPr>
                <w:rFonts w:ascii="Arial" w:hAnsi="Arial" w:cs="Arial"/>
                <w:b/>
                <w:color w:val="000000"/>
                <w:sz w:val="20"/>
                <w:szCs w:val="20"/>
                <w:lang w:eastAsia="sl-SI"/>
              </w:rPr>
              <w:t>ZELENJAVA</w:t>
            </w:r>
          </w:p>
        </w:tc>
        <w:tc>
          <w:tcPr>
            <w:tcW w:w="567" w:type="dxa"/>
            <w:tcBorders>
              <w:top w:val="single" w:sz="8" w:space="0" w:color="auto"/>
              <w:left w:val="single" w:sz="4" w:space="0" w:color="auto"/>
              <w:bottom w:val="single" w:sz="8" w:space="0" w:color="auto"/>
              <w:right w:val="single" w:sz="4" w:space="0" w:color="auto"/>
            </w:tcBorders>
          </w:tcPr>
          <w:p w14:paraId="20C4D7B2" w14:textId="77777777" w:rsidR="00353E2D" w:rsidRPr="00C76562" w:rsidRDefault="00353E2D" w:rsidP="0052200B">
            <w:pPr>
              <w:jc w:val="center"/>
              <w:rPr>
                <w:rFonts w:ascii="Arial" w:hAnsi="Arial" w:cs="Arial"/>
                <w:b/>
                <w:bCs/>
                <w:color w:val="000000"/>
                <w:sz w:val="20"/>
                <w:szCs w:val="20"/>
                <w:lang w:eastAsia="sl-SI"/>
              </w:rPr>
            </w:pPr>
          </w:p>
        </w:tc>
        <w:tc>
          <w:tcPr>
            <w:tcW w:w="42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9704"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JAN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4B1535A4"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FEB</w:t>
            </w:r>
          </w:p>
        </w:tc>
        <w:tc>
          <w:tcPr>
            <w:tcW w:w="724" w:type="dxa"/>
            <w:tcBorders>
              <w:top w:val="single" w:sz="8" w:space="0" w:color="auto"/>
              <w:left w:val="nil"/>
              <w:bottom w:val="single" w:sz="8" w:space="0" w:color="auto"/>
              <w:right w:val="single" w:sz="4" w:space="0" w:color="auto"/>
            </w:tcBorders>
            <w:shd w:val="clear" w:color="auto" w:fill="auto"/>
            <w:noWrap/>
            <w:vAlign w:val="center"/>
          </w:tcPr>
          <w:p w14:paraId="07B7AF78"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MAR</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4180485B"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APR</w:t>
            </w:r>
          </w:p>
        </w:tc>
        <w:tc>
          <w:tcPr>
            <w:tcW w:w="580" w:type="dxa"/>
            <w:tcBorders>
              <w:top w:val="single" w:sz="8" w:space="0" w:color="auto"/>
              <w:left w:val="nil"/>
              <w:bottom w:val="single" w:sz="8" w:space="0" w:color="auto"/>
              <w:right w:val="single" w:sz="4" w:space="0" w:color="auto"/>
            </w:tcBorders>
            <w:shd w:val="clear" w:color="auto" w:fill="auto"/>
            <w:noWrap/>
            <w:vAlign w:val="center"/>
          </w:tcPr>
          <w:p w14:paraId="71649E87"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MAJ</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3C228838"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JUN</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13D0AAD5"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JUL</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473662BA"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AUG</w:t>
            </w:r>
          </w:p>
        </w:tc>
        <w:tc>
          <w:tcPr>
            <w:tcW w:w="580" w:type="dxa"/>
            <w:tcBorders>
              <w:top w:val="single" w:sz="8" w:space="0" w:color="auto"/>
              <w:left w:val="nil"/>
              <w:bottom w:val="single" w:sz="8" w:space="0" w:color="auto"/>
              <w:right w:val="single" w:sz="4" w:space="0" w:color="auto"/>
            </w:tcBorders>
            <w:shd w:val="clear" w:color="auto" w:fill="auto"/>
            <w:noWrap/>
            <w:vAlign w:val="center"/>
          </w:tcPr>
          <w:p w14:paraId="0C766000"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SEP</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344D9F17"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OKT</w:t>
            </w:r>
          </w:p>
        </w:tc>
        <w:tc>
          <w:tcPr>
            <w:tcW w:w="581" w:type="dxa"/>
            <w:tcBorders>
              <w:top w:val="single" w:sz="8" w:space="0" w:color="auto"/>
              <w:left w:val="nil"/>
              <w:bottom w:val="single" w:sz="8" w:space="0" w:color="auto"/>
              <w:right w:val="single" w:sz="4" w:space="0" w:color="auto"/>
            </w:tcBorders>
            <w:shd w:val="clear" w:color="auto" w:fill="auto"/>
            <w:noWrap/>
            <w:vAlign w:val="center"/>
          </w:tcPr>
          <w:p w14:paraId="20DD0CF3"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NOV</w:t>
            </w:r>
          </w:p>
        </w:tc>
        <w:tc>
          <w:tcPr>
            <w:tcW w:w="581" w:type="dxa"/>
            <w:tcBorders>
              <w:top w:val="single" w:sz="8" w:space="0" w:color="auto"/>
              <w:left w:val="nil"/>
              <w:bottom w:val="single" w:sz="8" w:space="0" w:color="auto"/>
              <w:right w:val="single" w:sz="8" w:space="0" w:color="auto"/>
            </w:tcBorders>
            <w:shd w:val="clear" w:color="auto" w:fill="auto"/>
            <w:noWrap/>
            <w:vAlign w:val="center"/>
          </w:tcPr>
          <w:p w14:paraId="5B4686B7" w14:textId="77777777" w:rsidR="00353E2D" w:rsidRPr="00C76562" w:rsidRDefault="00353E2D"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DEC</w:t>
            </w:r>
          </w:p>
        </w:tc>
      </w:tr>
      <w:tr w:rsidR="00353E2D" w:rsidRPr="0056002D" w14:paraId="1FB98342"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9A2317F"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ZELJE </w:t>
            </w:r>
          </w:p>
        </w:tc>
        <w:tc>
          <w:tcPr>
            <w:tcW w:w="567" w:type="dxa"/>
            <w:tcBorders>
              <w:top w:val="single" w:sz="8" w:space="0" w:color="auto"/>
              <w:left w:val="single" w:sz="4" w:space="0" w:color="auto"/>
              <w:bottom w:val="single" w:sz="4" w:space="0" w:color="auto"/>
              <w:right w:val="single" w:sz="4" w:space="0" w:color="auto"/>
            </w:tcBorders>
          </w:tcPr>
          <w:p w14:paraId="4E519773"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single" w:sz="8" w:space="0" w:color="auto"/>
              <w:left w:val="single" w:sz="4" w:space="0" w:color="auto"/>
              <w:bottom w:val="single" w:sz="4" w:space="0" w:color="auto"/>
              <w:right w:val="single" w:sz="4" w:space="0" w:color="auto"/>
            </w:tcBorders>
            <w:shd w:val="clear" w:color="auto" w:fill="9BBB59"/>
            <w:noWrap/>
            <w:vAlign w:val="center"/>
          </w:tcPr>
          <w:p w14:paraId="2B2BE71A"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4E4D9F7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9BBB59"/>
            <w:noWrap/>
            <w:vAlign w:val="center"/>
          </w:tcPr>
          <w:p w14:paraId="12EC96D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75F879D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8668E2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168942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407C30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8D0D182"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E02416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0793790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F96403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0229FC1D"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13689598"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AED4097"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PAPRIKA</w:t>
            </w:r>
          </w:p>
        </w:tc>
        <w:tc>
          <w:tcPr>
            <w:tcW w:w="567" w:type="dxa"/>
            <w:tcBorders>
              <w:top w:val="single" w:sz="4" w:space="0" w:color="auto"/>
              <w:left w:val="single" w:sz="4" w:space="0" w:color="auto"/>
              <w:bottom w:val="single" w:sz="4" w:space="0" w:color="auto"/>
              <w:right w:val="single" w:sz="4" w:space="0" w:color="auto"/>
            </w:tcBorders>
          </w:tcPr>
          <w:p w14:paraId="6AD3A184"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53E83BCA"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0F4A9186"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3ABD6CB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7D753A2"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AB05E7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B24FBA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4D742C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128E771"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943A12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128A63D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224B63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356F8C5D"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7EDC63BE"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E3F9879"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SOLATA</w:t>
            </w:r>
          </w:p>
        </w:tc>
        <w:tc>
          <w:tcPr>
            <w:tcW w:w="567" w:type="dxa"/>
            <w:tcBorders>
              <w:top w:val="single" w:sz="4" w:space="0" w:color="auto"/>
              <w:left w:val="single" w:sz="4" w:space="0" w:color="auto"/>
              <w:bottom w:val="single" w:sz="4" w:space="0" w:color="auto"/>
              <w:right w:val="single" w:sz="4" w:space="0" w:color="auto"/>
            </w:tcBorders>
          </w:tcPr>
          <w:p w14:paraId="58C932E5"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39B26C55"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0CF2DD5C"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9BBB59"/>
            <w:noWrap/>
            <w:vAlign w:val="center"/>
          </w:tcPr>
          <w:p w14:paraId="5C22DC2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D8795F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591D55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6B1462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9DC920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DDA937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55851A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840BB6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662021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08F6CB28"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677EF358"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67EB6249"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ENDIV</w:t>
            </w:r>
            <w:r>
              <w:rPr>
                <w:rFonts w:ascii="Arial" w:hAnsi="Arial" w:cs="Arial"/>
                <w:bCs/>
                <w:color w:val="000000"/>
                <w:sz w:val="20"/>
                <w:szCs w:val="20"/>
                <w:lang w:eastAsia="sl-SI"/>
              </w:rPr>
              <w:t>I</w:t>
            </w:r>
            <w:r w:rsidRPr="00C76562">
              <w:rPr>
                <w:rFonts w:ascii="Arial" w:hAnsi="Arial" w:cs="Arial"/>
                <w:bCs/>
                <w:color w:val="000000"/>
                <w:sz w:val="20"/>
                <w:szCs w:val="20"/>
                <w:lang w:eastAsia="sl-SI"/>
              </w:rPr>
              <w:t>JA</w:t>
            </w:r>
          </w:p>
        </w:tc>
        <w:tc>
          <w:tcPr>
            <w:tcW w:w="567" w:type="dxa"/>
            <w:tcBorders>
              <w:top w:val="single" w:sz="4" w:space="0" w:color="auto"/>
              <w:left w:val="single" w:sz="4" w:space="0" w:color="auto"/>
              <w:bottom w:val="single" w:sz="4" w:space="0" w:color="auto"/>
              <w:right w:val="single" w:sz="4" w:space="0" w:color="auto"/>
            </w:tcBorders>
          </w:tcPr>
          <w:p w14:paraId="4C268ADF"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7DAA6C9E"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0E15E0EA"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786219B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CBB2E20"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63E5749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74B5AAB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7863896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D9BC4C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7BD910A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161F63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62FAAD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5DBAEF66"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45354C9B"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0C4A6844"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RADIČ </w:t>
            </w:r>
          </w:p>
        </w:tc>
        <w:tc>
          <w:tcPr>
            <w:tcW w:w="567" w:type="dxa"/>
            <w:tcBorders>
              <w:top w:val="single" w:sz="4" w:space="0" w:color="auto"/>
              <w:left w:val="single" w:sz="4" w:space="0" w:color="auto"/>
              <w:bottom w:val="single" w:sz="4" w:space="0" w:color="auto"/>
              <w:right w:val="single" w:sz="4" w:space="0" w:color="auto"/>
            </w:tcBorders>
          </w:tcPr>
          <w:p w14:paraId="1D8E9E65"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035F4A2F"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79AD971B"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138AE33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CA70CCF"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1FA31C5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F82355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144B28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382BFA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9FF9A9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DD9CD9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7B22CE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397128C1"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06B5FAEC"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8C89DA4"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MOTOVILEC</w:t>
            </w:r>
          </w:p>
        </w:tc>
        <w:tc>
          <w:tcPr>
            <w:tcW w:w="567" w:type="dxa"/>
            <w:tcBorders>
              <w:top w:val="single" w:sz="4" w:space="0" w:color="auto"/>
              <w:left w:val="single" w:sz="4" w:space="0" w:color="auto"/>
              <w:bottom w:val="single" w:sz="4" w:space="0" w:color="auto"/>
              <w:right w:val="single" w:sz="4" w:space="0" w:color="auto"/>
            </w:tcBorders>
          </w:tcPr>
          <w:p w14:paraId="3354736C"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49DCBDB7"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3466FA43"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6D9B9B9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143B5E1"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5DA5626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CBC4E2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F0EEE0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ACD9347"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B97C86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8EF3D4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D0EB94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68E72652" w14:textId="77777777" w:rsidR="00353E2D" w:rsidRPr="00C76562" w:rsidRDefault="00353E2D" w:rsidP="0052200B">
            <w:pPr>
              <w:jc w:val="center"/>
              <w:rPr>
                <w:rFonts w:ascii="Arial" w:hAnsi="Arial" w:cs="Arial"/>
                <w:color w:val="000000"/>
                <w:sz w:val="20"/>
                <w:szCs w:val="20"/>
                <w:lang w:eastAsia="sl-SI"/>
              </w:rPr>
            </w:pPr>
          </w:p>
        </w:tc>
      </w:tr>
      <w:tr w:rsidR="003764D3" w:rsidRPr="0056002D" w14:paraId="321EEA63"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51011123" w14:textId="36626DB4" w:rsidR="003764D3" w:rsidRPr="00C76562" w:rsidRDefault="003764D3" w:rsidP="003764D3">
            <w:pPr>
              <w:rPr>
                <w:rFonts w:ascii="Arial" w:hAnsi="Arial" w:cs="Arial"/>
                <w:bCs/>
                <w:color w:val="000000"/>
                <w:sz w:val="20"/>
                <w:szCs w:val="20"/>
                <w:lang w:eastAsia="sl-SI"/>
              </w:rPr>
            </w:pPr>
            <w:r>
              <w:rPr>
                <w:rFonts w:ascii="Arial" w:hAnsi="Arial" w:cs="Arial"/>
                <w:bCs/>
                <w:color w:val="000000"/>
                <w:sz w:val="20"/>
                <w:szCs w:val="20"/>
                <w:lang w:eastAsia="sl-SI"/>
              </w:rPr>
              <w:t>BLITVA</w:t>
            </w:r>
          </w:p>
        </w:tc>
        <w:tc>
          <w:tcPr>
            <w:tcW w:w="567" w:type="dxa"/>
            <w:tcBorders>
              <w:top w:val="single" w:sz="4" w:space="0" w:color="auto"/>
              <w:left w:val="single" w:sz="4" w:space="0" w:color="auto"/>
              <w:bottom w:val="single" w:sz="4" w:space="0" w:color="auto"/>
              <w:right w:val="single" w:sz="4" w:space="0" w:color="auto"/>
            </w:tcBorders>
          </w:tcPr>
          <w:p w14:paraId="30FB4A80" w14:textId="77777777" w:rsidR="003764D3" w:rsidRPr="00C76562" w:rsidRDefault="003764D3" w:rsidP="003764D3">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385623" w:themeFill="accent6" w:themeFillShade="80"/>
            <w:noWrap/>
            <w:vAlign w:val="center"/>
          </w:tcPr>
          <w:p w14:paraId="3365E1B9" w14:textId="77777777" w:rsidR="003764D3" w:rsidRPr="00353E2D" w:rsidRDefault="003764D3" w:rsidP="003764D3">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385623" w:themeFill="accent6" w:themeFillShade="80"/>
            <w:noWrap/>
            <w:vAlign w:val="center"/>
          </w:tcPr>
          <w:p w14:paraId="66914C26" w14:textId="77777777" w:rsidR="003764D3" w:rsidRPr="00353E2D" w:rsidRDefault="003764D3" w:rsidP="003764D3">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385623" w:themeFill="accent6" w:themeFillShade="80"/>
            <w:noWrap/>
            <w:vAlign w:val="center"/>
          </w:tcPr>
          <w:p w14:paraId="6F2334C1" w14:textId="77777777" w:rsidR="003764D3" w:rsidRPr="00353E2D"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34ABBFFB" w14:textId="77777777" w:rsidR="003764D3" w:rsidRPr="00C76562" w:rsidRDefault="003764D3" w:rsidP="003764D3">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3BF0E15E"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3029D2E"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654B2DF"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A5EE196" w14:textId="77777777" w:rsidR="003764D3" w:rsidRPr="00C76562" w:rsidRDefault="003764D3" w:rsidP="003764D3">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FFFFFF" w:themeFill="background1"/>
            <w:noWrap/>
            <w:vAlign w:val="center"/>
          </w:tcPr>
          <w:p w14:paraId="550129C2"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8ABD164"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28CC1F7" w14:textId="77777777" w:rsidR="003764D3" w:rsidRPr="00C76562" w:rsidRDefault="003764D3" w:rsidP="003764D3">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385623" w:themeFill="accent6" w:themeFillShade="80"/>
            <w:noWrap/>
            <w:vAlign w:val="center"/>
          </w:tcPr>
          <w:p w14:paraId="4CFA1C5D" w14:textId="77777777" w:rsidR="003764D3" w:rsidRPr="00C76562" w:rsidRDefault="003764D3" w:rsidP="003764D3">
            <w:pPr>
              <w:jc w:val="center"/>
              <w:rPr>
                <w:rFonts w:ascii="Arial" w:hAnsi="Arial" w:cs="Arial"/>
                <w:color w:val="000000"/>
                <w:sz w:val="20"/>
                <w:szCs w:val="20"/>
                <w:lang w:eastAsia="sl-SI"/>
              </w:rPr>
            </w:pPr>
          </w:p>
        </w:tc>
      </w:tr>
      <w:tr w:rsidR="00654F27" w:rsidRPr="0056002D" w14:paraId="57EA5821"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0859BE7" w14:textId="5BF3E8B8" w:rsidR="00654F27" w:rsidRDefault="004E0A5D" w:rsidP="00654F27">
            <w:pPr>
              <w:rPr>
                <w:rFonts w:ascii="Arial" w:hAnsi="Arial" w:cs="Arial"/>
                <w:bCs/>
                <w:color w:val="000000"/>
                <w:sz w:val="20"/>
                <w:szCs w:val="20"/>
                <w:lang w:eastAsia="sl-SI"/>
              </w:rPr>
            </w:pPr>
            <w:r>
              <w:rPr>
                <w:rFonts w:ascii="Arial" w:hAnsi="Arial" w:cs="Arial"/>
                <w:bCs/>
                <w:color w:val="000000"/>
                <w:sz w:val="20"/>
                <w:szCs w:val="20"/>
                <w:lang w:eastAsia="sl-SI"/>
              </w:rPr>
              <w:t xml:space="preserve">STROČJI </w:t>
            </w:r>
            <w:r w:rsidR="00654F27">
              <w:rPr>
                <w:rFonts w:ascii="Arial" w:hAnsi="Arial" w:cs="Arial"/>
                <w:bCs/>
                <w:color w:val="000000"/>
                <w:sz w:val="20"/>
                <w:szCs w:val="20"/>
                <w:lang w:eastAsia="sl-SI"/>
              </w:rPr>
              <w:t>FIŽOL</w:t>
            </w:r>
          </w:p>
        </w:tc>
        <w:tc>
          <w:tcPr>
            <w:tcW w:w="567" w:type="dxa"/>
            <w:tcBorders>
              <w:top w:val="single" w:sz="4" w:space="0" w:color="auto"/>
              <w:left w:val="single" w:sz="4" w:space="0" w:color="auto"/>
              <w:bottom w:val="single" w:sz="4" w:space="0" w:color="auto"/>
              <w:right w:val="single" w:sz="4" w:space="0" w:color="auto"/>
            </w:tcBorders>
          </w:tcPr>
          <w:p w14:paraId="40BAAF88" w14:textId="77777777" w:rsidR="00654F27" w:rsidRPr="00C76562" w:rsidRDefault="00654F27" w:rsidP="00654F27">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54ECBA3D" w14:textId="77777777" w:rsidR="00654F27" w:rsidRPr="00353E2D" w:rsidRDefault="00654F27" w:rsidP="00654F27">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8B19B17" w14:textId="77777777" w:rsidR="00654F27" w:rsidRPr="00353E2D" w:rsidRDefault="00654F27" w:rsidP="00654F27">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70978E87" w14:textId="77777777" w:rsidR="00654F27" w:rsidRPr="00353E2D"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0143D4B2" w14:textId="77777777" w:rsidR="00654F27" w:rsidRPr="00C76562" w:rsidRDefault="00654F27" w:rsidP="00654F27">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224369B0"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0F3A412F"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8E3688D"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572EBB75" w14:textId="77777777" w:rsidR="00654F27" w:rsidRPr="00C76562" w:rsidRDefault="00654F27" w:rsidP="00654F27">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FFFFFF" w:themeFill="background1"/>
            <w:noWrap/>
            <w:vAlign w:val="center"/>
          </w:tcPr>
          <w:p w14:paraId="36DA4B93"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6F921899"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52C68963" w14:textId="77777777" w:rsidR="00654F27" w:rsidRPr="00C76562" w:rsidRDefault="00654F27" w:rsidP="00654F27">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FFFFFF" w:themeFill="background1"/>
            <w:noWrap/>
            <w:vAlign w:val="center"/>
          </w:tcPr>
          <w:p w14:paraId="259172B5" w14:textId="77777777" w:rsidR="00654F27" w:rsidRPr="00C76562" w:rsidRDefault="00654F27" w:rsidP="00654F27">
            <w:pPr>
              <w:jc w:val="center"/>
              <w:rPr>
                <w:rFonts w:ascii="Arial" w:hAnsi="Arial" w:cs="Arial"/>
                <w:color w:val="000000"/>
                <w:sz w:val="20"/>
                <w:szCs w:val="20"/>
                <w:lang w:eastAsia="sl-SI"/>
              </w:rPr>
            </w:pPr>
          </w:p>
        </w:tc>
      </w:tr>
      <w:tr w:rsidR="00353E2D" w:rsidRPr="0056002D" w14:paraId="5BB2938A"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32F29CE9" w14:textId="618D563E"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GRAH</w:t>
            </w:r>
          </w:p>
        </w:tc>
        <w:tc>
          <w:tcPr>
            <w:tcW w:w="567" w:type="dxa"/>
            <w:tcBorders>
              <w:top w:val="single" w:sz="4" w:space="0" w:color="auto"/>
              <w:left w:val="single" w:sz="4" w:space="0" w:color="auto"/>
              <w:bottom w:val="single" w:sz="4" w:space="0" w:color="auto"/>
              <w:right w:val="single" w:sz="4" w:space="0" w:color="auto"/>
            </w:tcBorders>
          </w:tcPr>
          <w:p w14:paraId="207A73B5"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14B5B129"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95A3389"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3477C6BE"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721034C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72C664C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0150B1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0256973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EF4057A"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0282F3C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74CE538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2A67847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FFFFFF" w:themeFill="background1"/>
            <w:noWrap/>
            <w:vAlign w:val="center"/>
          </w:tcPr>
          <w:p w14:paraId="60529888"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7A758CB"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014D69F1" w14:textId="489FD1DF"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BUČE</w:t>
            </w:r>
          </w:p>
        </w:tc>
        <w:tc>
          <w:tcPr>
            <w:tcW w:w="567" w:type="dxa"/>
            <w:tcBorders>
              <w:top w:val="single" w:sz="4" w:space="0" w:color="auto"/>
              <w:left w:val="single" w:sz="4" w:space="0" w:color="auto"/>
              <w:bottom w:val="single" w:sz="4" w:space="0" w:color="auto"/>
              <w:right w:val="single" w:sz="4" w:space="0" w:color="auto"/>
            </w:tcBorders>
          </w:tcPr>
          <w:p w14:paraId="11E5FBB9"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3EF6B263"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9265E91"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70068D55"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4668D99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3F71068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E13F5C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EC8CED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8B448E7"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475D993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CCC926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7F1939B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FFFFFF" w:themeFill="background1"/>
            <w:noWrap/>
            <w:vAlign w:val="center"/>
          </w:tcPr>
          <w:p w14:paraId="05C7A8E7"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4DCC39C"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5C45D80E" w14:textId="21793AE9"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OHROVT</w:t>
            </w:r>
          </w:p>
        </w:tc>
        <w:tc>
          <w:tcPr>
            <w:tcW w:w="567" w:type="dxa"/>
            <w:tcBorders>
              <w:top w:val="single" w:sz="4" w:space="0" w:color="auto"/>
              <w:left w:val="single" w:sz="4" w:space="0" w:color="auto"/>
              <w:bottom w:val="single" w:sz="4" w:space="0" w:color="auto"/>
              <w:right w:val="single" w:sz="4" w:space="0" w:color="auto"/>
            </w:tcBorders>
          </w:tcPr>
          <w:p w14:paraId="7E7E6633"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5223BFEB"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40866AEB"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7FC09D52"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1B605ED5"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5B22D79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2B576E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69F347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04AD7E9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0EDD74B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0D45E5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E34D83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385623" w:themeFill="accent6" w:themeFillShade="80"/>
            <w:noWrap/>
            <w:vAlign w:val="center"/>
          </w:tcPr>
          <w:p w14:paraId="5C58C725"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674BF607"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4B7CA86A" w14:textId="7063CBDC"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RDEČA PESA</w:t>
            </w:r>
          </w:p>
        </w:tc>
        <w:tc>
          <w:tcPr>
            <w:tcW w:w="567" w:type="dxa"/>
            <w:tcBorders>
              <w:top w:val="single" w:sz="4" w:space="0" w:color="auto"/>
              <w:left w:val="single" w:sz="4" w:space="0" w:color="auto"/>
              <w:bottom w:val="single" w:sz="4" w:space="0" w:color="auto"/>
              <w:right w:val="single" w:sz="4" w:space="0" w:color="auto"/>
            </w:tcBorders>
          </w:tcPr>
          <w:p w14:paraId="0855D13D"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5F48C5C2"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05D790F3"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39E07C37"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740A1DD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43270B4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BE99FA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5C9EAE38" w14:textId="77777777" w:rsidR="00353E2D" w:rsidRPr="00654F27" w:rsidRDefault="00353E2D" w:rsidP="0052200B">
            <w:pPr>
              <w:jc w:val="center"/>
              <w:rPr>
                <w:rFonts w:ascii="Arial" w:hAnsi="Arial" w:cs="Arial"/>
                <w:color w:val="000000"/>
                <w:sz w:val="20"/>
                <w:szCs w:val="20"/>
                <w:highlight w:val="darkGreen"/>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E8E9167" w14:textId="77777777" w:rsidR="00353E2D" w:rsidRPr="00654F27" w:rsidRDefault="00353E2D" w:rsidP="0052200B">
            <w:pPr>
              <w:jc w:val="center"/>
              <w:rPr>
                <w:rFonts w:ascii="Arial" w:hAnsi="Arial" w:cs="Arial"/>
                <w:color w:val="000000"/>
                <w:sz w:val="20"/>
                <w:szCs w:val="20"/>
                <w:highlight w:val="darkGreen"/>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4E6D0E4F" w14:textId="77777777" w:rsidR="00353E2D" w:rsidRPr="00654F27" w:rsidRDefault="00353E2D" w:rsidP="0052200B">
            <w:pPr>
              <w:jc w:val="center"/>
              <w:rPr>
                <w:rFonts w:ascii="Arial" w:hAnsi="Arial" w:cs="Arial"/>
                <w:color w:val="000000"/>
                <w:sz w:val="20"/>
                <w:szCs w:val="20"/>
                <w:highlight w:val="darkGreen"/>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8CACA22" w14:textId="77777777" w:rsidR="00353E2D" w:rsidRPr="00654F27" w:rsidRDefault="00353E2D" w:rsidP="0052200B">
            <w:pPr>
              <w:jc w:val="center"/>
              <w:rPr>
                <w:rFonts w:ascii="Arial" w:hAnsi="Arial" w:cs="Arial"/>
                <w:color w:val="000000"/>
                <w:sz w:val="20"/>
                <w:szCs w:val="20"/>
                <w:highlight w:val="darkGreen"/>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26B9679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FFFFFF" w:themeFill="background1"/>
            <w:noWrap/>
            <w:vAlign w:val="center"/>
          </w:tcPr>
          <w:p w14:paraId="31C82BFA"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0FE43ED9"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458D8D03" w14:textId="6BE45BD8"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REPA</w:t>
            </w:r>
          </w:p>
        </w:tc>
        <w:tc>
          <w:tcPr>
            <w:tcW w:w="567" w:type="dxa"/>
            <w:tcBorders>
              <w:top w:val="single" w:sz="4" w:space="0" w:color="auto"/>
              <w:left w:val="single" w:sz="4" w:space="0" w:color="auto"/>
              <w:bottom w:val="single" w:sz="4" w:space="0" w:color="auto"/>
              <w:right w:val="single" w:sz="4" w:space="0" w:color="auto"/>
            </w:tcBorders>
          </w:tcPr>
          <w:p w14:paraId="62677AC3"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FFFFFF" w:themeFill="background1"/>
            <w:noWrap/>
            <w:vAlign w:val="center"/>
          </w:tcPr>
          <w:p w14:paraId="36DD8067"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6A93C908"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42941B09"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46DE0E06"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FFFFFF" w:themeFill="background1"/>
            <w:noWrap/>
            <w:vAlign w:val="center"/>
          </w:tcPr>
          <w:p w14:paraId="4FCCC94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7E52A57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43A2F66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5DD30F4D"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04FEE6E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1EDBF6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58D5B4A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FFFFFF" w:themeFill="background1"/>
            <w:noWrap/>
            <w:vAlign w:val="center"/>
          </w:tcPr>
          <w:p w14:paraId="19814943"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60E6675A"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74E9C48C" w14:textId="20AB2AF8"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ŠPINAČA</w:t>
            </w:r>
          </w:p>
        </w:tc>
        <w:tc>
          <w:tcPr>
            <w:tcW w:w="567" w:type="dxa"/>
            <w:tcBorders>
              <w:top w:val="single" w:sz="4" w:space="0" w:color="auto"/>
              <w:left w:val="single" w:sz="4" w:space="0" w:color="auto"/>
              <w:bottom w:val="single" w:sz="4" w:space="0" w:color="auto"/>
              <w:right w:val="single" w:sz="4" w:space="0" w:color="auto"/>
            </w:tcBorders>
          </w:tcPr>
          <w:p w14:paraId="472631FC"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385623" w:themeFill="accent6" w:themeFillShade="80"/>
            <w:noWrap/>
            <w:vAlign w:val="center"/>
          </w:tcPr>
          <w:p w14:paraId="1F586598"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385623" w:themeFill="accent6" w:themeFillShade="80"/>
            <w:noWrap/>
            <w:vAlign w:val="center"/>
          </w:tcPr>
          <w:p w14:paraId="1D3E31EA"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FFFFFF" w:themeFill="background1"/>
            <w:noWrap/>
            <w:vAlign w:val="center"/>
          </w:tcPr>
          <w:p w14:paraId="760DB299"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FFFFFF" w:themeFill="background1"/>
            <w:noWrap/>
            <w:vAlign w:val="center"/>
          </w:tcPr>
          <w:p w14:paraId="06899A8F"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FFFFFF" w:themeFill="background1"/>
            <w:noWrap/>
            <w:vAlign w:val="center"/>
          </w:tcPr>
          <w:p w14:paraId="67FB26E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29106CA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7624D20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7D9A3972"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385623" w:themeFill="accent6" w:themeFillShade="80"/>
            <w:noWrap/>
            <w:vAlign w:val="center"/>
          </w:tcPr>
          <w:p w14:paraId="209AC1A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6C02F0A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385623" w:themeFill="accent6" w:themeFillShade="80"/>
            <w:noWrap/>
            <w:vAlign w:val="center"/>
          </w:tcPr>
          <w:p w14:paraId="47D785E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385623" w:themeFill="accent6" w:themeFillShade="80"/>
            <w:noWrap/>
            <w:vAlign w:val="center"/>
          </w:tcPr>
          <w:p w14:paraId="32397265"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F629EC6"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3D4A158" w14:textId="77765480" w:rsidR="00353E2D"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KOLERABA</w:t>
            </w:r>
          </w:p>
        </w:tc>
        <w:tc>
          <w:tcPr>
            <w:tcW w:w="567" w:type="dxa"/>
            <w:tcBorders>
              <w:top w:val="single" w:sz="4" w:space="0" w:color="auto"/>
              <w:left w:val="single" w:sz="4" w:space="0" w:color="auto"/>
              <w:bottom w:val="single" w:sz="4" w:space="0" w:color="auto"/>
              <w:right w:val="single" w:sz="4" w:space="0" w:color="auto"/>
            </w:tcBorders>
          </w:tcPr>
          <w:p w14:paraId="2F3E7128"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385623" w:themeFill="accent6" w:themeFillShade="80"/>
            <w:noWrap/>
            <w:vAlign w:val="center"/>
          </w:tcPr>
          <w:p w14:paraId="0987CA40" w14:textId="77777777" w:rsidR="00353E2D" w:rsidRPr="00353E2D"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385623" w:themeFill="accent6" w:themeFillShade="80"/>
            <w:noWrap/>
            <w:vAlign w:val="center"/>
          </w:tcPr>
          <w:p w14:paraId="3966AE00" w14:textId="77777777" w:rsidR="00353E2D" w:rsidRPr="00353E2D"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385623" w:themeFill="accent6" w:themeFillShade="80"/>
            <w:noWrap/>
            <w:vAlign w:val="center"/>
          </w:tcPr>
          <w:p w14:paraId="332E0B0B" w14:textId="77777777" w:rsidR="00353E2D" w:rsidRPr="00353E2D"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086A850F"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97F3EA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19475D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778E69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433C90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61B43A5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A2F97F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EE5AF9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7C8D9A3A"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7A89FF78"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0E67EF21"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KITAJSKI KUPUS </w:t>
            </w:r>
          </w:p>
        </w:tc>
        <w:tc>
          <w:tcPr>
            <w:tcW w:w="567" w:type="dxa"/>
            <w:tcBorders>
              <w:top w:val="single" w:sz="4" w:space="0" w:color="auto"/>
              <w:left w:val="single" w:sz="4" w:space="0" w:color="auto"/>
              <w:bottom w:val="single" w:sz="4" w:space="0" w:color="auto"/>
              <w:right w:val="single" w:sz="4" w:space="0" w:color="auto"/>
            </w:tcBorders>
          </w:tcPr>
          <w:p w14:paraId="444D6BBA"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692A94E3"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219EABE6"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9BBB59"/>
            <w:noWrap/>
            <w:vAlign w:val="center"/>
          </w:tcPr>
          <w:p w14:paraId="5F354B7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1857115"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74FE19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E8EF33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D16612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E9AB20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9BBB59"/>
            <w:noWrap/>
            <w:vAlign w:val="center"/>
          </w:tcPr>
          <w:p w14:paraId="4FAD40C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49A60D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181F67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21D81AD4"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1DF35C23"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1B1A913D"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lastRenderedPageBreak/>
              <w:t xml:space="preserve">KORENČEK </w:t>
            </w:r>
          </w:p>
        </w:tc>
        <w:tc>
          <w:tcPr>
            <w:tcW w:w="567" w:type="dxa"/>
            <w:tcBorders>
              <w:top w:val="single" w:sz="4" w:space="0" w:color="auto"/>
              <w:left w:val="single" w:sz="4" w:space="0" w:color="auto"/>
              <w:bottom w:val="single" w:sz="4" w:space="0" w:color="auto"/>
              <w:right w:val="single" w:sz="4" w:space="0" w:color="auto"/>
            </w:tcBorders>
          </w:tcPr>
          <w:p w14:paraId="65428156"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4F6228"/>
            <w:noWrap/>
            <w:vAlign w:val="center"/>
          </w:tcPr>
          <w:p w14:paraId="4368B894"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4F6228"/>
            <w:noWrap/>
            <w:vAlign w:val="center"/>
          </w:tcPr>
          <w:p w14:paraId="237DD4AB"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2D5461D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0D8EF407"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9BBB59"/>
            <w:noWrap/>
            <w:vAlign w:val="center"/>
          </w:tcPr>
          <w:p w14:paraId="4034655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521A32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67D37D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CD3BB58"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11C71E6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EE6EE0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C463F6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4F6228"/>
            <w:noWrap/>
            <w:vAlign w:val="center"/>
          </w:tcPr>
          <w:p w14:paraId="4DFA7F52"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67D55285"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1C225B0C"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CVETAČA</w:t>
            </w:r>
          </w:p>
        </w:tc>
        <w:tc>
          <w:tcPr>
            <w:tcW w:w="567" w:type="dxa"/>
            <w:tcBorders>
              <w:top w:val="single" w:sz="4" w:space="0" w:color="auto"/>
              <w:left w:val="single" w:sz="4" w:space="0" w:color="auto"/>
              <w:bottom w:val="single" w:sz="4" w:space="0" w:color="auto"/>
              <w:right w:val="single" w:sz="4" w:space="0" w:color="auto"/>
            </w:tcBorders>
          </w:tcPr>
          <w:p w14:paraId="6D0B94E7"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705C4EF0"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204D321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4C88762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13563EA4"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6EADCF3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CF3C00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4E19E1C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1F722A0"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10F828B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B3EF77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9A80A7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1EA62B3C"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2B87170C"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7DCB9B38"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JAJČEVCI</w:t>
            </w:r>
          </w:p>
        </w:tc>
        <w:tc>
          <w:tcPr>
            <w:tcW w:w="567" w:type="dxa"/>
            <w:tcBorders>
              <w:top w:val="single" w:sz="4" w:space="0" w:color="auto"/>
              <w:left w:val="single" w:sz="4" w:space="0" w:color="auto"/>
              <w:bottom w:val="single" w:sz="4" w:space="0" w:color="auto"/>
              <w:right w:val="single" w:sz="4" w:space="0" w:color="auto"/>
            </w:tcBorders>
          </w:tcPr>
          <w:p w14:paraId="070EAA8F"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58B1E320"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3B631ECA"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64A0EEE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DAC7835"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3C8C814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548CD4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04F7C4A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0402CC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2902E70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F64A58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32EB3D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31B5EE63"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7DB7FF06"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788BF1FC"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POR </w:t>
            </w:r>
          </w:p>
        </w:tc>
        <w:tc>
          <w:tcPr>
            <w:tcW w:w="567" w:type="dxa"/>
            <w:tcBorders>
              <w:top w:val="single" w:sz="4" w:space="0" w:color="auto"/>
              <w:left w:val="single" w:sz="4" w:space="0" w:color="auto"/>
              <w:bottom w:val="single" w:sz="4" w:space="0" w:color="auto"/>
              <w:right w:val="single" w:sz="4" w:space="0" w:color="auto"/>
            </w:tcBorders>
          </w:tcPr>
          <w:p w14:paraId="2BCF4D74"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4F6228"/>
            <w:noWrap/>
            <w:vAlign w:val="center"/>
          </w:tcPr>
          <w:p w14:paraId="4ADB2D30"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4F6228"/>
            <w:noWrap/>
            <w:vAlign w:val="center"/>
          </w:tcPr>
          <w:p w14:paraId="5561604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9BBB59"/>
            <w:noWrap/>
            <w:vAlign w:val="center"/>
          </w:tcPr>
          <w:p w14:paraId="13B8705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3240E3D"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943271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04014B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566BB1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123632D"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25A093A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C4E6E5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07EC3B0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4F6228"/>
            <w:noWrap/>
            <w:vAlign w:val="center"/>
          </w:tcPr>
          <w:p w14:paraId="0CA053B5"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0FEC1802"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16BF72D5"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MELONE</w:t>
            </w:r>
          </w:p>
        </w:tc>
        <w:tc>
          <w:tcPr>
            <w:tcW w:w="567" w:type="dxa"/>
            <w:tcBorders>
              <w:top w:val="single" w:sz="4" w:space="0" w:color="auto"/>
              <w:left w:val="single" w:sz="4" w:space="0" w:color="auto"/>
              <w:bottom w:val="single" w:sz="4" w:space="0" w:color="auto"/>
              <w:right w:val="single" w:sz="4" w:space="0" w:color="auto"/>
            </w:tcBorders>
          </w:tcPr>
          <w:p w14:paraId="49A50D5A"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5BFE0378"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3AD80143"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0BB54C0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577AA2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6AC6DEE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A6203C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D36FA0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1229C22"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37CCAA0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1A3BB0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14B491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003F1A99"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417E724E"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6F61AF96"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LUBENICE</w:t>
            </w:r>
          </w:p>
        </w:tc>
        <w:tc>
          <w:tcPr>
            <w:tcW w:w="567" w:type="dxa"/>
            <w:tcBorders>
              <w:top w:val="single" w:sz="4" w:space="0" w:color="auto"/>
              <w:left w:val="single" w:sz="4" w:space="0" w:color="auto"/>
              <w:bottom w:val="single" w:sz="4" w:space="0" w:color="auto"/>
              <w:right w:val="single" w:sz="4" w:space="0" w:color="auto"/>
            </w:tcBorders>
          </w:tcPr>
          <w:p w14:paraId="1199F1CE"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59DE2F7F"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3BD0F5CD"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5A728B1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6FAC6B8"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5DA625E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4A0A184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0052C04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01A62A46"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EB07CC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3B07D4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14C20F4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73D15A34"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335BE681"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AF3E617"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BUČKE</w:t>
            </w:r>
          </w:p>
        </w:tc>
        <w:tc>
          <w:tcPr>
            <w:tcW w:w="567" w:type="dxa"/>
            <w:tcBorders>
              <w:top w:val="single" w:sz="4" w:space="0" w:color="auto"/>
              <w:left w:val="single" w:sz="4" w:space="0" w:color="auto"/>
              <w:bottom w:val="single" w:sz="4" w:space="0" w:color="auto"/>
              <w:right w:val="single" w:sz="4" w:space="0" w:color="auto"/>
            </w:tcBorders>
          </w:tcPr>
          <w:p w14:paraId="69CECC55"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3D81B9C3"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34C0425C"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4EBE991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82E539A"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9BBB59"/>
            <w:noWrap/>
            <w:vAlign w:val="center"/>
          </w:tcPr>
          <w:p w14:paraId="544A1A8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9E9963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133E97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F91146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BC8DC3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3B5A65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ABB287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590BC39B"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2EBA903F"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67A6AA7E"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ŠPARGLJI</w:t>
            </w:r>
          </w:p>
        </w:tc>
        <w:tc>
          <w:tcPr>
            <w:tcW w:w="567" w:type="dxa"/>
            <w:tcBorders>
              <w:top w:val="single" w:sz="4" w:space="0" w:color="auto"/>
              <w:left w:val="single" w:sz="4" w:space="0" w:color="auto"/>
              <w:bottom w:val="single" w:sz="4" w:space="0" w:color="auto"/>
              <w:right w:val="single" w:sz="4" w:space="0" w:color="auto"/>
            </w:tcBorders>
          </w:tcPr>
          <w:p w14:paraId="7FE7967C"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728516C5"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76C769F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5B3A1AC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E213A75"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3BCC78B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2E3EDE2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CDCDBA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FE26D1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2C7F7DF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20F732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15C04DA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0D70780F"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0B07A49"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463C8E96"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ČESEN</w:t>
            </w:r>
          </w:p>
        </w:tc>
        <w:tc>
          <w:tcPr>
            <w:tcW w:w="567" w:type="dxa"/>
            <w:tcBorders>
              <w:top w:val="single" w:sz="4" w:space="0" w:color="auto"/>
              <w:left w:val="single" w:sz="4" w:space="0" w:color="auto"/>
              <w:bottom w:val="single" w:sz="4" w:space="0" w:color="auto"/>
              <w:right w:val="single" w:sz="4" w:space="0" w:color="auto"/>
            </w:tcBorders>
          </w:tcPr>
          <w:p w14:paraId="1C36F832"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03DC58A1"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3740D063"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4C872CC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CF5AB62"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7BCD73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298781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4E44365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9E4961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415EFA4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3B51EC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066BC5F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6F9560D3"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10CD14D1"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1D501146"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ČEBULA </w:t>
            </w:r>
          </w:p>
        </w:tc>
        <w:tc>
          <w:tcPr>
            <w:tcW w:w="567" w:type="dxa"/>
            <w:tcBorders>
              <w:top w:val="single" w:sz="4" w:space="0" w:color="auto"/>
              <w:left w:val="single" w:sz="4" w:space="0" w:color="auto"/>
              <w:bottom w:val="single" w:sz="4" w:space="0" w:color="auto"/>
              <w:right w:val="single" w:sz="4" w:space="0" w:color="auto"/>
            </w:tcBorders>
          </w:tcPr>
          <w:p w14:paraId="23B35A3C"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4F6228"/>
            <w:noWrap/>
            <w:vAlign w:val="center"/>
          </w:tcPr>
          <w:p w14:paraId="3299854B"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4F6228"/>
            <w:noWrap/>
            <w:vAlign w:val="center"/>
          </w:tcPr>
          <w:p w14:paraId="469B4B63"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4EA7F732"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37D7660"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7F32EC5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FA1603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4CF4975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E5DAB88"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4A8A679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AB49D8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E0C8BE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4F6228"/>
            <w:noWrap/>
            <w:vAlign w:val="center"/>
          </w:tcPr>
          <w:p w14:paraId="025EFAED"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79112933"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6A44AAE" w14:textId="77777777" w:rsidR="00353E2D" w:rsidRPr="00C76562" w:rsidRDefault="00353E2D" w:rsidP="0052200B">
            <w:pPr>
              <w:rPr>
                <w:rFonts w:ascii="Arial" w:hAnsi="Arial" w:cs="Arial"/>
                <w:bCs/>
                <w:color w:val="000000"/>
                <w:sz w:val="20"/>
                <w:szCs w:val="20"/>
                <w:lang w:eastAsia="sl-SI"/>
              </w:rPr>
            </w:pPr>
            <w:r>
              <w:rPr>
                <w:rFonts w:ascii="Arial" w:hAnsi="Arial" w:cs="Arial"/>
                <w:bCs/>
                <w:color w:val="000000"/>
                <w:sz w:val="20"/>
                <w:szCs w:val="20"/>
                <w:lang w:eastAsia="sl-SI"/>
              </w:rPr>
              <w:t xml:space="preserve">MLADA </w:t>
            </w:r>
            <w:r w:rsidRPr="00C76562">
              <w:rPr>
                <w:rFonts w:ascii="Arial" w:hAnsi="Arial" w:cs="Arial"/>
                <w:bCs/>
                <w:color w:val="000000"/>
                <w:sz w:val="20"/>
                <w:szCs w:val="20"/>
                <w:lang w:eastAsia="sl-SI"/>
              </w:rPr>
              <w:t xml:space="preserve">ČEBULA </w:t>
            </w:r>
          </w:p>
        </w:tc>
        <w:tc>
          <w:tcPr>
            <w:tcW w:w="567" w:type="dxa"/>
            <w:tcBorders>
              <w:top w:val="single" w:sz="4" w:space="0" w:color="auto"/>
              <w:left w:val="single" w:sz="4" w:space="0" w:color="auto"/>
              <w:bottom w:val="single" w:sz="4" w:space="0" w:color="auto"/>
              <w:right w:val="single" w:sz="4" w:space="0" w:color="auto"/>
            </w:tcBorders>
          </w:tcPr>
          <w:p w14:paraId="07D1BAE6"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13FBBA30"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3B22727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338F285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307E236"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007DE6F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912782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4987BF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8D955AD"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44B8B39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CCEE83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8AEAA6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4FCCA635"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F1FF86F"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2668396"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PARADIŽNIK</w:t>
            </w:r>
          </w:p>
        </w:tc>
        <w:tc>
          <w:tcPr>
            <w:tcW w:w="567" w:type="dxa"/>
            <w:tcBorders>
              <w:top w:val="single" w:sz="4" w:space="0" w:color="auto"/>
              <w:left w:val="single" w:sz="4" w:space="0" w:color="auto"/>
              <w:bottom w:val="single" w:sz="4" w:space="0" w:color="auto"/>
              <w:right w:val="single" w:sz="4" w:space="0" w:color="auto"/>
            </w:tcBorders>
          </w:tcPr>
          <w:p w14:paraId="51D2E749"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22FFB489"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46BDBD84"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781C514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5A621D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116C6B2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0757864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3C7BDE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0CCBB14"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2931D3A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7791319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18274C3D"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36A47B6E"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12FB081"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688AB37B"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KUMARE</w:t>
            </w:r>
          </w:p>
        </w:tc>
        <w:tc>
          <w:tcPr>
            <w:tcW w:w="567" w:type="dxa"/>
            <w:tcBorders>
              <w:top w:val="single" w:sz="4" w:space="0" w:color="auto"/>
              <w:left w:val="single" w:sz="4" w:space="0" w:color="auto"/>
              <w:bottom w:val="single" w:sz="4" w:space="0" w:color="auto"/>
              <w:right w:val="single" w:sz="4" w:space="0" w:color="auto"/>
            </w:tcBorders>
          </w:tcPr>
          <w:p w14:paraId="2C146ADF"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2654CA26"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1DDBE52E"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17F3D33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637160E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9BBB59"/>
            <w:noWrap/>
            <w:vAlign w:val="center"/>
          </w:tcPr>
          <w:p w14:paraId="0F9FA4C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7A817A3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5439E5C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4C3192E8"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24DDB94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919C15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1C1A292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32AA7AA4"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19880670"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2D933748"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ZGODNJI KROMPIR</w:t>
            </w:r>
          </w:p>
        </w:tc>
        <w:tc>
          <w:tcPr>
            <w:tcW w:w="567" w:type="dxa"/>
            <w:tcBorders>
              <w:top w:val="single" w:sz="4" w:space="0" w:color="auto"/>
              <w:left w:val="single" w:sz="4" w:space="0" w:color="auto"/>
              <w:bottom w:val="single" w:sz="4" w:space="0" w:color="auto"/>
              <w:right w:val="single" w:sz="4" w:space="0" w:color="auto"/>
            </w:tcBorders>
          </w:tcPr>
          <w:p w14:paraId="03BC86A6"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72863856"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222C37A0"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155EBCA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E3D7A7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790CD0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916412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5CF986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81618E1"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62C566C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A05920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2BEE76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auto"/>
            <w:noWrap/>
            <w:vAlign w:val="center"/>
          </w:tcPr>
          <w:p w14:paraId="00C17A93"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241BB5F"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126BB089"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 xml:space="preserve">ZELENA </w:t>
            </w:r>
          </w:p>
        </w:tc>
        <w:tc>
          <w:tcPr>
            <w:tcW w:w="567" w:type="dxa"/>
            <w:tcBorders>
              <w:top w:val="single" w:sz="4" w:space="0" w:color="auto"/>
              <w:left w:val="single" w:sz="4" w:space="0" w:color="auto"/>
              <w:bottom w:val="single" w:sz="4" w:space="0" w:color="auto"/>
              <w:right w:val="single" w:sz="4" w:space="0" w:color="auto"/>
            </w:tcBorders>
          </w:tcPr>
          <w:p w14:paraId="48603F70" w14:textId="77777777" w:rsidR="00353E2D" w:rsidRPr="00C76562" w:rsidRDefault="00353E2D" w:rsidP="0052200B">
            <w:pPr>
              <w:rPr>
                <w:rFonts w:ascii="Arial" w:hAnsi="Arial" w:cs="Arial"/>
                <w:color w:val="000000"/>
                <w:sz w:val="20"/>
                <w:szCs w:val="20"/>
                <w:lang w:eastAsia="sl-SI"/>
              </w:rPr>
            </w:pPr>
            <w:r w:rsidRPr="00C76562">
              <w:rPr>
                <w:rFonts w:ascii="Arial" w:hAnsi="Arial" w:cs="Arial"/>
                <w:bCs/>
                <w:color w:val="000000"/>
                <w:sz w:val="20"/>
                <w:szCs w:val="20"/>
                <w:lang w:eastAsia="sl-SI"/>
              </w:rPr>
              <w:t>(H)</w:t>
            </w: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2F6E8EB5"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3F657DD6"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9BBB59"/>
            <w:noWrap/>
            <w:vAlign w:val="center"/>
          </w:tcPr>
          <w:p w14:paraId="33994A8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57F98983"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1B1D4F5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4E7993E5"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292BA97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0B11C61A"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43E994E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3036538"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644F11B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4867D420"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4B7146A1"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3EBE0CFE"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BROKOLI</w:t>
            </w:r>
          </w:p>
        </w:tc>
        <w:tc>
          <w:tcPr>
            <w:tcW w:w="567" w:type="dxa"/>
            <w:tcBorders>
              <w:top w:val="single" w:sz="4" w:space="0" w:color="auto"/>
              <w:left w:val="single" w:sz="4" w:space="0" w:color="auto"/>
              <w:bottom w:val="single" w:sz="4" w:space="0" w:color="auto"/>
              <w:right w:val="single" w:sz="4" w:space="0" w:color="auto"/>
            </w:tcBorders>
          </w:tcPr>
          <w:p w14:paraId="1C05522E"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132E6363"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auto"/>
            <w:noWrap/>
            <w:vAlign w:val="center"/>
          </w:tcPr>
          <w:p w14:paraId="75A79B0A"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auto"/>
            <w:noWrap/>
            <w:vAlign w:val="center"/>
          </w:tcPr>
          <w:p w14:paraId="39F3B2D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AC41DA9"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10B2B3D7"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32A9F19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3CA6B17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61F3A448"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5AF24DD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1CA25D8C"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1BEB8F2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36E006CA"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5CEFA3CC" w14:textId="77777777" w:rsidTr="00EF35FD">
        <w:trPr>
          <w:trHeight w:val="300"/>
        </w:trPr>
        <w:tc>
          <w:tcPr>
            <w:tcW w:w="1905" w:type="dxa"/>
            <w:tcBorders>
              <w:top w:val="nil"/>
              <w:left w:val="single" w:sz="8" w:space="0" w:color="auto"/>
              <w:bottom w:val="single" w:sz="4" w:space="0" w:color="auto"/>
              <w:right w:val="single" w:sz="4" w:space="0" w:color="auto"/>
            </w:tcBorders>
            <w:shd w:val="clear" w:color="auto" w:fill="auto"/>
            <w:noWrap/>
            <w:vAlign w:val="center"/>
          </w:tcPr>
          <w:p w14:paraId="53AF60C2"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RUKOLA</w:t>
            </w:r>
          </w:p>
        </w:tc>
        <w:tc>
          <w:tcPr>
            <w:tcW w:w="567" w:type="dxa"/>
            <w:tcBorders>
              <w:top w:val="single" w:sz="4" w:space="0" w:color="auto"/>
              <w:left w:val="single" w:sz="4" w:space="0" w:color="auto"/>
              <w:bottom w:val="single" w:sz="4" w:space="0" w:color="auto"/>
              <w:right w:val="single" w:sz="4" w:space="0" w:color="auto"/>
            </w:tcBorders>
          </w:tcPr>
          <w:p w14:paraId="0A1FDD41"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4" w:space="0" w:color="auto"/>
              <w:right w:val="single" w:sz="4" w:space="0" w:color="auto"/>
            </w:tcBorders>
            <w:shd w:val="clear" w:color="auto" w:fill="9BBB59"/>
            <w:noWrap/>
            <w:vAlign w:val="center"/>
          </w:tcPr>
          <w:p w14:paraId="0377B3E0"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4" w:space="0" w:color="auto"/>
              <w:right w:val="single" w:sz="4" w:space="0" w:color="auto"/>
            </w:tcBorders>
            <w:shd w:val="clear" w:color="auto" w:fill="9BBB59"/>
            <w:noWrap/>
            <w:vAlign w:val="center"/>
          </w:tcPr>
          <w:p w14:paraId="223C40C3"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4" w:space="0" w:color="auto"/>
              <w:right w:val="single" w:sz="4" w:space="0" w:color="auto"/>
            </w:tcBorders>
            <w:shd w:val="clear" w:color="auto" w:fill="4F6228"/>
            <w:noWrap/>
            <w:vAlign w:val="center"/>
          </w:tcPr>
          <w:p w14:paraId="7C8D4F01"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712CA8EC"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auto"/>
            <w:noWrap/>
            <w:vAlign w:val="center"/>
          </w:tcPr>
          <w:p w14:paraId="59594EE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5236019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7CE6C9E0"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auto"/>
            <w:noWrap/>
            <w:vAlign w:val="center"/>
          </w:tcPr>
          <w:p w14:paraId="3CDB8B0A"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4" w:space="0" w:color="auto"/>
              <w:right w:val="single" w:sz="4" w:space="0" w:color="auto"/>
            </w:tcBorders>
            <w:shd w:val="clear" w:color="auto" w:fill="4F6228"/>
            <w:noWrap/>
            <w:vAlign w:val="center"/>
          </w:tcPr>
          <w:p w14:paraId="4D71D16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4F6228"/>
            <w:noWrap/>
            <w:vAlign w:val="center"/>
          </w:tcPr>
          <w:p w14:paraId="227C37CA"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4" w:space="0" w:color="auto"/>
            </w:tcBorders>
            <w:shd w:val="clear" w:color="auto" w:fill="9BBB59"/>
            <w:noWrap/>
            <w:vAlign w:val="center"/>
          </w:tcPr>
          <w:p w14:paraId="1274F729"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4" w:space="0" w:color="auto"/>
              <w:right w:val="single" w:sz="8" w:space="0" w:color="auto"/>
            </w:tcBorders>
            <w:shd w:val="clear" w:color="auto" w:fill="9BBB59"/>
            <w:noWrap/>
            <w:vAlign w:val="center"/>
          </w:tcPr>
          <w:p w14:paraId="2C3A8AE8" w14:textId="77777777" w:rsidR="00353E2D" w:rsidRPr="00C76562" w:rsidRDefault="00353E2D" w:rsidP="0052200B">
            <w:pPr>
              <w:jc w:val="center"/>
              <w:rPr>
                <w:rFonts w:ascii="Arial" w:hAnsi="Arial" w:cs="Arial"/>
                <w:color w:val="000000"/>
                <w:sz w:val="20"/>
                <w:szCs w:val="20"/>
                <w:lang w:eastAsia="sl-SI"/>
              </w:rPr>
            </w:pPr>
          </w:p>
        </w:tc>
      </w:tr>
      <w:tr w:rsidR="00353E2D" w:rsidRPr="0056002D" w14:paraId="1DCCB7DC" w14:textId="77777777" w:rsidTr="00EF35FD">
        <w:trPr>
          <w:trHeight w:val="315"/>
        </w:trPr>
        <w:tc>
          <w:tcPr>
            <w:tcW w:w="1905" w:type="dxa"/>
            <w:tcBorders>
              <w:top w:val="nil"/>
              <w:left w:val="single" w:sz="8" w:space="0" w:color="auto"/>
              <w:bottom w:val="single" w:sz="8" w:space="0" w:color="auto"/>
              <w:right w:val="single" w:sz="4" w:space="0" w:color="auto"/>
            </w:tcBorders>
            <w:shd w:val="clear" w:color="auto" w:fill="auto"/>
            <w:noWrap/>
            <w:vAlign w:val="center"/>
          </w:tcPr>
          <w:p w14:paraId="706BA7D1" w14:textId="77777777" w:rsidR="00353E2D" w:rsidRPr="00C76562" w:rsidRDefault="00353E2D" w:rsidP="0052200B">
            <w:pPr>
              <w:rPr>
                <w:rFonts w:ascii="Arial" w:hAnsi="Arial" w:cs="Arial"/>
                <w:bCs/>
                <w:color w:val="000000"/>
                <w:sz w:val="20"/>
                <w:szCs w:val="20"/>
                <w:lang w:eastAsia="sl-SI"/>
              </w:rPr>
            </w:pPr>
            <w:r w:rsidRPr="00C76562">
              <w:rPr>
                <w:rFonts w:ascii="Arial" w:hAnsi="Arial" w:cs="Arial"/>
                <w:bCs/>
                <w:color w:val="000000"/>
                <w:sz w:val="20"/>
                <w:szCs w:val="20"/>
                <w:lang w:eastAsia="sl-SI"/>
              </w:rPr>
              <w:t>MESEČNA REDKVICA</w:t>
            </w:r>
          </w:p>
        </w:tc>
        <w:tc>
          <w:tcPr>
            <w:tcW w:w="567" w:type="dxa"/>
            <w:tcBorders>
              <w:top w:val="single" w:sz="4" w:space="0" w:color="auto"/>
              <w:left w:val="single" w:sz="4" w:space="0" w:color="auto"/>
              <w:bottom w:val="single" w:sz="8" w:space="0" w:color="auto"/>
              <w:right w:val="single" w:sz="4" w:space="0" w:color="auto"/>
            </w:tcBorders>
          </w:tcPr>
          <w:p w14:paraId="6D11ED8A" w14:textId="77777777" w:rsidR="00353E2D" w:rsidRPr="00C76562" w:rsidRDefault="00353E2D" w:rsidP="0052200B">
            <w:pPr>
              <w:rPr>
                <w:rFonts w:ascii="Arial" w:hAnsi="Arial" w:cs="Arial"/>
                <w:color w:val="000000"/>
                <w:sz w:val="20"/>
                <w:szCs w:val="20"/>
                <w:lang w:eastAsia="sl-SI"/>
              </w:rPr>
            </w:pPr>
          </w:p>
        </w:tc>
        <w:tc>
          <w:tcPr>
            <w:tcW w:w="425" w:type="dxa"/>
            <w:tcBorders>
              <w:top w:val="nil"/>
              <w:left w:val="single" w:sz="4" w:space="0" w:color="auto"/>
              <w:bottom w:val="single" w:sz="8" w:space="0" w:color="auto"/>
              <w:right w:val="single" w:sz="4" w:space="0" w:color="auto"/>
            </w:tcBorders>
            <w:shd w:val="clear" w:color="auto" w:fill="auto"/>
            <w:noWrap/>
            <w:vAlign w:val="center"/>
          </w:tcPr>
          <w:p w14:paraId="63D2C7A2" w14:textId="77777777" w:rsidR="00353E2D" w:rsidRPr="00C76562" w:rsidRDefault="00353E2D" w:rsidP="0052200B">
            <w:pPr>
              <w:jc w:val="center"/>
              <w:rPr>
                <w:rFonts w:ascii="Arial" w:hAnsi="Arial" w:cs="Arial"/>
                <w:color w:val="000000"/>
                <w:sz w:val="20"/>
                <w:szCs w:val="20"/>
                <w:lang w:eastAsia="sl-SI"/>
              </w:rPr>
            </w:pPr>
          </w:p>
        </w:tc>
        <w:tc>
          <w:tcPr>
            <w:tcW w:w="567" w:type="dxa"/>
            <w:tcBorders>
              <w:top w:val="nil"/>
              <w:left w:val="nil"/>
              <w:bottom w:val="single" w:sz="8" w:space="0" w:color="auto"/>
              <w:right w:val="single" w:sz="4" w:space="0" w:color="auto"/>
            </w:tcBorders>
            <w:shd w:val="clear" w:color="auto" w:fill="auto"/>
            <w:noWrap/>
            <w:vAlign w:val="center"/>
          </w:tcPr>
          <w:p w14:paraId="28417F79" w14:textId="77777777" w:rsidR="00353E2D" w:rsidRPr="00C76562" w:rsidRDefault="00353E2D" w:rsidP="0052200B">
            <w:pPr>
              <w:jc w:val="center"/>
              <w:rPr>
                <w:rFonts w:ascii="Arial" w:hAnsi="Arial" w:cs="Arial"/>
                <w:color w:val="000000"/>
                <w:sz w:val="20"/>
                <w:szCs w:val="20"/>
                <w:lang w:eastAsia="sl-SI"/>
              </w:rPr>
            </w:pPr>
          </w:p>
        </w:tc>
        <w:tc>
          <w:tcPr>
            <w:tcW w:w="724" w:type="dxa"/>
            <w:tcBorders>
              <w:top w:val="nil"/>
              <w:left w:val="nil"/>
              <w:bottom w:val="single" w:sz="8" w:space="0" w:color="auto"/>
              <w:right w:val="single" w:sz="4" w:space="0" w:color="auto"/>
            </w:tcBorders>
            <w:shd w:val="clear" w:color="auto" w:fill="auto"/>
            <w:noWrap/>
            <w:vAlign w:val="center"/>
          </w:tcPr>
          <w:p w14:paraId="73C414D4"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9BBB59"/>
            <w:noWrap/>
            <w:vAlign w:val="center"/>
          </w:tcPr>
          <w:p w14:paraId="312C53AA"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8" w:space="0" w:color="auto"/>
              <w:right w:val="single" w:sz="4" w:space="0" w:color="auto"/>
            </w:tcBorders>
            <w:shd w:val="clear" w:color="auto" w:fill="4F6228"/>
            <w:noWrap/>
            <w:vAlign w:val="center"/>
          </w:tcPr>
          <w:p w14:paraId="0C926A7E"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4F6228"/>
            <w:noWrap/>
            <w:vAlign w:val="center"/>
          </w:tcPr>
          <w:p w14:paraId="680C0D0F"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auto"/>
            <w:noWrap/>
            <w:vAlign w:val="center"/>
          </w:tcPr>
          <w:p w14:paraId="315DD58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auto"/>
            <w:noWrap/>
            <w:vAlign w:val="center"/>
          </w:tcPr>
          <w:p w14:paraId="77D4CCFE" w14:textId="77777777" w:rsidR="00353E2D" w:rsidRPr="00C76562" w:rsidRDefault="00353E2D" w:rsidP="0052200B">
            <w:pPr>
              <w:jc w:val="center"/>
              <w:rPr>
                <w:rFonts w:ascii="Arial" w:hAnsi="Arial" w:cs="Arial"/>
                <w:color w:val="000000"/>
                <w:sz w:val="20"/>
                <w:szCs w:val="20"/>
                <w:lang w:eastAsia="sl-SI"/>
              </w:rPr>
            </w:pPr>
          </w:p>
        </w:tc>
        <w:tc>
          <w:tcPr>
            <w:tcW w:w="580" w:type="dxa"/>
            <w:tcBorders>
              <w:top w:val="nil"/>
              <w:left w:val="nil"/>
              <w:bottom w:val="single" w:sz="8" w:space="0" w:color="auto"/>
              <w:right w:val="single" w:sz="4" w:space="0" w:color="auto"/>
            </w:tcBorders>
            <w:shd w:val="clear" w:color="auto" w:fill="9BBB59"/>
            <w:noWrap/>
            <w:vAlign w:val="center"/>
          </w:tcPr>
          <w:p w14:paraId="39C91446"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4F6228"/>
            <w:noWrap/>
            <w:vAlign w:val="center"/>
          </w:tcPr>
          <w:p w14:paraId="721B9FC3"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4" w:space="0" w:color="auto"/>
            </w:tcBorders>
            <w:shd w:val="clear" w:color="auto" w:fill="4F6228"/>
            <w:noWrap/>
            <w:vAlign w:val="center"/>
          </w:tcPr>
          <w:p w14:paraId="28CCEFFB" w14:textId="77777777" w:rsidR="00353E2D" w:rsidRPr="00C76562" w:rsidRDefault="00353E2D" w:rsidP="0052200B">
            <w:pPr>
              <w:jc w:val="center"/>
              <w:rPr>
                <w:rFonts w:ascii="Arial" w:hAnsi="Arial" w:cs="Arial"/>
                <w:color w:val="000000"/>
                <w:sz w:val="20"/>
                <w:szCs w:val="20"/>
                <w:lang w:eastAsia="sl-SI"/>
              </w:rPr>
            </w:pPr>
          </w:p>
        </w:tc>
        <w:tc>
          <w:tcPr>
            <w:tcW w:w="581" w:type="dxa"/>
            <w:tcBorders>
              <w:top w:val="nil"/>
              <w:left w:val="nil"/>
              <w:bottom w:val="single" w:sz="8" w:space="0" w:color="auto"/>
              <w:right w:val="single" w:sz="8" w:space="0" w:color="auto"/>
            </w:tcBorders>
            <w:shd w:val="clear" w:color="auto" w:fill="auto"/>
            <w:noWrap/>
            <w:vAlign w:val="center"/>
          </w:tcPr>
          <w:p w14:paraId="591F38A3" w14:textId="77777777" w:rsidR="00353E2D" w:rsidRPr="00C76562" w:rsidRDefault="00353E2D" w:rsidP="0052200B">
            <w:pPr>
              <w:jc w:val="center"/>
              <w:rPr>
                <w:rFonts w:ascii="Arial" w:hAnsi="Arial" w:cs="Arial"/>
                <w:color w:val="000000"/>
                <w:sz w:val="20"/>
                <w:szCs w:val="20"/>
                <w:lang w:eastAsia="sl-SI"/>
              </w:rPr>
            </w:pPr>
          </w:p>
        </w:tc>
      </w:tr>
    </w:tbl>
    <w:p w14:paraId="51B622F3" w14:textId="77777777" w:rsidR="00D76BFF" w:rsidRDefault="00D76BFF" w:rsidP="00D76BFF">
      <w:pPr>
        <w:tabs>
          <w:tab w:val="left" w:pos="919"/>
          <w:tab w:val="left" w:pos="920"/>
        </w:tabs>
        <w:spacing w:line="276" w:lineRule="auto"/>
        <w:jc w:val="both"/>
        <w:rPr>
          <w:rFonts w:ascii="Arial" w:hAnsi="Arial" w:cs="Arial"/>
          <w:sz w:val="20"/>
          <w:szCs w:val="20"/>
        </w:rPr>
      </w:pPr>
    </w:p>
    <w:p w14:paraId="4BA4F9FD" w14:textId="77777777" w:rsidR="00062C5D" w:rsidRDefault="00062C5D" w:rsidP="00C76562">
      <w:pPr>
        <w:jc w:val="both"/>
        <w:rPr>
          <w:rFonts w:ascii="Arial" w:hAnsi="Arial" w:cs="Arial"/>
          <w:b/>
          <w:sz w:val="20"/>
          <w:szCs w:val="20"/>
        </w:rPr>
      </w:pPr>
    </w:p>
    <w:p w14:paraId="13174245" w14:textId="77777777" w:rsidR="00062C5D" w:rsidRDefault="00062C5D" w:rsidP="00C76562">
      <w:pPr>
        <w:jc w:val="both"/>
        <w:rPr>
          <w:rFonts w:ascii="Arial" w:hAnsi="Arial" w:cs="Arial"/>
          <w:b/>
          <w:sz w:val="20"/>
          <w:szCs w:val="20"/>
        </w:rPr>
      </w:pPr>
    </w:p>
    <w:p w14:paraId="7E55FEFE" w14:textId="77777777" w:rsidR="00C76562" w:rsidRPr="00C76562" w:rsidRDefault="00C76562" w:rsidP="00C76562">
      <w:pPr>
        <w:jc w:val="both"/>
        <w:rPr>
          <w:rFonts w:ascii="Arial" w:hAnsi="Arial" w:cs="Arial"/>
          <w:b/>
          <w:sz w:val="20"/>
          <w:szCs w:val="20"/>
          <w:lang w:val="pl-PL"/>
        </w:rPr>
      </w:pPr>
      <w:r w:rsidRPr="00C76562">
        <w:rPr>
          <w:rFonts w:ascii="Arial" w:hAnsi="Arial" w:cs="Arial"/>
          <w:b/>
          <w:sz w:val="20"/>
          <w:szCs w:val="20"/>
        </w:rPr>
        <w:t xml:space="preserve">Tabela 2: </w:t>
      </w:r>
      <w:r w:rsidRPr="00C76562">
        <w:rPr>
          <w:rFonts w:ascii="Arial" w:hAnsi="Arial" w:cs="Arial"/>
          <w:b/>
          <w:sz w:val="20"/>
          <w:szCs w:val="20"/>
          <w:lang w:val="pl-PL"/>
        </w:rPr>
        <w:t>Sezonski koledar za sadje, razen za jabolka</w:t>
      </w:r>
    </w:p>
    <w:p w14:paraId="442463BD" w14:textId="77777777" w:rsidR="00C76562" w:rsidRPr="0056002D" w:rsidRDefault="00C76562" w:rsidP="00C76562">
      <w:pPr>
        <w:jc w:val="both"/>
        <w:rPr>
          <w:rFonts w:eastAsia="Batang" w:cs="Arial"/>
          <w:b/>
          <w:color w:val="000000"/>
          <w:szCs w:val="20"/>
          <w:lang w:val="pl-PL" w:eastAsia="ko-KR"/>
        </w:rPr>
      </w:pPr>
    </w:p>
    <w:tbl>
      <w:tblPr>
        <w:tblW w:w="9466" w:type="dxa"/>
        <w:tblInd w:w="57" w:type="dxa"/>
        <w:tblCellMar>
          <w:left w:w="70" w:type="dxa"/>
          <w:right w:w="70" w:type="dxa"/>
        </w:tblCellMar>
        <w:tblLook w:val="0000" w:firstRow="0" w:lastRow="0" w:firstColumn="0" w:lastColumn="0" w:noHBand="0" w:noVBand="0"/>
      </w:tblPr>
      <w:tblGrid>
        <w:gridCol w:w="2473"/>
        <w:gridCol w:w="578"/>
        <w:gridCol w:w="578"/>
        <w:gridCol w:w="608"/>
        <w:gridCol w:w="578"/>
        <w:gridCol w:w="578"/>
        <w:gridCol w:w="578"/>
        <w:gridCol w:w="578"/>
        <w:gridCol w:w="597"/>
        <w:gridCol w:w="578"/>
        <w:gridCol w:w="578"/>
        <w:gridCol w:w="586"/>
        <w:gridCol w:w="578"/>
      </w:tblGrid>
      <w:tr w:rsidR="00950D18" w:rsidRPr="0056002D" w14:paraId="08743414" w14:textId="77777777" w:rsidTr="00E36537">
        <w:trPr>
          <w:trHeight w:val="324"/>
        </w:trPr>
        <w:tc>
          <w:tcPr>
            <w:tcW w:w="247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3211A" w14:textId="77777777" w:rsidR="00950D18" w:rsidRPr="00C76562" w:rsidRDefault="00950D18" w:rsidP="00A310B0">
            <w:pPr>
              <w:rPr>
                <w:rFonts w:ascii="Arial" w:hAnsi="Arial" w:cs="Arial"/>
                <w:b/>
                <w:color w:val="000000"/>
                <w:sz w:val="20"/>
                <w:szCs w:val="20"/>
                <w:lang w:eastAsia="sl-SI"/>
              </w:rPr>
            </w:pPr>
            <w:r w:rsidRPr="00C76562">
              <w:rPr>
                <w:rFonts w:ascii="Arial" w:hAnsi="Arial" w:cs="Arial"/>
                <w:b/>
                <w:color w:val="000000"/>
                <w:sz w:val="20"/>
                <w:szCs w:val="20"/>
                <w:lang w:eastAsia="sl-SI"/>
              </w:rPr>
              <w:t>SADJE</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4FE9BB4F"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JAN</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54C3AFDF"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FEB</w:t>
            </w:r>
          </w:p>
        </w:tc>
        <w:tc>
          <w:tcPr>
            <w:tcW w:w="608" w:type="dxa"/>
            <w:tcBorders>
              <w:top w:val="single" w:sz="8" w:space="0" w:color="auto"/>
              <w:left w:val="nil"/>
              <w:bottom w:val="single" w:sz="8" w:space="0" w:color="auto"/>
              <w:right w:val="single" w:sz="4" w:space="0" w:color="auto"/>
            </w:tcBorders>
            <w:shd w:val="clear" w:color="auto" w:fill="auto"/>
            <w:noWrap/>
            <w:vAlign w:val="center"/>
          </w:tcPr>
          <w:p w14:paraId="723EE69C"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MAR</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7221DE63"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APR</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185D7594"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MAJ</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54745ABF"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JUN</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0ECA4322"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JUL</w:t>
            </w:r>
          </w:p>
        </w:tc>
        <w:tc>
          <w:tcPr>
            <w:tcW w:w="597" w:type="dxa"/>
            <w:tcBorders>
              <w:top w:val="single" w:sz="8" w:space="0" w:color="auto"/>
              <w:left w:val="nil"/>
              <w:bottom w:val="single" w:sz="8" w:space="0" w:color="auto"/>
              <w:right w:val="single" w:sz="4" w:space="0" w:color="auto"/>
            </w:tcBorders>
            <w:shd w:val="clear" w:color="auto" w:fill="auto"/>
            <w:noWrap/>
            <w:vAlign w:val="center"/>
          </w:tcPr>
          <w:p w14:paraId="007E187E"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AUG</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007E428A"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SEP</w:t>
            </w:r>
          </w:p>
        </w:tc>
        <w:tc>
          <w:tcPr>
            <w:tcW w:w="578" w:type="dxa"/>
            <w:tcBorders>
              <w:top w:val="single" w:sz="8" w:space="0" w:color="auto"/>
              <w:left w:val="nil"/>
              <w:bottom w:val="single" w:sz="8" w:space="0" w:color="auto"/>
              <w:right w:val="single" w:sz="4" w:space="0" w:color="auto"/>
            </w:tcBorders>
            <w:shd w:val="clear" w:color="auto" w:fill="auto"/>
            <w:noWrap/>
            <w:vAlign w:val="center"/>
          </w:tcPr>
          <w:p w14:paraId="06CB546C"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OKT</w:t>
            </w:r>
          </w:p>
        </w:tc>
        <w:tc>
          <w:tcPr>
            <w:tcW w:w="586" w:type="dxa"/>
            <w:tcBorders>
              <w:top w:val="single" w:sz="8" w:space="0" w:color="auto"/>
              <w:left w:val="nil"/>
              <w:bottom w:val="single" w:sz="8" w:space="0" w:color="auto"/>
              <w:right w:val="single" w:sz="4" w:space="0" w:color="auto"/>
            </w:tcBorders>
            <w:shd w:val="clear" w:color="auto" w:fill="auto"/>
            <w:noWrap/>
            <w:vAlign w:val="center"/>
          </w:tcPr>
          <w:p w14:paraId="41725942"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NOV</w:t>
            </w:r>
          </w:p>
        </w:tc>
        <w:tc>
          <w:tcPr>
            <w:tcW w:w="578" w:type="dxa"/>
            <w:tcBorders>
              <w:top w:val="single" w:sz="8" w:space="0" w:color="auto"/>
              <w:left w:val="nil"/>
              <w:bottom w:val="single" w:sz="8" w:space="0" w:color="auto"/>
              <w:right w:val="single" w:sz="8" w:space="0" w:color="auto"/>
            </w:tcBorders>
            <w:shd w:val="clear" w:color="auto" w:fill="auto"/>
            <w:noWrap/>
            <w:vAlign w:val="center"/>
          </w:tcPr>
          <w:p w14:paraId="5AD71602" w14:textId="77777777" w:rsidR="00950D18" w:rsidRPr="00C76562" w:rsidRDefault="00950D18" w:rsidP="00A310B0">
            <w:pPr>
              <w:jc w:val="center"/>
              <w:rPr>
                <w:rFonts w:ascii="Arial" w:hAnsi="Arial" w:cs="Arial"/>
                <w:b/>
                <w:color w:val="000000"/>
                <w:sz w:val="20"/>
                <w:szCs w:val="20"/>
                <w:lang w:eastAsia="sl-SI"/>
              </w:rPr>
            </w:pPr>
            <w:r w:rsidRPr="00C76562">
              <w:rPr>
                <w:rFonts w:ascii="Arial" w:hAnsi="Arial" w:cs="Arial"/>
                <w:b/>
                <w:color w:val="000000"/>
                <w:sz w:val="20"/>
                <w:szCs w:val="20"/>
                <w:lang w:eastAsia="sl-SI"/>
              </w:rPr>
              <w:t>DEC</w:t>
            </w:r>
          </w:p>
        </w:tc>
      </w:tr>
      <w:tr w:rsidR="00950D18" w:rsidRPr="0056002D" w14:paraId="0C744954" w14:textId="77777777" w:rsidTr="00FC395C">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6CFEA593"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JAGODE</w:t>
            </w:r>
          </w:p>
        </w:tc>
        <w:tc>
          <w:tcPr>
            <w:tcW w:w="578" w:type="dxa"/>
            <w:tcBorders>
              <w:top w:val="nil"/>
              <w:left w:val="nil"/>
              <w:bottom w:val="single" w:sz="4" w:space="0" w:color="auto"/>
              <w:right w:val="single" w:sz="4" w:space="0" w:color="auto"/>
            </w:tcBorders>
            <w:shd w:val="clear" w:color="auto" w:fill="auto"/>
            <w:noWrap/>
            <w:vAlign w:val="center"/>
          </w:tcPr>
          <w:p w14:paraId="0022EF18"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73B1467"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108AA57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1FA734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7024B18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4ABC2A64"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385623" w:themeFill="accent6" w:themeFillShade="80"/>
            <w:noWrap/>
            <w:vAlign w:val="center"/>
          </w:tcPr>
          <w:p w14:paraId="2FB312C6"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auto"/>
            <w:noWrap/>
            <w:vAlign w:val="center"/>
          </w:tcPr>
          <w:p w14:paraId="03E4049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D917D82"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188BDD8"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65E7C43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0760178E"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01B71F49" w14:textId="77777777" w:rsidTr="00FC395C">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642DCB78"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BOROVNICE</w:t>
            </w:r>
          </w:p>
        </w:tc>
        <w:tc>
          <w:tcPr>
            <w:tcW w:w="578" w:type="dxa"/>
            <w:tcBorders>
              <w:top w:val="nil"/>
              <w:left w:val="nil"/>
              <w:bottom w:val="single" w:sz="4" w:space="0" w:color="auto"/>
              <w:right w:val="single" w:sz="4" w:space="0" w:color="auto"/>
            </w:tcBorders>
            <w:shd w:val="clear" w:color="auto" w:fill="auto"/>
            <w:noWrap/>
            <w:vAlign w:val="center"/>
          </w:tcPr>
          <w:p w14:paraId="4BE39E06"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6322770"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7D1FFD0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4F3AF3C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23A7B57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73EAA18D"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385623" w:themeFill="accent6" w:themeFillShade="80"/>
            <w:noWrap/>
            <w:vAlign w:val="center"/>
          </w:tcPr>
          <w:p w14:paraId="0B4484F4" w14:textId="77777777" w:rsidR="00950D18" w:rsidRPr="00FC395C" w:rsidRDefault="00950D18" w:rsidP="00A310B0">
            <w:pPr>
              <w:jc w:val="center"/>
              <w:rPr>
                <w:rFonts w:ascii="Arial" w:hAnsi="Arial" w:cs="Arial"/>
                <w:color w:val="000000"/>
                <w:sz w:val="20"/>
                <w:szCs w:val="20"/>
                <w:highlight w:val="darkGreen"/>
                <w:lang w:eastAsia="sl-SI"/>
              </w:rPr>
            </w:pPr>
          </w:p>
        </w:tc>
        <w:tc>
          <w:tcPr>
            <w:tcW w:w="597" w:type="dxa"/>
            <w:tcBorders>
              <w:top w:val="nil"/>
              <w:left w:val="nil"/>
              <w:bottom w:val="single" w:sz="4" w:space="0" w:color="auto"/>
              <w:right w:val="single" w:sz="4" w:space="0" w:color="auto"/>
            </w:tcBorders>
            <w:shd w:val="clear" w:color="auto" w:fill="385623" w:themeFill="accent6" w:themeFillShade="80"/>
            <w:noWrap/>
            <w:vAlign w:val="center"/>
          </w:tcPr>
          <w:p w14:paraId="5EAD3950" w14:textId="77777777" w:rsidR="00950D18" w:rsidRPr="00FC395C" w:rsidRDefault="00950D18" w:rsidP="00A310B0">
            <w:pPr>
              <w:jc w:val="center"/>
              <w:rPr>
                <w:rFonts w:ascii="Arial" w:hAnsi="Arial" w:cs="Arial"/>
                <w:color w:val="000000"/>
                <w:sz w:val="20"/>
                <w:szCs w:val="20"/>
                <w:highlight w:val="darkGreen"/>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367CA68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670C60AD"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60E5C76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6A20A717"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359FB5E5"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6937E5A5"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MALINE</w:t>
            </w:r>
          </w:p>
        </w:tc>
        <w:tc>
          <w:tcPr>
            <w:tcW w:w="578" w:type="dxa"/>
            <w:tcBorders>
              <w:top w:val="nil"/>
              <w:left w:val="nil"/>
              <w:bottom w:val="single" w:sz="4" w:space="0" w:color="auto"/>
              <w:right w:val="single" w:sz="4" w:space="0" w:color="auto"/>
            </w:tcBorders>
            <w:shd w:val="clear" w:color="auto" w:fill="auto"/>
            <w:noWrap/>
            <w:vAlign w:val="center"/>
          </w:tcPr>
          <w:p w14:paraId="2071D8A4"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4A90D30F"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30FDCB3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36A55AD"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1658D02"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FDF8AA6"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1DD6E523"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58213998"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0DAB59C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1A108A9"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19D5E03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3D064C08" w14:textId="77777777" w:rsidR="00950D18" w:rsidRPr="00C76562" w:rsidRDefault="00950D18" w:rsidP="00A310B0">
            <w:pPr>
              <w:jc w:val="center"/>
              <w:rPr>
                <w:rFonts w:ascii="Arial" w:hAnsi="Arial" w:cs="Arial"/>
                <w:color w:val="000000"/>
                <w:sz w:val="20"/>
                <w:szCs w:val="20"/>
                <w:lang w:eastAsia="sl-SI"/>
              </w:rPr>
            </w:pPr>
          </w:p>
        </w:tc>
      </w:tr>
      <w:tr w:rsidR="00353E2D" w:rsidRPr="0056002D" w14:paraId="776C1423" w14:textId="77777777" w:rsidTr="003F6E60">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41D43679" w14:textId="72FA112F" w:rsidR="00353E2D" w:rsidRPr="00C76562" w:rsidRDefault="00353E2D" w:rsidP="00A310B0">
            <w:pPr>
              <w:rPr>
                <w:rFonts w:ascii="Arial" w:hAnsi="Arial" w:cs="Arial"/>
                <w:color w:val="000000"/>
                <w:sz w:val="20"/>
                <w:szCs w:val="20"/>
                <w:lang w:eastAsia="sl-SI"/>
              </w:rPr>
            </w:pPr>
            <w:r>
              <w:rPr>
                <w:rFonts w:ascii="Arial" w:hAnsi="Arial" w:cs="Arial"/>
                <w:color w:val="000000"/>
                <w:sz w:val="20"/>
                <w:szCs w:val="20"/>
                <w:lang w:eastAsia="sl-SI"/>
              </w:rPr>
              <w:t>SLIVE</w:t>
            </w:r>
          </w:p>
        </w:tc>
        <w:tc>
          <w:tcPr>
            <w:tcW w:w="578" w:type="dxa"/>
            <w:tcBorders>
              <w:top w:val="nil"/>
              <w:left w:val="nil"/>
              <w:bottom w:val="single" w:sz="4" w:space="0" w:color="auto"/>
              <w:right w:val="single" w:sz="4" w:space="0" w:color="auto"/>
            </w:tcBorders>
            <w:shd w:val="clear" w:color="auto" w:fill="auto"/>
            <w:noWrap/>
            <w:vAlign w:val="center"/>
          </w:tcPr>
          <w:p w14:paraId="053A9A53"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43F17E1" w14:textId="77777777" w:rsidR="00353E2D" w:rsidRPr="00C76562" w:rsidRDefault="00353E2D"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7383CF47"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22B3CE02"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66F2D5E7"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0D04DB15"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0E557825" w14:textId="77777777" w:rsidR="00353E2D" w:rsidRPr="00C76562" w:rsidRDefault="00353E2D"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7FEEC9CD"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06C0BDAE"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2B396799" w14:textId="77777777" w:rsidR="00353E2D" w:rsidRPr="00C76562" w:rsidRDefault="00353E2D"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54481293"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6BFD81DE" w14:textId="77777777" w:rsidR="00353E2D" w:rsidRPr="00C76562" w:rsidRDefault="00353E2D" w:rsidP="00A310B0">
            <w:pPr>
              <w:jc w:val="center"/>
              <w:rPr>
                <w:rFonts w:ascii="Arial" w:hAnsi="Arial" w:cs="Arial"/>
                <w:color w:val="000000"/>
                <w:sz w:val="20"/>
                <w:szCs w:val="20"/>
                <w:lang w:eastAsia="sl-SI"/>
              </w:rPr>
            </w:pPr>
          </w:p>
        </w:tc>
      </w:tr>
      <w:tr w:rsidR="00353E2D" w:rsidRPr="0056002D" w14:paraId="3EAF0533" w14:textId="77777777" w:rsidTr="003F6E60">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4DBAAE7F" w14:textId="198F290C" w:rsidR="00353E2D" w:rsidRDefault="00353E2D" w:rsidP="00A310B0">
            <w:pPr>
              <w:rPr>
                <w:rFonts w:ascii="Arial" w:hAnsi="Arial" w:cs="Arial"/>
                <w:color w:val="000000"/>
                <w:sz w:val="20"/>
                <w:szCs w:val="20"/>
                <w:lang w:eastAsia="sl-SI"/>
              </w:rPr>
            </w:pPr>
            <w:r>
              <w:rPr>
                <w:rFonts w:ascii="Arial" w:hAnsi="Arial" w:cs="Arial"/>
                <w:color w:val="000000"/>
                <w:sz w:val="20"/>
                <w:szCs w:val="20"/>
                <w:lang w:eastAsia="sl-SI"/>
              </w:rPr>
              <w:t>GROZDJE</w:t>
            </w:r>
          </w:p>
        </w:tc>
        <w:tc>
          <w:tcPr>
            <w:tcW w:w="578" w:type="dxa"/>
            <w:tcBorders>
              <w:top w:val="nil"/>
              <w:left w:val="nil"/>
              <w:bottom w:val="single" w:sz="4" w:space="0" w:color="auto"/>
              <w:right w:val="single" w:sz="4" w:space="0" w:color="auto"/>
            </w:tcBorders>
            <w:shd w:val="clear" w:color="auto" w:fill="auto"/>
            <w:noWrap/>
            <w:vAlign w:val="center"/>
          </w:tcPr>
          <w:p w14:paraId="0DC515E2"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CE5271D" w14:textId="77777777" w:rsidR="00353E2D" w:rsidRPr="00C76562" w:rsidRDefault="00353E2D"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5E1A5D39"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4773DCE"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D8AE977"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352B6E12"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E2A7B55" w14:textId="77777777" w:rsidR="00353E2D" w:rsidRPr="00C76562" w:rsidRDefault="00353E2D"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1ECA6112"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4FAA650"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385623" w:themeFill="accent6" w:themeFillShade="80"/>
            <w:noWrap/>
            <w:vAlign w:val="center"/>
          </w:tcPr>
          <w:p w14:paraId="2ECB1C70" w14:textId="77777777" w:rsidR="00353E2D" w:rsidRPr="00C76562" w:rsidRDefault="00353E2D"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410EB234" w14:textId="77777777" w:rsidR="00353E2D" w:rsidRPr="00C76562" w:rsidRDefault="00353E2D"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6BD75399" w14:textId="77777777" w:rsidR="00353E2D" w:rsidRPr="00C76562" w:rsidRDefault="00353E2D" w:rsidP="00A310B0">
            <w:pPr>
              <w:jc w:val="center"/>
              <w:rPr>
                <w:rFonts w:ascii="Arial" w:hAnsi="Arial" w:cs="Arial"/>
                <w:color w:val="000000"/>
                <w:sz w:val="20"/>
                <w:szCs w:val="20"/>
                <w:lang w:eastAsia="sl-SI"/>
              </w:rPr>
            </w:pPr>
          </w:p>
        </w:tc>
      </w:tr>
      <w:tr w:rsidR="00950D18" w:rsidRPr="0056002D" w14:paraId="5D7ADA1F" w14:textId="77777777" w:rsidTr="00FC395C">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4B11F266"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ROBIDE</w:t>
            </w:r>
          </w:p>
        </w:tc>
        <w:tc>
          <w:tcPr>
            <w:tcW w:w="578" w:type="dxa"/>
            <w:tcBorders>
              <w:top w:val="nil"/>
              <w:left w:val="nil"/>
              <w:bottom w:val="single" w:sz="4" w:space="0" w:color="auto"/>
              <w:right w:val="single" w:sz="4" w:space="0" w:color="auto"/>
            </w:tcBorders>
            <w:shd w:val="clear" w:color="auto" w:fill="auto"/>
            <w:noWrap/>
            <w:vAlign w:val="center"/>
          </w:tcPr>
          <w:p w14:paraId="0A8D159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6181EFDC"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50DBB8F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854BB99"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5AD8F76"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FFFFFF" w:themeFill="background1"/>
            <w:noWrap/>
            <w:vAlign w:val="center"/>
          </w:tcPr>
          <w:p w14:paraId="6E65622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42736C87"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61174258"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385623" w:themeFill="accent6" w:themeFillShade="80"/>
            <w:noWrap/>
            <w:vAlign w:val="center"/>
          </w:tcPr>
          <w:p w14:paraId="545918DD"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91BA987"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354398A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7D450FC4"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137E0CFF" w14:textId="77777777" w:rsidTr="00FC395C">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4D0EC448"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HRUŠKE</w:t>
            </w:r>
          </w:p>
        </w:tc>
        <w:tc>
          <w:tcPr>
            <w:tcW w:w="578" w:type="dxa"/>
            <w:tcBorders>
              <w:top w:val="nil"/>
              <w:left w:val="nil"/>
              <w:bottom w:val="single" w:sz="4" w:space="0" w:color="auto"/>
              <w:right w:val="single" w:sz="4" w:space="0" w:color="auto"/>
            </w:tcBorders>
            <w:shd w:val="clear" w:color="auto" w:fill="auto"/>
            <w:noWrap/>
            <w:vAlign w:val="center"/>
          </w:tcPr>
          <w:p w14:paraId="4A8CE302"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9EDB04D"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4E913504"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3ABB96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DF3EA1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1699B5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B78A6DA"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5EA5E205"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1CDCB82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A917DF1"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385623" w:themeFill="accent6" w:themeFillShade="80"/>
            <w:noWrap/>
            <w:vAlign w:val="center"/>
          </w:tcPr>
          <w:p w14:paraId="1A997539"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0C32CA0D"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0F5DF782"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65C555EC"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OREH</w:t>
            </w:r>
            <w:r w:rsidR="008754D2">
              <w:rPr>
                <w:rFonts w:ascii="Arial" w:hAnsi="Arial" w:cs="Arial"/>
                <w:color w:val="000000"/>
                <w:sz w:val="20"/>
                <w:szCs w:val="20"/>
                <w:lang w:eastAsia="sl-SI"/>
              </w:rPr>
              <w:t>I</w:t>
            </w:r>
          </w:p>
        </w:tc>
        <w:tc>
          <w:tcPr>
            <w:tcW w:w="578" w:type="dxa"/>
            <w:tcBorders>
              <w:top w:val="nil"/>
              <w:left w:val="nil"/>
              <w:bottom w:val="single" w:sz="4" w:space="0" w:color="auto"/>
              <w:right w:val="single" w:sz="4" w:space="0" w:color="auto"/>
            </w:tcBorders>
            <w:shd w:val="clear" w:color="auto" w:fill="9BBB59"/>
            <w:noWrap/>
            <w:vAlign w:val="center"/>
          </w:tcPr>
          <w:p w14:paraId="5E7E1CE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27284993"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9BBB59"/>
            <w:noWrap/>
            <w:vAlign w:val="center"/>
          </w:tcPr>
          <w:p w14:paraId="4F9B5CF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1649BA3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257A4F1D"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6039D1A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252D6790"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59EABC0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1D3B5126"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07A4F008"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9BBB59"/>
            <w:noWrap/>
            <w:vAlign w:val="center"/>
          </w:tcPr>
          <w:p w14:paraId="5D99127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9BBB59"/>
            <w:noWrap/>
            <w:vAlign w:val="center"/>
          </w:tcPr>
          <w:p w14:paraId="546705FF"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0F5D99A4"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22ECF0F9"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LEŠNIK</w:t>
            </w:r>
            <w:r w:rsidR="008754D2">
              <w:rPr>
                <w:rFonts w:ascii="Arial" w:hAnsi="Arial" w:cs="Arial"/>
                <w:color w:val="000000"/>
                <w:sz w:val="20"/>
                <w:szCs w:val="20"/>
                <w:lang w:eastAsia="sl-SI"/>
              </w:rPr>
              <w:t>I</w:t>
            </w:r>
          </w:p>
        </w:tc>
        <w:tc>
          <w:tcPr>
            <w:tcW w:w="578" w:type="dxa"/>
            <w:tcBorders>
              <w:top w:val="nil"/>
              <w:left w:val="nil"/>
              <w:bottom w:val="single" w:sz="4" w:space="0" w:color="auto"/>
              <w:right w:val="single" w:sz="4" w:space="0" w:color="auto"/>
            </w:tcBorders>
            <w:shd w:val="clear" w:color="auto" w:fill="9BBB59"/>
            <w:noWrap/>
            <w:vAlign w:val="center"/>
          </w:tcPr>
          <w:p w14:paraId="76E54384"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545C0E98"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9BBB59"/>
            <w:noWrap/>
            <w:vAlign w:val="center"/>
          </w:tcPr>
          <w:p w14:paraId="6AA8CFE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693DE12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05F4AE5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16D18A3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7FB01972"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21CD36D5"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8BD4C24"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711ED4D8"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9BBB59"/>
            <w:noWrap/>
            <w:vAlign w:val="center"/>
          </w:tcPr>
          <w:p w14:paraId="46D86585"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9BBB59"/>
            <w:noWrap/>
            <w:vAlign w:val="center"/>
          </w:tcPr>
          <w:p w14:paraId="76BB6D50"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2B140A66"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14DBDA8F"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MANDLJ</w:t>
            </w:r>
            <w:r w:rsidR="008754D2">
              <w:rPr>
                <w:rFonts w:ascii="Arial" w:hAnsi="Arial" w:cs="Arial"/>
                <w:color w:val="000000"/>
                <w:sz w:val="20"/>
                <w:szCs w:val="20"/>
                <w:lang w:eastAsia="sl-SI"/>
              </w:rPr>
              <w:t>I</w:t>
            </w:r>
          </w:p>
        </w:tc>
        <w:tc>
          <w:tcPr>
            <w:tcW w:w="578" w:type="dxa"/>
            <w:tcBorders>
              <w:top w:val="nil"/>
              <w:left w:val="nil"/>
              <w:bottom w:val="single" w:sz="4" w:space="0" w:color="auto"/>
              <w:right w:val="single" w:sz="4" w:space="0" w:color="auto"/>
            </w:tcBorders>
            <w:shd w:val="clear" w:color="auto" w:fill="9BBB59"/>
            <w:noWrap/>
            <w:vAlign w:val="center"/>
          </w:tcPr>
          <w:p w14:paraId="515C5958"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5EDC640D"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9BBB59"/>
            <w:noWrap/>
            <w:vAlign w:val="center"/>
          </w:tcPr>
          <w:p w14:paraId="47F733D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718BC4B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1A07BBD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35BDE2AD"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50ADC9D5"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4F6228"/>
            <w:noWrap/>
            <w:vAlign w:val="center"/>
          </w:tcPr>
          <w:p w14:paraId="3624D90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3EA7BE69"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44409132"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9BBB59"/>
            <w:noWrap/>
            <w:vAlign w:val="center"/>
          </w:tcPr>
          <w:p w14:paraId="7C0EF6D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9BBB59"/>
            <w:noWrap/>
            <w:vAlign w:val="center"/>
          </w:tcPr>
          <w:p w14:paraId="6520817A"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39828D8A"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3ADFC62B"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KOSTANJ</w:t>
            </w:r>
          </w:p>
        </w:tc>
        <w:tc>
          <w:tcPr>
            <w:tcW w:w="578" w:type="dxa"/>
            <w:tcBorders>
              <w:top w:val="nil"/>
              <w:left w:val="nil"/>
              <w:bottom w:val="single" w:sz="4" w:space="0" w:color="auto"/>
              <w:right w:val="single" w:sz="4" w:space="0" w:color="auto"/>
            </w:tcBorders>
            <w:shd w:val="clear" w:color="auto" w:fill="auto"/>
            <w:noWrap/>
            <w:vAlign w:val="center"/>
          </w:tcPr>
          <w:p w14:paraId="35C234A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66B3DD0"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0B2F4F86"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10A7E0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A90BA49"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D477F2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AE4CB29"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auto"/>
            <w:noWrap/>
            <w:vAlign w:val="center"/>
          </w:tcPr>
          <w:p w14:paraId="1652CA4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125B16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1E12653A"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42C2222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2CA4634F" w14:textId="77777777" w:rsidR="00950D18" w:rsidRPr="00C76562" w:rsidRDefault="00950D18" w:rsidP="00A310B0">
            <w:pPr>
              <w:jc w:val="center"/>
              <w:rPr>
                <w:rFonts w:ascii="Arial" w:hAnsi="Arial" w:cs="Arial"/>
                <w:color w:val="000000"/>
                <w:sz w:val="20"/>
                <w:szCs w:val="20"/>
                <w:lang w:eastAsia="sl-SI"/>
              </w:rPr>
            </w:pPr>
          </w:p>
        </w:tc>
      </w:tr>
      <w:tr w:rsidR="00950D18" w:rsidRPr="0056002D" w14:paraId="6E9EC6DA"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607CB7AE"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KAKI</w:t>
            </w:r>
          </w:p>
        </w:tc>
        <w:tc>
          <w:tcPr>
            <w:tcW w:w="578" w:type="dxa"/>
            <w:tcBorders>
              <w:top w:val="nil"/>
              <w:left w:val="nil"/>
              <w:bottom w:val="single" w:sz="4" w:space="0" w:color="auto"/>
              <w:right w:val="single" w:sz="4" w:space="0" w:color="auto"/>
            </w:tcBorders>
            <w:shd w:val="clear" w:color="auto" w:fill="auto"/>
            <w:noWrap/>
            <w:vAlign w:val="center"/>
          </w:tcPr>
          <w:p w14:paraId="2B9F722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EEB9AF0"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4FA3AF52"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5589B73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F470F2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41C1D6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45A1165E"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auto"/>
            <w:noWrap/>
            <w:vAlign w:val="center"/>
          </w:tcPr>
          <w:p w14:paraId="4FE3EA1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5985B4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70F3AF34"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4F6228"/>
            <w:noWrap/>
            <w:vAlign w:val="center"/>
          </w:tcPr>
          <w:p w14:paraId="4F953F12"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4F6228"/>
            <w:noWrap/>
            <w:vAlign w:val="center"/>
          </w:tcPr>
          <w:p w14:paraId="2BA18602" w14:textId="77777777" w:rsidR="00950D18" w:rsidRPr="00C76562" w:rsidRDefault="00950D18" w:rsidP="00A310B0">
            <w:pPr>
              <w:jc w:val="center"/>
              <w:rPr>
                <w:rFonts w:ascii="Arial" w:hAnsi="Arial" w:cs="Arial"/>
                <w:color w:val="000000"/>
                <w:sz w:val="20"/>
                <w:szCs w:val="20"/>
                <w:lang w:eastAsia="sl-SI"/>
              </w:rPr>
            </w:pPr>
          </w:p>
        </w:tc>
      </w:tr>
      <w:tr w:rsidR="00950D18" w:rsidRPr="00C76562" w14:paraId="7A19CD14"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5C3F8803"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FIGE</w:t>
            </w:r>
          </w:p>
        </w:tc>
        <w:tc>
          <w:tcPr>
            <w:tcW w:w="578" w:type="dxa"/>
            <w:tcBorders>
              <w:top w:val="nil"/>
              <w:left w:val="nil"/>
              <w:bottom w:val="single" w:sz="4" w:space="0" w:color="auto"/>
              <w:right w:val="single" w:sz="4" w:space="0" w:color="auto"/>
            </w:tcBorders>
            <w:shd w:val="clear" w:color="auto" w:fill="auto"/>
            <w:noWrap/>
            <w:vAlign w:val="center"/>
          </w:tcPr>
          <w:p w14:paraId="0C51CDC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39513533"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7B72A57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7841B79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C2C158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1242025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096126A4"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9BBB59"/>
            <w:noWrap/>
            <w:vAlign w:val="center"/>
          </w:tcPr>
          <w:p w14:paraId="6F14234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729AB32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9BBB59"/>
            <w:noWrap/>
            <w:vAlign w:val="center"/>
          </w:tcPr>
          <w:p w14:paraId="33D90218"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27321B7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4854D91B" w14:textId="77777777" w:rsidR="00950D18" w:rsidRPr="00C76562" w:rsidRDefault="00950D18" w:rsidP="00A310B0">
            <w:pPr>
              <w:jc w:val="center"/>
              <w:rPr>
                <w:rFonts w:ascii="Arial" w:hAnsi="Arial" w:cs="Arial"/>
                <w:color w:val="000000"/>
                <w:sz w:val="20"/>
                <w:szCs w:val="20"/>
                <w:lang w:eastAsia="sl-SI"/>
              </w:rPr>
            </w:pPr>
          </w:p>
        </w:tc>
      </w:tr>
      <w:tr w:rsidR="00950D18" w:rsidRPr="00C76562" w14:paraId="3E507C14" w14:textId="77777777" w:rsidTr="00E36537">
        <w:trPr>
          <w:trHeight w:val="308"/>
        </w:trPr>
        <w:tc>
          <w:tcPr>
            <w:tcW w:w="2473" w:type="dxa"/>
            <w:tcBorders>
              <w:top w:val="nil"/>
              <w:left w:val="single" w:sz="8" w:space="0" w:color="auto"/>
              <w:bottom w:val="single" w:sz="4" w:space="0" w:color="auto"/>
              <w:right w:val="single" w:sz="8" w:space="0" w:color="auto"/>
            </w:tcBorders>
            <w:shd w:val="clear" w:color="auto" w:fill="auto"/>
            <w:noWrap/>
            <w:vAlign w:val="center"/>
          </w:tcPr>
          <w:p w14:paraId="4ADD6429"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MARELICE</w:t>
            </w:r>
          </w:p>
        </w:tc>
        <w:tc>
          <w:tcPr>
            <w:tcW w:w="578" w:type="dxa"/>
            <w:tcBorders>
              <w:top w:val="nil"/>
              <w:left w:val="nil"/>
              <w:bottom w:val="single" w:sz="4" w:space="0" w:color="auto"/>
              <w:right w:val="single" w:sz="4" w:space="0" w:color="auto"/>
            </w:tcBorders>
            <w:shd w:val="clear" w:color="auto" w:fill="auto"/>
            <w:noWrap/>
            <w:vAlign w:val="center"/>
          </w:tcPr>
          <w:p w14:paraId="2A586851"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CA6A2BA"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4" w:space="0" w:color="auto"/>
              <w:right w:val="single" w:sz="4" w:space="0" w:color="auto"/>
            </w:tcBorders>
            <w:shd w:val="clear" w:color="auto" w:fill="auto"/>
            <w:noWrap/>
            <w:vAlign w:val="center"/>
          </w:tcPr>
          <w:p w14:paraId="3FBD6EFF"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6157F3A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62BC875"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8B5E21B"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4F6228"/>
            <w:noWrap/>
            <w:vAlign w:val="center"/>
          </w:tcPr>
          <w:p w14:paraId="54B00916"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4" w:space="0" w:color="auto"/>
              <w:right w:val="single" w:sz="4" w:space="0" w:color="auto"/>
            </w:tcBorders>
            <w:shd w:val="clear" w:color="auto" w:fill="auto"/>
            <w:noWrap/>
            <w:vAlign w:val="center"/>
          </w:tcPr>
          <w:p w14:paraId="005984B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0543F27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4" w:space="0" w:color="auto"/>
            </w:tcBorders>
            <w:shd w:val="clear" w:color="auto" w:fill="auto"/>
            <w:noWrap/>
            <w:vAlign w:val="center"/>
          </w:tcPr>
          <w:p w14:paraId="1AB86365"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4" w:space="0" w:color="auto"/>
              <w:right w:val="single" w:sz="4" w:space="0" w:color="auto"/>
            </w:tcBorders>
            <w:shd w:val="clear" w:color="auto" w:fill="auto"/>
            <w:noWrap/>
            <w:vAlign w:val="center"/>
          </w:tcPr>
          <w:p w14:paraId="2EC9DE1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4" w:space="0" w:color="auto"/>
              <w:right w:val="single" w:sz="8" w:space="0" w:color="auto"/>
            </w:tcBorders>
            <w:shd w:val="clear" w:color="auto" w:fill="auto"/>
            <w:noWrap/>
            <w:vAlign w:val="center"/>
          </w:tcPr>
          <w:p w14:paraId="1159D517" w14:textId="77777777" w:rsidR="00950D18" w:rsidRPr="00C76562" w:rsidRDefault="00950D18" w:rsidP="00A310B0">
            <w:pPr>
              <w:jc w:val="center"/>
              <w:rPr>
                <w:rFonts w:ascii="Arial" w:hAnsi="Arial" w:cs="Arial"/>
                <w:color w:val="000000"/>
                <w:sz w:val="20"/>
                <w:szCs w:val="20"/>
                <w:lang w:eastAsia="sl-SI"/>
              </w:rPr>
            </w:pPr>
          </w:p>
        </w:tc>
      </w:tr>
      <w:tr w:rsidR="00950D18" w:rsidRPr="00C76562" w14:paraId="40C6F415" w14:textId="77777777" w:rsidTr="00E36537">
        <w:trPr>
          <w:trHeight w:val="324"/>
        </w:trPr>
        <w:tc>
          <w:tcPr>
            <w:tcW w:w="2473" w:type="dxa"/>
            <w:tcBorders>
              <w:top w:val="nil"/>
              <w:left w:val="single" w:sz="8" w:space="0" w:color="auto"/>
              <w:bottom w:val="single" w:sz="8" w:space="0" w:color="auto"/>
              <w:right w:val="single" w:sz="8" w:space="0" w:color="auto"/>
            </w:tcBorders>
            <w:shd w:val="clear" w:color="auto" w:fill="auto"/>
            <w:noWrap/>
            <w:vAlign w:val="center"/>
          </w:tcPr>
          <w:p w14:paraId="30B4ED9C" w14:textId="77777777" w:rsidR="00950D18" w:rsidRPr="00C76562" w:rsidRDefault="00950D18" w:rsidP="00A310B0">
            <w:pPr>
              <w:rPr>
                <w:rFonts w:ascii="Arial" w:hAnsi="Arial" w:cs="Arial"/>
                <w:color w:val="000000"/>
                <w:sz w:val="20"/>
                <w:szCs w:val="20"/>
                <w:lang w:eastAsia="sl-SI"/>
              </w:rPr>
            </w:pPr>
            <w:r w:rsidRPr="00C76562">
              <w:rPr>
                <w:rFonts w:ascii="Arial" w:hAnsi="Arial" w:cs="Arial"/>
                <w:color w:val="000000"/>
                <w:sz w:val="20"/>
                <w:szCs w:val="20"/>
                <w:lang w:eastAsia="sl-SI"/>
              </w:rPr>
              <w:t>ČEŠNJE</w:t>
            </w:r>
          </w:p>
        </w:tc>
        <w:tc>
          <w:tcPr>
            <w:tcW w:w="578" w:type="dxa"/>
            <w:tcBorders>
              <w:top w:val="nil"/>
              <w:left w:val="nil"/>
              <w:bottom w:val="single" w:sz="8" w:space="0" w:color="auto"/>
              <w:right w:val="single" w:sz="4" w:space="0" w:color="auto"/>
            </w:tcBorders>
            <w:shd w:val="clear" w:color="auto" w:fill="auto"/>
            <w:noWrap/>
            <w:vAlign w:val="center"/>
          </w:tcPr>
          <w:p w14:paraId="280C4FD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auto"/>
            <w:noWrap/>
            <w:vAlign w:val="center"/>
          </w:tcPr>
          <w:p w14:paraId="7B5FC098" w14:textId="77777777" w:rsidR="00950D18" w:rsidRPr="00C76562" w:rsidRDefault="00950D18" w:rsidP="00A310B0">
            <w:pPr>
              <w:jc w:val="center"/>
              <w:rPr>
                <w:rFonts w:ascii="Arial" w:hAnsi="Arial" w:cs="Arial"/>
                <w:color w:val="000000"/>
                <w:sz w:val="20"/>
                <w:szCs w:val="20"/>
                <w:lang w:eastAsia="sl-SI"/>
              </w:rPr>
            </w:pPr>
          </w:p>
        </w:tc>
        <w:tc>
          <w:tcPr>
            <w:tcW w:w="608" w:type="dxa"/>
            <w:tcBorders>
              <w:top w:val="nil"/>
              <w:left w:val="nil"/>
              <w:bottom w:val="single" w:sz="8" w:space="0" w:color="auto"/>
              <w:right w:val="single" w:sz="4" w:space="0" w:color="auto"/>
            </w:tcBorders>
            <w:shd w:val="clear" w:color="auto" w:fill="auto"/>
            <w:noWrap/>
            <w:vAlign w:val="center"/>
          </w:tcPr>
          <w:p w14:paraId="236C9117"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auto"/>
            <w:noWrap/>
            <w:vAlign w:val="center"/>
          </w:tcPr>
          <w:p w14:paraId="1706DB3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4F6228"/>
            <w:noWrap/>
            <w:vAlign w:val="center"/>
          </w:tcPr>
          <w:p w14:paraId="7D14F890"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4F6228"/>
            <w:noWrap/>
            <w:vAlign w:val="center"/>
          </w:tcPr>
          <w:p w14:paraId="2890AADE"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auto"/>
            <w:noWrap/>
            <w:vAlign w:val="center"/>
          </w:tcPr>
          <w:p w14:paraId="50F7D88B" w14:textId="77777777" w:rsidR="00950D18" w:rsidRPr="00C76562" w:rsidRDefault="00950D18" w:rsidP="00A310B0">
            <w:pPr>
              <w:jc w:val="center"/>
              <w:rPr>
                <w:rFonts w:ascii="Arial" w:hAnsi="Arial" w:cs="Arial"/>
                <w:color w:val="000000"/>
                <w:sz w:val="20"/>
                <w:szCs w:val="20"/>
                <w:lang w:eastAsia="sl-SI"/>
              </w:rPr>
            </w:pPr>
          </w:p>
        </w:tc>
        <w:tc>
          <w:tcPr>
            <w:tcW w:w="597" w:type="dxa"/>
            <w:tcBorders>
              <w:top w:val="nil"/>
              <w:left w:val="nil"/>
              <w:bottom w:val="single" w:sz="8" w:space="0" w:color="auto"/>
              <w:right w:val="single" w:sz="4" w:space="0" w:color="auto"/>
            </w:tcBorders>
            <w:shd w:val="clear" w:color="auto" w:fill="auto"/>
            <w:noWrap/>
            <w:vAlign w:val="center"/>
          </w:tcPr>
          <w:p w14:paraId="4F3B3ACA"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auto"/>
            <w:noWrap/>
            <w:vAlign w:val="center"/>
          </w:tcPr>
          <w:p w14:paraId="2E4B3F9C"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4" w:space="0" w:color="auto"/>
            </w:tcBorders>
            <w:shd w:val="clear" w:color="auto" w:fill="auto"/>
            <w:noWrap/>
            <w:vAlign w:val="center"/>
          </w:tcPr>
          <w:p w14:paraId="17D4108D" w14:textId="77777777" w:rsidR="00950D18" w:rsidRPr="00C76562" w:rsidRDefault="00950D18" w:rsidP="00A310B0">
            <w:pPr>
              <w:jc w:val="center"/>
              <w:rPr>
                <w:rFonts w:ascii="Arial" w:hAnsi="Arial" w:cs="Arial"/>
                <w:color w:val="000000"/>
                <w:sz w:val="20"/>
                <w:szCs w:val="20"/>
                <w:lang w:eastAsia="sl-SI"/>
              </w:rPr>
            </w:pPr>
          </w:p>
        </w:tc>
        <w:tc>
          <w:tcPr>
            <w:tcW w:w="586" w:type="dxa"/>
            <w:tcBorders>
              <w:top w:val="nil"/>
              <w:left w:val="nil"/>
              <w:bottom w:val="single" w:sz="8" w:space="0" w:color="auto"/>
              <w:right w:val="single" w:sz="4" w:space="0" w:color="auto"/>
            </w:tcBorders>
            <w:shd w:val="clear" w:color="auto" w:fill="auto"/>
            <w:noWrap/>
            <w:vAlign w:val="center"/>
          </w:tcPr>
          <w:p w14:paraId="3D8BB2A3" w14:textId="77777777" w:rsidR="00950D18" w:rsidRPr="00C76562" w:rsidRDefault="00950D18" w:rsidP="00A310B0">
            <w:pPr>
              <w:jc w:val="center"/>
              <w:rPr>
                <w:rFonts w:ascii="Arial" w:hAnsi="Arial" w:cs="Arial"/>
                <w:color w:val="000000"/>
                <w:sz w:val="20"/>
                <w:szCs w:val="20"/>
                <w:lang w:eastAsia="sl-SI"/>
              </w:rPr>
            </w:pPr>
          </w:p>
        </w:tc>
        <w:tc>
          <w:tcPr>
            <w:tcW w:w="578" w:type="dxa"/>
            <w:tcBorders>
              <w:top w:val="nil"/>
              <w:left w:val="nil"/>
              <w:bottom w:val="single" w:sz="8" w:space="0" w:color="auto"/>
              <w:right w:val="single" w:sz="8" w:space="0" w:color="auto"/>
            </w:tcBorders>
            <w:shd w:val="clear" w:color="auto" w:fill="auto"/>
            <w:noWrap/>
            <w:vAlign w:val="center"/>
          </w:tcPr>
          <w:p w14:paraId="3350E0A5" w14:textId="77777777" w:rsidR="00950D18" w:rsidRPr="00C76562" w:rsidRDefault="00950D18" w:rsidP="00A310B0">
            <w:pPr>
              <w:jc w:val="center"/>
              <w:rPr>
                <w:rFonts w:ascii="Arial" w:hAnsi="Arial" w:cs="Arial"/>
                <w:color w:val="000000"/>
                <w:sz w:val="20"/>
                <w:szCs w:val="20"/>
                <w:lang w:eastAsia="sl-SI"/>
              </w:rPr>
            </w:pPr>
          </w:p>
        </w:tc>
      </w:tr>
    </w:tbl>
    <w:p w14:paraId="2B8E90D0" w14:textId="77777777" w:rsidR="00C76562" w:rsidRPr="00C76562" w:rsidRDefault="00C76562" w:rsidP="00C76562">
      <w:pPr>
        <w:jc w:val="both"/>
        <w:rPr>
          <w:rFonts w:ascii="Arial" w:hAnsi="Arial" w:cs="Arial"/>
          <w:b/>
          <w:sz w:val="20"/>
          <w:szCs w:val="20"/>
        </w:rPr>
      </w:pPr>
    </w:p>
    <w:p w14:paraId="17564478" w14:textId="77777777" w:rsidR="00C76562" w:rsidRPr="0056002D" w:rsidRDefault="00C76562" w:rsidP="00C76562">
      <w:pPr>
        <w:jc w:val="both"/>
        <w:rPr>
          <w:rFonts w:cs="Arial"/>
          <w:b/>
          <w:szCs w:val="20"/>
        </w:rPr>
      </w:pPr>
    </w:p>
    <w:p w14:paraId="638D7F51" w14:textId="77777777" w:rsidR="00C76562" w:rsidRPr="00C76562" w:rsidRDefault="00C76562" w:rsidP="00C76562">
      <w:pPr>
        <w:jc w:val="both"/>
        <w:rPr>
          <w:rFonts w:ascii="Arial" w:hAnsi="Arial" w:cs="Arial"/>
          <w:b/>
          <w:sz w:val="20"/>
          <w:szCs w:val="20"/>
          <w:lang w:val="pl-PL"/>
        </w:rPr>
      </w:pPr>
      <w:r w:rsidRPr="00C76562">
        <w:rPr>
          <w:rFonts w:ascii="Arial" w:hAnsi="Arial" w:cs="Arial"/>
          <w:b/>
          <w:sz w:val="20"/>
          <w:szCs w:val="20"/>
        </w:rPr>
        <w:t xml:space="preserve">Preglednica 3: </w:t>
      </w:r>
      <w:r w:rsidRPr="00C76562">
        <w:rPr>
          <w:rFonts w:ascii="Arial" w:hAnsi="Arial" w:cs="Arial"/>
          <w:b/>
          <w:sz w:val="20"/>
          <w:szCs w:val="20"/>
          <w:lang w:val="pl-PL"/>
        </w:rPr>
        <w:t>Sezonski koledar za jabolka</w:t>
      </w:r>
    </w:p>
    <w:p w14:paraId="465A2A74" w14:textId="77777777" w:rsidR="00C76562" w:rsidRPr="00182003" w:rsidRDefault="00C76562" w:rsidP="00C76562">
      <w:pPr>
        <w:jc w:val="both"/>
        <w:rPr>
          <w:rFonts w:cs="Arial"/>
          <w:b/>
          <w:sz w:val="24"/>
          <w:lang w:val="pl-PL"/>
        </w:rPr>
      </w:pPr>
    </w:p>
    <w:tbl>
      <w:tblPr>
        <w:tblW w:w="9684" w:type="dxa"/>
        <w:tblInd w:w="-72" w:type="dxa"/>
        <w:tblLayout w:type="fixed"/>
        <w:tblCellMar>
          <w:left w:w="70" w:type="dxa"/>
          <w:right w:w="70" w:type="dxa"/>
        </w:tblCellMar>
        <w:tblLook w:val="0000" w:firstRow="0" w:lastRow="0" w:firstColumn="0" w:lastColumn="0" w:noHBand="0" w:noVBand="0"/>
      </w:tblPr>
      <w:tblGrid>
        <w:gridCol w:w="2211"/>
        <w:gridCol w:w="208"/>
        <w:gridCol w:w="208"/>
        <w:gridCol w:w="209"/>
        <w:gridCol w:w="208"/>
        <w:gridCol w:w="208"/>
        <w:gridCol w:w="209"/>
        <w:gridCol w:w="208"/>
        <w:gridCol w:w="208"/>
        <w:gridCol w:w="209"/>
        <w:gridCol w:w="208"/>
        <w:gridCol w:w="208"/>
        <w:gridCol w:w="209"/>
        <w:gridCol w:w="208"/>
        <w:gridCol w:w="208"/>
        <w:gridCol w:w="209"/>
        <w:gridCol w:w="208"/>
        <w:gridCol w:w="207"/>
        <w:gridCol w:w="207"/>
        <w:gridCol w:w="207"/>
        <w:gridCol w:w="207"/>
        <w:gridCol w:w="207"/>
        <w:gridCol w:w="207"/>
        <w:gridCol w:w="207"/>
        <w:gridCol w:w="207"/>
        <w:gridCol w:w="207"/>
        <w:gridCol w:w="207"/>
        <w:gridCol w:w="187"/>
        <w:gridCol w:w="227"/>
        <w:gridCol w:w="207"/>
        <w:gridCol w:w="207"/>
        <w:gridCol w:w="207"/>
        <w:gridCol w:w="207"/>
        <w:gridCol w:w="207"/>
        <w:gridCol w:w="207"/>
        <w:gridCol w:w="207"/>
        <w:gridCol w:w="207"/>
      </w:tblGrid>
      <w:tr w:rsidR="00C76562" w:rsidRPr="00C76562" w14:paraId="342EB322" w14:textId="77777777" w:rsidTr="00E36537">
        <w:trPr>
          <w:trHeight w:val="313"/>
        </w:trPr>
        <w:tc>
          <w:tcPr>
            <w:tcW w:w="221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1B90CA" w14:textId="77777777" w:rsidR="00C76562" w:rsidRPr="00C76562" w:rsidRDefault="009B56DE" w:rsidP="0052200B">
            <w:pPr>
              <w:ind w:left="72"/>
              <w:rPr>
                <w:rFonts w:ascii="Arial" w:hAnsi="Arial" w:cs="Arial"/>
                <w:b/>
                <w:bCs/>
                <w:color w:val="000000"/>
                <w:sz w:val="20"/>
                <w:szCs w:val="20"/>
                <w:lang w:eastAsia="sl-SI"/>
              </w:rPr>
            </w:pPr>
            <w:r w:rsidRPr="00C76562">
              <w:rPr>
                <w:rFonts w:ascii="Arial" w:hAnsi="Arial" w:cs="Arial"/>
                <w:b/>
                <w:bCs/>
                <w:color w:val="000000"/>
                <w:sz w:val="20"/>
                <w:szCs w:val="20"/>
                <w:lang w:eastAsia="sl-SI"/>
              </w:rPr>
              <w:t>JABOLKA</w:t>
            </w:r>
          </w:p>
        </w:tc>
        <w:tc>
          <w:tcPr>
            <w:tcW w:w="62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88E5766" w14:textId="77777777" w:rsidR="00C76562" w:rsidRPr="00C76562" w:rsidRDefault="00C76562" w:rsidP="0052200B">
            <w:pPr>
              <w:ind w:left="-116" w:right="-57"/>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JAN</w:t>
            </w:r>
          </w:p>
        </w:tc>
        <w:tc>
          <w:tcPr>
            <w:tcW w:w="62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BB9882" w14:textId="77777777" w:rsidR="00C76562" w:rsidRPr="00C76562" w:rsidRDefault="00C76562" w:rsidP="0052200B">
            <w:pPr>
              <w:ind w:left="-83" w:right="-90"/>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FEB</w:t>
            </w:r>
          </w:p>
        </w:tc>
        <w:tc>
          <w:tcPr>
            <w:tcW w:w="62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2D66C65" w14:textId="77777777" w:rsidR="00C76562" w:rsidRPr="00C76562" w:rsidRDefault="00C76562" w:rsidP="0052200B">
            <w:pPr>
              <w:ind w:left="-191" w:right="-123"/>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MAR</w:t>
            </w:r>
          </w:p>
        </w:tc>
        <w:tc>
          <w:tcPr>
            <w:tcW w:w="62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7094F3C" w14:textId="77777777" w:rsidR="00C76562" w:rsidRPr="00C76562" w:rsidRDefault="00C76562" w:rsidP="0052200B">
            <w:pPr>
              <w:ind w:left="-158" w:right="-156"/>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APR</w:t>
            </w:r>
          </w:p>
        </w:tc>
        <w:tc>
          <w:tcPr>
            <w:tcW w:w="625" w:type="dxa"/>
            <w:gridSpan w:val="3"/>
            <w:tcBorders>
              <w:top w:val="single" w:sz="8" w:space="0" w:color="auto"/>
              <w:left w:val="single" w:sz="8" w:space="0" w:color="auto"/>
              <w:bottom w:val="single" w:sz="8" w:space="0" w:color="auto"/>
              <w:right w:val="single" w:sz="8" w:space="0" w:color="auto"/>
            </w:tcBorders>
            <w:vAlign w:val="center"/>
          </w:tcPr>
          <w:p w14:paraId="1B3183E5" w14:textId="77777777" w:rsidR="00C76562" w:rsidRPr="00C76562" w:rsidRDefault="00C76562" w:rsidP="0052200B">
            <w:pPr>
              <w:ind w:left="-125" w:right="-189"/>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MAJ</w:t>
            </w:r>
          </w:p>
        </w:tc>
        <w:tc>
          <w:tcPr>
            <w:tcW w:w="622" w:type="dxa"/>
            <w:gridSpan w:val="3"/>
            <w:tcBorders>
              <w:top w:val="single" w:sz="8" w:space="0" w:color="auto"/>
              <w:left w:val="single" w:sz="8" w:space="0" w:color="auto"/>
              <w:bottom w:val="single" w:sz="8" w:space="0" w:color="auto"/>
              <w:right w:val="single" w:sz="8" w:space="0" w:color="auto"/>
            </w:tcBorders>
            <w:vAlign w:val="center"/>
          </w:tcPr>
          <w:p w14:paraId="559DAC86" w14:textId="77777777" w:rsidR="00C76562" w:rsidRPr="00C76562" w:rsidRDefault="00C76562" w:rsidP="0052200B">
            <w:pPr>
              <w:ind w:left="-107" w:right="-70"/>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JUN</w:t>
            </w:r>
          </w:p>
        </w:tc>
        <w:tc>
          <w:tcPr>
            <w:tcW w:w="621" w:type="dxa"/>
            <w:gridSpan w:val="3"/>
            <w:tcBorders>
              <w:top w:val="single" w:sz="8" w:space="0" w:color="auto"/>
              <w:left w:val="single" w:sz="8" w:space="0" w:color="auto"/>
              <w:right w:val="single" w:sz="8" w:space="0" w:color="auto"/>
            </w:tcBorders>
            <w:shd w:val="clear" w:color="auto" w:fill="auto"/>
            <w:noWrap/>
            <w:vAlign w:val="center"/>
          </w:tcPr>
          <w:p w14:paraId="1CF083B2" w14:textId="77777777" w:rsidR="00C76562" w:rsidRPr="00C76562" w:rsidRDefault="00C76562" w:rsidP="0052200B">
            <w:pPr>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JUL</w:t>
            </w:r>
          </w:p>
        </w:tc>
        <w:tc>
          <w:tcPr>
            <w:tcW w:w="62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1F91689" w14:textId="77777777" w:rsidR="00C76562" w:rsidRPr="00C76562" w:rsidRDefault="00C76562" w:rsidP="0052200B">
            <w:pPr>
              <w:ind w:left="-163" w:right="-155"/>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AVG</w:t>
            </w:r>
          </w:p>
        </w:tc>
        <w:tc>
          <w:tcPr>
            <w:tcW w:w="60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BE25B90" w14:textId="77777777" w:rsidR="00C76562" w:rsidRPr="00C76562" w:rsidRDefault="00C76562" w:rsidP="0052200B">
            <w:pPr>
              <w:ind w:left="-127" w:right="-49"/>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SEP</w:t>
            </w:r>
          </w:p>
        </w:tc>
        <w:tc>
          <w:tcPr>
            <w:tcW w:w="64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5DF7C55" w14:textId="77777777" w:rsidR="00C76562" w:rsidRPr="00C76562" w:rsidRDefault="00C76562" w:rsidP="0052200B">
            <w:pPr>
              <w:ind w:left="-91" w:right="-85"/>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OKT</w:t>
            </w:r>
          </w:p>
        </w:tc>
        <w:tc>
          <w:tcPr>
            <w:tcW w:w="62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9B17443" w14:textId="77777777" w:rsidR="00C76562" w:rsidRPr="00C76562" w:rsidRDefault="00C76562" w:rsidP="0052200B">
            <w:pPr>
              <w:ind w:left="-55" w:right="-121"/>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NOV</w:t>
            </w:r>
          </w:p>
        </w:tc>
        <w:tc>
          <w:tcPr>
            <w:tcW w:w="62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7C60EB2" w14:textId="77777777" w:rsidR="00C76562" w:rsidRPr="00C76562" w:rsidRDefault="00C76562" w:rsidP="0052200B">
            <w:pPr>
              <w:ind w:left="-161" w:right="-157"/>
              <w:jc w:val="center"/>
              <w:rPr>
                <w:rFonts w:ascii="Arial" w:hAnsi="Arial" w:cs="Arial"/>
                <w:b/>
                <w:bCs/>
                <w:color w:val="000000"/>
                <w:sz w:val="20"/>
                <w:szCs w:val="20"/>
                <w:lang w:eastAsia="sl-SI"/>
              </w:rPr>
            </w:pPr>
            <w:r w:rsidRPr="00C76562">
              <w:rPr>
                <w:rFonts w:ascii="Arial" w:hAnsi="Arial" w:cs="Arial"/>
                <w:b/>
                <w:bCs/>
                <w:color w:val="000000"/>
                <w:sz w:val="20"/>
                <w:szCs w:val="20"/>
                <w:lang w:eastAsia="sl-SI"/>
              </w:rPr>
              <w:t>DEC</w:t>
            </w:r>
          </w:p>
        </w:tc>
      </w:tr>
      <w:tr w:rsidR="00A71139" w:rsidRPr="00C76562" w14:paraId="0D9DFAD1" w14:textId="77777777" w:rsidTr="00A71139">
        <w:trPr>
          <w:trHeight w:val="298"/>
        </w:trPr>
        <w:tc>
          <w:tcPr>
            <w:tcW w:w="2211"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E9AEB7A"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SUMMERRED</w:t>
            </w:r>
          </w:p>
        </w:tc>
        <w:tc>
          <w:tcPr>
            <w:tcW w:w="2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848962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4" w:space="0" w:color="auto"/>
            </w:tcBorders>
            <w:shd w:val="clear" w:color="auto" w:fill="auto"/>
            <w:noWrap/>
            <w:vAlign w:val="center"/>
          </w:tcPr>
          <w:p w14:paraId="33B4AF6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8" w:space="0" w:color="auto"/>
            </w:tcBorders>
            <w:shd w:val="clear" w:color="auto" w:fill="auto"/>
            <w:noWrap/>
            <w:vAlign w:val="center"/>
          </w:tcPr>
          <w:p w14:paraId="35BAEC5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F08EC1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4" w:space="0" w:color="auto"/>
            </w:tcBorders>
            <w:shd w:val="clear" w:color="auto" w:fill="auto"/>
            <w:noWrap/>
            <w:vAlign w:val="center"/>
          </w:tcPr>
          <w:p w14:paraId="74551FB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8" w:space="0" w:color="auto"/>
            </w:tcBorders>
            <w:shd w:val="clear" w:color="auto" w:fill="auto"/>
            <w:noWrap/>
            <w:vAlign w:val="center"/>
          </w:tcPr>
          <w:p w14:paraId="00ADA9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13E637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4" w:space="0" w:color="auto"/>
            </w:tcBorders>
            <w:shd w:val="clear" w:color="auto" w:fill="auto"/>
            <w:noWrap/>
            <w:vAlign w:val="center"/>
          </w:tcPr>
          <w:p w14:paraId="717B2F4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8" w:space="0" w:color="auto"/>
            </w:tcBorders>
            <w:shd w:val="clear" w:color="auto" w:fill="auto"/>
            <w:noWrap/>
            <w:vAlign w:val="center"/>
          </w:tcPr>
          <w:p w14:paraId="1DD110E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882D51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4" w:space="0" w:color="auto"/>
            </w:tcBorders>
            <w:shd w:val="clear" w:color="auto" w:fill="auto"/>
            <w:noWrap/>
            <w:vAlign w:val="center"/>
          </w:tcPr>
          <w:p w14:paraId="4E34FB3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nil"/>
              <w:bottom w:val="single" w:sz="4" w:space="0" w:color="auto"/>
              <w:right w:val="single" w:sz="8" w:space="0" w:color="auto"/>
            </w:tcBorders>
            <w:shd w:val="clear" w:color="auto" w:fill="auto"/>
            <w:noWrap/>
            <w:vAlign w:val="center"/>
          </w:tcPr>
          <w:p w14:paraId="61973BF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8" w:space="0" w:color="auto"/>
              <w:bottom w:val="single" w:sz="4" w:space="0" w:color="auto"/>
              <w:right w:val="single" w:sz="4" w:space="0" w:color="auto"/>
            </w:tcBorders>
            <w:vAlign w:val="center"/>
          </w:tcPr>
          <w:p w14:paraId="01E510D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4" w:space="0" w:color="auto"/>
              <w:bottom w:val="single" w:sz="4" w:space="0" w:color="auto"/>
              <w:right w:val="single" w:sz="4" w:space="0" w:color="auto"/>
            </w:tcBorders>
            <w:vAlign w:val="center"/>
          </w:tcPr>
          <w:p w14:paraId="4BC29C0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4" w:space="0" w:color="auto"/>
              <w:bottom w:val="single" w:sz="4" w:space="0" w:color="auto"/>
              <w:right w:val="single" w:sz="8" w:space="0" w:color="auto"/>
            </w:tcBorders>
            <w:vAlign w:val="center"/>
          </w:tcPr>
          <w:p w14:paraId="03E7C52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8" w:space="0" w:color="auto"/>
              <w:left w:val="single" w:sz="8" w:space="0" w:color="auto"/>
              <w:bottom w:val="single" w:sz="4" w:space="0" w:color="auto"/>
              <w:right w:val="single" w:sz="4" w:space="0" w:color="auto"/>
            </w:tcBorders>
            <w:vAlign w:val="center"/>
          </w:tcPr>
          <w:p w14:paraId="6D83647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4" w:space="0" w:color="auto"/>
              <w:bottom w:val="single" w:sz="4" w:space="0" w:color="auto"/>
              <w:right w:val="single" w:sz="4" w:space="0" w:color="auto"/>
            </w:tcBorders>
            <w:vAlign w:val="center"/>
          </w:tcPr>
          <w:p w14:paraId="64B35B9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4" w:space="0" w:color="auto"/>
              <w:bottom w:val="single" w:sz="4" w:space="0" w:color="auto"/>
              <w:right w:val="single" w:sz="8" w:space="0" w:color="auto"/>
            </w:tcBorders>
            <w:vAlign w:val="center"/>
          </w:tcPr>
          <w:p w14:paraId="4FCD88A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B00052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auto"/>
            <w:noWrap/>
            <w:vAlign w:val="center"/>
          </w:tcPr>
          <w:p w14:paraId="6AD2492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8" w:space="0" w:color="auto"/>
            </w:tcBorders>
            <w:shd w:val="clear" w:color="auto" w:fill="auto"/>
            <w:noWrap/>
            <w:vAlign w:val="center"/>
          </w:tcPr>
          <w:p w14:paraId="204D993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BFC900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4F6228"/>
            <w:noWrap/>
            <w:vAlign w:val="center"/>
          </w:tcPr>
          <w:p w14:paraId="032D3DD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8" w:space="0" w:color="auto"/>
            </w:tcBorders>
            <w:shd w:val="clear" w:color="auto" w:fill="9BBB59"/>
            <w:noWrap/>
            <w:vAlign w:val="center"/>
          </w:tcPr>
          <w:p w14:paraId="79AA6C3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8" w:space="0" w:color="auto"/>
              <w:bottom w:val="single" w:sz="4" w:space="0" w:color="auto"/>
              <w:right w:val="single" w:sz="4" w:space="0" w:color="auto"/>
            </w:tcBorders>
            <w:shd w:val="clear" w:color="auto" w:fill="9BBB59"/>
            <w:noWrap/>
            <w:vAlign w:val="center"/>
          </w:tcPr>
          <w:p w14:paraId="1A07927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9BBB59"/>
            <w:noWrap/>
            <w:vAlign w:val="center"/>
          </w:tcPr>
          <w:p w14:paraId="2F8BC204"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single" w:sz="8" w:space="0" w:color="auto"/>
              <w:left w:val="nil"/>
              <w:bottom w:val="single" w:sz="4" w:space="0" w:color="auto"/>
              <w:right w:val="single" w:sz="8" w:space="0" w:color="auto"/>
            </w:tcBorders>
            <w:shd w:val="clear" w:color="auto" w:fill="9BBB59"/>
            <w:noWrap/>
            <w:vAlign w:val="center"/>
          </w:tcPr>
          <w:p w14:paraId="1F9EEFEB"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F66C36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auto"/>
            <w:noWrap/>
            <w:vAlign w:val="center"/>
          </w:tcPr>
          <w:p w14:paraId="1462B5F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8" w:space="0" w:color="auto"/>
            </w:tcBorders>
            <w:shd w:val="clear" w:color="auto" w:fill="auto"/>
            <w:noWrap/>
            <w:vAlign w:val="center"/>
          </w:tcPr>
          <w:p w14:paraId="29EA6D2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216AA7D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auto"/>
            <w:noWrap/>
            <w:vAlign w:val="center"/>
          </w:tcPr>
          <w:p w14:paraId="13B5DD2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8" w:space="0" w:color="auto"/>
            </w:tcBorders>
            <w:shd w:val="clear" w:color="auto" w:fill="auto"/>
            <w:noWrap/>
            <w:vAlign w:val="center"/>
          </w:tcPr>
          <w:p w14:paraId="42F269F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8D86DD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4" w:space="0" w:color="auto"/>
            </w:tcBorders>
            <w:shd w:val="clear" w:color="auto" w:fill="auto"/>
            <w:noWrap/>
            <w:vAlign w:val="center"/>
          </w:tcPr>
          <w:p w14:paraId="51FBB38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8" w:space="0" w:color="auto"/>
              <w:left w:val="nil"/>
              <w:bottom w:val="single" w:sz="4" w:space="0" w:color="auto"/>
              <w:right w:val="single" w:sz="8" w:space="0" w:color="auto"/>
            </w:tcBorders>
            <w:shd w:val="clear" w:color="auto" w:fill="auto"/>
            <w:noWrap/>
            <w:vAlign w:val="center"/>
          </w:tcPr>
          <w:p w14:paraId="4022AEF0"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7302E20C"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00ABDE4D"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JAMES GRIEVE</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C7BD03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4EEC5B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2722C6B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C2ECCF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A79580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C32BE9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11C75E1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872202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D494D8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4030964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300FD6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78061E5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1DC6420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59E0B5C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1CAA70F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51BC1C6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389B6EF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3DFDE79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0AAFD4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AC349B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40EF987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42B8124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2AA1DE7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1EE18A8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4D8C0F1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112BF273"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5E00DA60"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61C6825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783524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3F7F4E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A7B724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6CDCBDC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6B6951F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427B108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635FF1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60889682"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1A69A0C5"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50A6EAFB"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lastRenderedPageBreak/>
              <w:t>ELSTAR</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E918C8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0C80B3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5638C2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4704BD7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BE4428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1ED95B3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138DE1F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52394E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11454A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3FFA83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01E505E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A20053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497482B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5C8B32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4F8DA9D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8BAAD8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7C9FBB8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16EA1FA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CE36F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381EA87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B32EE0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BE2268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6DEC2A4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181E086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533657E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66D60623"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9BBB59"/>
            <w:noWrap/>
            <w:vAlign w:val="center"/>
          </w:tcPr>
          <w:p w14:paraId="3BB65DC8"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5E389F2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D3F027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354EAB3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60BD70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F44937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4D9FBF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9A52F3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111393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CCC7322"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611BD342"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61495422"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GALA</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52D85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E597DB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A387B7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43E587F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579D81E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08DEBE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F9F434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BE5A0A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3515C8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3572E1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628FDEA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45E87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79731FF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509DD67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523972C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0F4936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41C6E9B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07003C5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1893E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CEECFC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50A5A40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D91F30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63267CD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568FF74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C0E615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7EB84A4C"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7F0738C5"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5319E4D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36BD42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AB6DF2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549B556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628047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284138D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692DFBC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421B8B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3CB75A9B"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46F82A1A"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03847AD9"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GRAFENŠTAJNC</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C69919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9029DD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46D974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B520AC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5759CF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C145E1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146988F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FB76C6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2AC77A8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41B33F5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492BBD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C3CCD8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23A62E4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394B33E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1512653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7DC2532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22FC433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42ABD5E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53A8E0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266C34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7B5F8CB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1BA5E1E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5D764C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4F6228"/>
            <w:noWrap/>
            <w:vAlign w:val="center"/>
          </w:tcPr>
          <w:p w14:paraId="73412F2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6BAF2B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CFE2095"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6C34E69E"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44802A3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3E072B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549CF40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244A707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6C9100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7A786FA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960195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6B9A12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4A695BEB"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555DBC72"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3973F838"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ALKMENE</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31064ED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5A0B676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28B617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3827EEA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6EFB21E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350BCB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3B638C1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75016A1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2503FE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BB1A19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891220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12D3504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4FBB25D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59A824A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2292788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6825A6E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0781EFE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1EDD129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21DE72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0393F3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5F3A495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5A1B6E7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696A5E8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4F6228"/>
            <w:noWrap/>
            <w:vAlign w:val="center"/>
          </w:tcPr>
          <w:p w14:paraId="30B8D52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3DD5316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6D4EACD"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9BBB59"/>
            <w:noWrap/>
            <w:vAlign w:val="center"/>
          </w:tcPr>
          <w:p w14:paraId="21407EA9"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4247D81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93A854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3518169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826725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5FE7B1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3EC5977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D51B12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20568E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4972471"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3FF60B03"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08135781"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LORD LAMBOURNE</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910AD8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3FDE00B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2CD485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85BFFE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5C7413E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C2C9BD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662C0C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5894A2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EEEDA8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3C41C8B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2BD778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79A07E7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1D1F988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602C61D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21B16DC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2ECD903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1F22397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7F02650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9EA107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385655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6F8D8D7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2479571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E0FCCA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1F29EED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4F6228"/>
            <w:noWrap/>
            <w:vAlign w:val="center"/>
          </w:tcPr>
          <w:p w14:paraId="26BC8A5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A141C73"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9BBB59"/>
            <w:noWrap/>
            <w:vAlign w:val="center"/>
          </w:tcPr>
          <w:p w14:paraId="60943062"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3010F9D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164C951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12FFE50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E02F3D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2509FC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7A0F2D2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343F50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11CE37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5C4E3938"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0A26EF84"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5D113A9E"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JONAGOLD</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902B90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788053F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E23488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AA3779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C2F5CA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00358F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B79398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64A0A73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23AD0A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56365F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714AAF2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92DA15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469449E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41E4B41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7DDE53A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553D65A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2F715B8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2AD2570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260F4A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3C97112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A79AE2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91AF5B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A516EB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4111E28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62B889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2F24E4C0"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9BBB59"/>
            <w:noWrap/>
            <w:vAlign w:val="center"/>
          </w:tcPr>
          <w:p w14:paraId="35685AF0"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7F75841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5A58B36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17E762D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2C7A59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027DF9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4B90F2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7A88061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4F5E8AF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90684F0"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7C310CC8"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12BF460A"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RDEČI JONATAN</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4EEEB21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3634037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4769D0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5735F2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617135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7E4CFFA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AF9E70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0215E4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B297B3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3168CF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CDF49C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D1D5B5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2A46C7F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7873208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73B2EEC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327EE9C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49DBA55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0A6345A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D7447A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0EE852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977D43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7514CC5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39EF422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ACA90D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8234F7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3DAB5288"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9BBB59"/>
            <w:noWrap/>
            <w:vAlign w:val="center"/>
          </w:tcPr>
          <w:p w14:paraId="7089F2E3"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7737D33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3AFD73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BDFAC1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4EDA1C7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083C65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A5CFD2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5C67A8B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FBF4FB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3961E8E9"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731E350A"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00C44235"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ZLATI DELIŠES</w:t>
            </w: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42C8DF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3C4E5A9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24F5A0B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E224E0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0517AD4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785F045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037248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0E81002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5EE7E3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96C5BA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3D05939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19FC44A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7DE3707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95F953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02EB901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2203453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7282B1F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1AF2F61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5D7158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762126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6869713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028CC0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2828173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50F575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5895C36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476EFE3"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61DD8F49"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0BCEC9B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171D8EC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63FA661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182A7FD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177BAB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5941F2B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520A1FB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96F8E4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7B197EC"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4233CE39"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68E5A7A8"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PINOVA</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4D5DCEF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22D8D78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73D0558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1A6E7BA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B89A9E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B48CC2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2CCD2F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06C5ABD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85F133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271960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7A94EEF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EA07FE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2E588D3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62EB3A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18AECF6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556A18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67801B2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389E6FD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35B90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507987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3F71923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0302C7E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CBBE22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6EDFC7F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1A07186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D3F56B9"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21EEB8FF"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5E3BD48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855C46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4D5C1FB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623AC00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02E6682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5C3640D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862331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5A4E4ED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09349B3B"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633AA580"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587B257D"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CARJEVIČ</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075A22E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27F8A58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8F2B75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271084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55887E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062948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0E85F7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DA4794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9CD999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6F8A3F4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25AA3F3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0F47F24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56266AB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AD85E3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79A37A9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FA2AA1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6E63962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7D84750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D89F74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0E0ADD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1679264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40BD8B1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28CE3E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320F7E1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17641CA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6AC21A2"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4493446E"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60B4FE1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1A85635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0A4010E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56D4B4F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92F8C8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02DCE6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853752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4C2DE4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62D6BDC2"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38C843BD"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5BEBFA29"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MELROSE</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06E8EED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312019F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3791848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649620C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6E748E8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088C537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0A69E8B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C10DBE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4DD1856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9F6F79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285206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1839642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6CC3868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240DC86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3FCD268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3C4AE09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1F97679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0E6CBD3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A34F1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201D8E4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8E815B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A967BE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2A1C260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14EAF37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148A124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FEC6B5D"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7BDF9763"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4BBFB18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140AEFA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0298781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E43DA7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7C2074A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0427F35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0BAF7EA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69B17B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66E9F77C"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3E6F8A44"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75DB6E84"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GLOSTER</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7E2BBB6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6EC07B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6940D42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77174E9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542F6ED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3ABD1D7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0420C19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77AE8EE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7EACE25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4975480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3359159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7B9D8AD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65E4E75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98B270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0A661E0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A99BEA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47336ED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1B30496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7DEF8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85BF85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B52448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E1C71C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445744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78A75E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5D8E10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4C3E7EEC"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4F6228"/>
            <w:noWrap/>
            <w:vAlign w:val="center"/>
          </w:tcPr>
          <w:p w14:paraId="1497FD5A"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9BBB59"/>
            <w:noWrap/>
            <w:vAlign w:val="center"/>
          </w:tcPr>
          <w:p w14:paraId="25DF227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7C39EE9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558416D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476DF2A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003C13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0B19650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6845A0E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523A6BD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26484AEF"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0F0A811F"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58182B91"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IDARED</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324C43D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32D3C46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01239FA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4EB1A961"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10BBDFE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12899B4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4416BE0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3784ADBE"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780A296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38E2B33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6C02801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6F8481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6DF2AFD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12508CE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3739F34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4535B1B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37EFC70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04B2E93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EAA2AD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139581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4FF60F4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2DB3E55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6972F5D4"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7A4DA61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0FE8FB8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80513D2"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75D65393"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4F6228"/>
            <w:noWrap/>
            <w:vAlign w:val="center"/>
          </w:tcPr>
          <w:p w14:paraId="3A512B0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56EBC84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2E6E98B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63E49CC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545FA6B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48C3A5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42A7C0E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389F291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4CF93246"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2D284B10"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21084600"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MAJDA</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5572294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17A6098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57C8EC4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521DC81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5B9137A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6D11B93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5BFB7D3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59FFD27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463AFCF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6008989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4D24CB8"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52D5F85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75A54F7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61E5651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3864D2E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0EFB480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5905F34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5453BFD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F47AE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5D1B757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1761AA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2AE8D93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1E1484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7A9EAD7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4716BF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E47FCB4"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2AB69002"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38BF781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246DE7C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4F6228"/>
            <w:noWrap/>
            <w:vAlign w:val="center"/>
          </w:tcPr>
          <w:p w14:paraId="2760F78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4F6228"/>
            <w:noWrap/>
            <w:vAlign w:val="center"/>
          </w:tcPr>
          <w:p w14:paraId="4E05187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3489457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4F6228"/>
            <w:noWrap/>
            <w:vAlign w:val="center"/>
          </w:tcPr>
          <w:p w14:paraId="113A6F6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09CF6F8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75F528C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5929A192"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0A3FA561"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7DD4634D"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BRAEBURN</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57F26D8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0A614EF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521FB2B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25183E3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2E18C4F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0748F58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1500D01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5B3B6F6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122D779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7552C0E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02BEB22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8C5A5B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01740B2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5BDC5FD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3056577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7B66155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164CC14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199ECC2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09EEF1"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2420956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1110620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3C8D05E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092734B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401E689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699F11F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16820C67"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162277B4"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4356F547"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7A0C8A2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4E1D8A9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5E5B473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6EC883F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1D7C6DC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498C68A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2A977DB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10BEFEBF"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54F313E3" w14:textId="77777777" w:rsidTr="00A71139">
        <w:trPr>
          <w:trHeight w:val="298"/>
        </w:trPr>
        <w:tc>
          <w:tcPr>
            <w:tcW w:w="2211" w:type="dxa"/>
            <w:tcBorders>
              <w:top w:val="nil"/>
              <w:left w:val="single" w:sz="8" w:space="0" w:color="auto"/>
              <w:bottom w:val="single" w:sz="4" w:space="0" w:color="auto"/>
              <w:right w:val="single" w:sz="8" w:space="0" w:color="auto"/>
            </w:tcBorders>
            <w:shd w:val="clear" w:color="auto" w:fill="auto"/>
            <w:noWrap/>
            <w:vAlign w:val="center"/>
          </w:tcPr>
          <w:p w14:paraId="46B8325C"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FUJI</w:t>
            </w: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2370CF2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39C731C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29CD84B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9BBB59"/>
            <w:noWrap/>
            <w:vAlign w:val="center"/>
          </w:tcPr>
          <w:p w14:paraId="4C6A6AF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9BBB59"/>
            <w:noWrap/>
            <w:vAlign w:val="center"/>
          </w:tcPr>
          <w:p w14:paraId="2996DFA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9BBB59"/>
            <w:noWrap/>
            <w:vAlign w:val="center"/>
          </w:tcPr>
          <w:p w14:paraId="1C0DB8B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557347A6"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429093FB"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3F89D48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shd w:val="clear" w:color="auto" w:fill="auto"/>
            <w:noWrap/>
            <w:vAlign w:val="center"/>
          </w:tcPr>
          <w:p w14:paraId="25AA4E4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4" w:space="0" w:color="auto"/>
            </w:tcBorders>
            <w:shd w:val="clear" w:color="auto" w:fill="auto"/>
            <w:noWrap/>
            <w:vAlign w:val="center"/>
          </w:tcPr>
          <w:p w14:paraId="1189C579"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4" w:space="0" w:color="auto"/>
              <w:right w:val="single" w:sz="8" w:space="0" w:color="auto"/>
            </w:tcBorders>
            <w:shd w:val="clear" w:color="auto" w:fill="auto"/>
            <w:noWrap/>
            <w:vAlign w:val="center"/>
          </w:tcPr>
          <w:p w14:paraId="6D6977F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4" w:space="0" w:color="auto"/>
              <w:right w:val="single" w:sz="4" w:space="0" w:color="auto"/>
            </w:tcBorders>
            <w:vAlign w:val="center"/>
          </w:tcPr>
          <w:p w14:paraId="022C23B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4" w:space="0" w:color="auto"/>
            </w:tcBorders>
            <w:vAlign w:val="center"/>
          </w:tcPr>
          <w:p w14:paraId="7263B77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4" w:space="0" w:color="auto"/>
              <w:right w:val="single" w:sz="8" w:space="0" w:color="auto"/>
            </w:tcBorders>
            <w:vAlign w:val="center"/>
          </w:tcPr>
          <w:p w14:paraId="76814337"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4" w:space="0" w:color="auto"/>
              <w:right w:val="single" w:sz="4" w:space="0" w:color="auto"/>
            </w:tcBorders>
            <w:vAlign w:val="center"/>
          </w:tcPr>
          <w:p w14:paraId="57FC8BB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4" w:space="0" w:color="auto"/>
            </w:tcBorders>
            <w:vAlign w:val="center"/>
          </w:tcPr>
          <w:p w14:paraId="0E89CE1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4" w:space="0" w:color="auto"/>
              <w:right w:val="single" w:sz="8" w:space="0" w:color="auto"/>
            </w:tcBorders>
            <w:vAlign w:val="center"/>
          </w:tcPr>
          <w:p w14:paraId="57B5236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1CCDD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7B1252C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08FE7EA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264E795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2B926EF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auto"/>
            <w:noWrap/>
            <w:vAlign w:val="center"/>
          </w:tcPr>
          <w:p w14:paraId="2BB83B4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auto"/>
            <w:noWrap/>
            <w:vAlign w:val="center"/>
          </w:tcPr>
          <w:p w14:paraId="55C6A6B9"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auto"/>
            <w:noWrap/>
            <w:vAlign w:val="center"/>
          </w:tcPr>
          <w:p w14:paraId="40F6ED2F"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4" w:space="0" w:color="auto"/>
              <w:right w:val="single" w:sz="8" w:space="0" w:color="auto"/>
            </w:tcBorders>
            <w:shd w:val="clear" w:color="auto" w:fill="auto"/>
            <w:noWrap/>
            <w:vAlign w:val="center"/>
          </w:tcPr>
          <w:p w14:paraId="5BF60614"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4" w:space="0" w:color="auto"/>
              <w:right w:val="single" w:sz="4" w:space="0" w:color="auto"/>
            </w:tcBorders>
            <w:shd w:val="clear" w:color="auto" w:fill="auto"/>
            <w:noWrap/>
            <w:vAlign w:val="center"/>
          </w:tcPr>
          <w:p w14:paraId="08541D9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4F6228"/>
            <w:noWrap/>
            <w:vAlign w:val="center"/>
          </w:tcPr>
          <w:p w14:paraId="1DFFC1A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77B6274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220D73F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79265B7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4F8EC4E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4" w:space="0" w:color="auto"/>
              <w:right w:val="single" w:sz="4" w:space="0" w:color="auto"/>
            </w:tcBorders>
            <w:shd w:val="clear" w:color="auto" w:fill="9BBB59"/>
            <w:noWrap/>
            <w:vAlign w:val="center"/>
          </w:tcPr>
          <w:p w14:paraId="3325D85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4" w:space="0" w:color="auto"/>
            </w:tcBorders>
            <w:shd w:val="clear" w:color="auto" w:fill="9BBB59"/>
            <w:noWrap/>
            <w:vAlign w:val="center"/>
          </w:tcPr>
          <w:p w14:paraId="4DEA7C4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4" w:space="0" w:color="auto"/>
              <w:right w:val="single" w:sz="8" w:space="0" w:color="auto"/>
            </w:tcBorders>
            <w:shd w:val="clear" w:color="auto" w:fill="9BBB59"/>
            <w:noWrap/>
            <w:vAlign w:val="center"/>
          </w:tcPr>
          <w:p w14:paraId="37AF2389" w14:textId="77777777" w:rsidR="00C76562" w:rsidRPr="00C76562" w:rsidRDefault="00C76562" w:rsidP="0052200B">
            <w:pPr>
              <w:jc w:val="center"/>
              <w:rPr>
                <w:rFonts w:ascii="Arial" w:hAnsi="Arial" w:cs="Arial"/>
                <w:color w:val="000000"/>
                <w:sz w:val="20"/>
                <w:szCs w:val="20"/>
                <w:lang w:eastAsia="sl-SI"/>
              </w:rPr>
            </w:pPr>
          </w:p>
        </w:tc>
      </w:tr>
      <w:tr w:rsidR="00A71139" w:rsidRPr="00C76562" w14:paraId="51B23077" w14:textId="77777777" w:rsidTr="00A71139">
        <w:trPr>
          <w:trHeight w:val="313"/>
        </w:trPr>
        <w:tc>
          <w:tcPr>
            <w:tcW w:w="2211" w:type="dxa"/>
            <w:tcBorders>
              <w:top w:val="nil"/>
              <w:left w:val="single" w:sz="8" w:space="0" w:color="auto"/>
              <w:bottom w:val="single" w:sz="8" w:space="0" w:color="auto"/>
              <w:right w:val="single" w:sz="8" w:space="0" w:color="auto"/>
            </w:tcBorders>
            <w:shd w:val="clear" w:color="auto" w:fill="auto"/>
            <w:noWrap/>
            <w:vAlign w:val="center"/>
          </w:tcPr>
          <w:p w14:paraId="0C4ED27F" w14:textId="77777777" w:rsidR="00C76562" w:rsidRPr="00C76562" w:rsidRDefault="00950D18" w:rsidP="0052200B">
            <w:pPr>
              <w:ind w:left="72"/>
              <w:rPr>
                <w:rFonts w:ascii="Arial" w:hAnsi="Arial" w:cs="Arial"/>
                <w:bCs/>
                <w:color w:val="000000"/>
                <w:sz w:val="20"/>
                <w:szCs w:val="20"/>
                <w:lang w:eastAsia="sl-SI"/>
              </w:rPr>
            </w:pPr>
            <w:r w:rsidRPr="00C76562">
              <w:rPr>
                <w:rFonts w:ascii="Arial" w:hAnsi="Arial" w:cs="Arial"/>
                <w:bCs/>
                <w:color w:val="000000"/>
                <w:sz w:val="20"/>
                <w:szCs w:val="20"/>
                <w:lang w:eastAsia="sl-SI"/>
              </w:rPr>
              <w:t>RDEČI DELIŠES</w:t>
            </w:r>
          </w:p>
        </w:tc>
        <w:tc>
          <w:tcPr>
            <w:tcW w:w="208" w:type="dxa"/>
            <w:tcBorders>
              <w:top w:val="nil"/>
              <w:left w:val="single" w:sz="8" w:space="0" w:color="auto"/>
              <w:bottom w:val="single" w:sz="8" w:space="0" w:color="auto"/>
              <w:right w:val="single" w:sz="4" w:space="0" w:color="auto"/>
            </w:tcBorders>
            <w:shd w:val="clear" w:color="auto" w:fill="9BBB59"/>
            <w:noWrap/>
            <w:vAlign w:val="center"/>
          </w:tcPr>
          <w:p w14:paraId="46EDFC3F"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4" w:space="0" w:color="auto"/>
            </w:tcBorders>
            <w:shd w:val="clear" w:color="auto" w:fill="9BBB59"/>
            <w:noWrap/>
            <w:vAlign w:val="center"/>
          </w:tcPr>
          <w:p w14:paraId="32F2D9E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8" w:space="0" w:color="auto"/>
            </w:tcBorders>
            <w:shd w:val="clear" w:color="auto" w:fill="9BBB59"/>
            <w:noWrap/>
            <w:vAlign w:val="center"/>
          </w:tcPr>
          <w:p w14:paraId="299D29D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8" w:space="0" w:color="auto"/>
              <w:right w:val="single" w:sz="4" w:space="0" w:color="auto"/>
            </w:tcBorders>
            <w:shd w:val="clear" w:color="auto" w:fill="9BBB59"/>
            <w:noWrap/>
            <w:vAlign w:val="center"/>
          </w:tcPr>
          <w:p w14:paraId="0D59D653"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4" w:space="0" w:color="auto"/>
            </w:tcBorders>
            <w:shd w:val="clear" w:color="auto" w:fill="9BBB59"/>
            <w:noWrap/>
            <w:vAlign w:val="center"/>
          </w:tcPr>
          <w:p w14:paraId="4A7FE5C0"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8" w:space="0" w:color="auto"/>
            </w:tcBorders>
            <w:shd w:val="clear" w:color="auto" w:fill="9BBB59"/>
            <w:noWrap/>
            <w:vAlign w:val="center"/>
          </w:tcPr>
          <w:p w14:paraId="279DC80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8" w:space="0" w:color="auto"/>
              <w:right w:val="single" w:sz="4" w:space="0" w:color="auto"/>
            </w:tcBorders>
            <w:shd w:val="clear" w:color="auto" w:fill="auto"/>
            <w:noWrap/>
            <w:vAlign w:val="center"/>
          </w:tcPr>
          <w:p w14:paraId="6B10514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4" w:space="0" w:color="auto"/>
            </w:tcBorders>
            <w:shd w:val="clear" w:color="auto" w:fill="auto"/>
            <w:noWrap/>
            <w:vAlign w:val="center"/>
          </w:tcPr>
          <w:p w14:paraId="6C0AA6E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8" w:space="0" w:color="auto"/>
            </w:tcBorders>
            <w:shd w:val="clear" w:color="auto" w:fill="auto"/>
            <w:noWrap/>
            <w:vAlign w:val="center"/>
          </w:tcPr>
          <w:p w14:paraId="6FB18F82"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8" w:space="0" w:color="auto"/>
              <w:right w:val="single" w:sz="4" w:space="0" w:color="auto"/>
            </w:tcBorders>
            <w:shd w:val="clear" w:color="auto" w:fill="auto"/>
            <w:noWrap/>
            <w:vAlign w:val="center"/>
          </w:tcPr>
          <w:p w14:paraId="09DB52DC"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4" w:space="0" w:color="auto"/>
            </w:tcBorders>
            <w:shd w:val="clear" w:color="auto" w:fill="auto"/>
            <w:noWrap/>
            <w:vAlign w:val="center"/>
          </w:tcPr>
          <w:p w14:paraId="3E06734D"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nil"/>
              <w:bottom w:val="single" w:sz="8" w:space="0" w:color="auto"/>
              <w:right w:val="single" w:sz="8" w:space="0" w:color="auto"/>
            </w:tcBorders>
            <w:shd w:val="clear" w:color="auto" w:fill="auto"/>
            <w:noWrap/>
            <w:vAlign w:val="center"/>
          </w:tcPr>
          <w:p w14:paraId="18821F5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nil"/>
              <w:left w:val="single" w:sz="8" w:space="0" w:color="auto"/>
              <w:bottom w:val="single" w:sz="8" w:space="0" w:color="auto"/>
              <w:right w:val="single" w:sz="4" w:space="0" w:color="auto"/>
            </w:tcBorders>
            <w:shd w:val="clear" w:color="auto" w:fill="auto"/>
            <w:vAlign w:val="center"/>
          </w:tcPr>
          <w:p w14:paraId="52F97305"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8" w:space="0" w:color="auto"/>
              <w:right w:val="single" w:sz="4" w:space="0" w:color="auto"/>
            </w:tcBorders>
            <w:shd w:val="clear" w:color="auto" w:fill="auto"/>
            <w:vAlign w:val="center"/>
          </w:tcPr>
          <w:p w14:paraId="46BE70EA"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4" w:space="0" w:color="auto"/>
              <w:bottom w:val="single" w:sz="8" w:space="0" w:color="auto"/>
              <w:right w:val="single" w:sz="8" w:space="0" w:color="auto"/>
            </w:tcBorders>
            <w:shd w:val="clear" w:color="auto" w:fill="auto"/>
            <w:vAlign w:val="center"/>
          </w:tcPr>
          <w:p w14:paraId="12FEA2A4" w14:textId="77777777" w:rsidR="00C76562" w:rsidRPr="00C76562" w:rsidRDefault="00C76562" w:rsidP="0052200B">
            <w:pPr>
              <w:jc w:val="center"/>
              <w:rPr>
                <w:rFonts w:ascii="Arial" w:hAnsi="Arial" w:cs="Arial"/>
                <w:color w:val="000000"/>
                <w:sz w:val="20"/>
                <w:szCs w:val="20"/>
                <w:lang w:eastAsia="sl-SI"/>
              </w:rPr>
            </w:pPr>
          </w:p>
        </w:tc>
        <w:tc>
          <w:tcPr>
            <w:tcW w:w="208" w:type="dxa"/>
            <w:tcBorders>
              <w:top w:val="single" w:sz="4" w:space="0" w:color="auto"/>
              <w:left w:val="single" w:sz="8" w:space="0" w:color="auto"/>
              <w:bottom w:val="single" w:sz="8" w:space="0" w:color="auto"/>
              <w:right w:val="single" w:sz="4" w:space="0" w:color="auto"/>
            </w:tcBorders>
            <w:shd w:val="clear" w:color="auto" w:fill="auto"/>
            <w:vAlign w:val="center"/>
          </w:tcPr>
          <w:p w14:paraId="4DB23B0E"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8" w:space="0" w:color="auto"/>
              <w:right w:val="single" w:sz="4" w:space="0" w:color="auto"/>
            </w:tcBorders>
            <w:shd w:val="clear" w:color="auto" w:fill="auto"/>
            <w:vAlign w:val="center"/>
          </w:tcPr>
          <w:p w14:paraId="49905AE2"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4" w:space="0" w:color="auto"/>
              <w:bottom w:val="single" w:sz="8" w:space="0" w:color="auto"/>
              <w:right w:val="single" w:sz="8" w:space="0" w:color="auto"/>
            </w:tcBorders>
            <w:shd w:val="clear" w:color="auto" w:fill="auto"/>
            <w:vAlign w:val="center"/>
          </w:tcPr>
          <w:p w14:paraId="41FB5EED"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375873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auto"/>
            <w:noWrap/>
            <w:vAlign w:val="center"/>
          </w:tcPr>
          <w:p w14:paraId="2ED1DA2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8" w:space="0" w:color="auto"/>
            </w:tcBorders>
            <w:shd w:val="clear" w:color="auto" w:fill="auto"/>
            <w:noWrap/>
            <w:vAlign w:val="center"/>
          </w:tcPr>
          <w:p w14:paraId="43AB878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8" w:space="0" w:color="auto"/>
              <w:right w:val="single" w:sz="4" w:space="0" w:color="auto"/>
            </w:tcBorders>
            <w:shd w:val="clear" w:color="auto" w:fill="auto"/>
            <w:noWrap/>
            <w:vAlign w:val="center"/>
          </w:tcPr>
          <w:p w14:paraId="267A1836"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auto"/>
            <w:noWrap/>
            <w:vAlign w:val="center"/>
          </w:tcPr>
          <w:p w14:paraId="34FF99D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8" w:space="0" w:color="auto"/>
            </w:tcBorders>
            <w:shd w:val="clear" w:color="auto" w:fill="auto"/>
            <w:noWrap/>
            <w:vAlign w:val="center"/>
          </w:tcPr>
          <w:p w14:paraId="4CBEDA13"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8" w:space="0" w:color="auto"/>
              <w:right w:val="single" w:sz="4" w:space="0" w:color="auto"/>
            </w:tcBorders>
            <w:shd w:val="clear" w:color="auto" w:fill="auto"/>
            <w:noWrap/>
            <w:vAlign w:val="center"/>
          </w:tcPr>
          <w:p w14:paraId="50C0F17A"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auto"/>
            <w:noWrap/>
            <w:vAlign w:val="center"/>
          </w:tcPr>
          <w:p w14:paraId="14FCC8B6" w14:textId="77777777" w:rsidR="00C76562" w:rsidRPr="00C76562" w:rsidRDefault="00C76562" w:rsidP="0052200B">
            <w:pPr>
              <w:jc w:val="center"/>
              <w:rPr>
                <w:rFonts w:ascii="Arial" w:hAnsi="Arial" w:cs="Arial"/>
                <w:color w:val="000000"/>
                <w:sz w:val="20"/>
                <w:szCs w:val="20"/>
                <w:lang w:eastAsia="sl-SI"/>
              </w:rPr>
            </w:pPr>
          </w:p>
        </w:tc>
        <w:tc>
          <w:tcPr>
            <w:tcW w:w="187" w:type="dxa"/>
            <w:tcBorders>
              <w:top w:val="nil"/>
              <w:left w:val="nil"/>
              <w:bottom w:val="single" w:sz="8" w:space="0" w:color="auto"/>
              <w:right w:val="single" w:sz="8" w:space="0" w:color="auto"/>
            </w:tcBorders>
            <w:shd w:val="clear" w:color="auto" w:fill="4F6228"/>
            <w:noWrap/>
            <w:vAlign w:val="center"/>
          </w:tcPr>
          <w:p w14:paraId="40ACBD77" w14:textId="77777777" w:rsidR="00C76562" w:rsidRPr="00C76562" w:rsidRDefault="00C76562" w:rsidP="0052200B">
            <w:pPr>
              <w:jc w:val="center"/>
              <w:rPr>
                <w:rFonts w:ascii="Arial" w:hAnsi="Arial" w:cs="Arial"/>
                <w:color w:val="000000"/>
                <w:sz w:val="20"/>
                <w:szCs w:val="20"/>
                <w:lang w:eastAsia="sl-SI"/>
              </w:rPr>
            </w:pPr>
          </w:p>
        </w:tc>
        <w:tc>
          <w:tcPr>
            <w:tcW w:w="227" w:type="dxa"/>
            <w:tcBorders>
              <w:top w:val="nil"/>
              <w:left w:val="single" w:sz="8" w:space="0" w:color="auto"/>
              <w:bottom w:val="single" w:sz="8" w:space="0" w:color="auto"/>
              <w:right w:val="single" w:sz="4" w:space="0" w:color="auto"/>
            </w:tcBorders>
            <w:shd w:val="clear" w:color="auto" w:fill="9BBB59"/>
            <w:noWrap/>
            <w:vAlign w:val="center"/>
          </w:tcPr>
          <w:p w14:paraId="3DED65C8"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9BBB59"/>
            <w:noWrap/>
            <w:vAlign w:val="center"/>
          </w:tcPr>
          <w:p w14:paraId="5766848B"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8" w:space="0" w:color="auto"/>
            </w:tcBorders>
            <w:shd w:val="clear" w:color="auto" w:fill="9BBB59"/>
            <w:noWrap/>
            <w:vAlign w:val="center"/>
          </w:tcPr>
          <w:p w14:paraId="12F7AF0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8" w:space="0" w:color="auto"/>
              <w:right w:val="single" w:sz="4" w:space="0" w:color="auto"/>
            </w:tcBorders>
            <w:shd w:val="clear" w:color="auto" w:fill="9BBB59"/>
            <w:noWrap/>
            <w:vAlign w:val="center"/>
          </w:tcPr>
          <w:p w14:paraId="4301590F"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9BBB59"/>
            <w:noWrap/>
            <w:vAlign w:val="center"/>
          </w:tcPr>
          <w:p w14:paraId="25C267E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8" w:space="0" w:color="auto"/>
            </w:tcBorders>
            <w:shd w:val="clear" w:color="auto" w:fill="9BBB59"/>
            <w:noWrap/>
            <w:vAlign w:val="center"/>
          </w:tcPr>
          <w:p w14:paraId="2E19898C"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single" w:sz="8" w:space="0" w:color="auto"/>
              <w:bottom w:val="single" w:sz="8" w:space="0" w:color="auto"/>
              <w:right w:val="single" w:sz="4" w:space="0" w:color="auto"/>
            </w:tcBorders>
            <w:shd w:val="clear" w:color="auto" w:fill="9BBB59"/>
            <w:noWrap/>
            <w:vAlign w:val="center"/>
          </w:tcPr>
          <w:p w14:paraId="24BE9E45"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4" w:space="0" w:color="auto"/>
            </w:tcBorders>
            <w:shd w:val="clear" w:color="auto" w:fill="9BBB59"/>
            <w:noWrap/>
            <w:vAlign w:val="center"/>
          </w:tcPr>
          <w:p w14:paraId="3FCA91D0" w14:textId="77777777" w:rsidR="00C76562" w:rsidRPr="00C76562" w:rsidRDefault="00C76562" w:rsidP="0052200B">
            <w:pPr>
              <w:jc w:val="center"/>
              <w:rPr>
                <w:rFonts w:ascii="Arial" w:hAnsi="Arial" w:cs="Arial"/>
                <w:color w:val="000000"/>
                <w:sz w:val="20"/>
                <w:szCs w:val="20"/>
                <w:lang w:eastAsia="sl-SI"/>
              </w:rPr>
            </w:pPr>
          </w:p>
        </w:tc>
        <w:tc>
          <w:tcPr>
            <w:tcW w:w="207" w:type="dxa"/>
            <w:tcBorders>
              <w:top w:val="nil"/>
              <w:left w:val="nil"/>
              <w:bottom w:val="single" w:sz="8" w:space="0" w:color="auto"/>
              <w:right w:val="single" w:sz="8" w:space="0" w:color="auto"/>
            </w:tcBorders>
            <w:shd w:val="clear" w:color="auto" w:fill="9BBB59"/>
            <w:noWrap/>
            <w:vAlign w:val="center"/>
          </w:tcPr>
          <w:p w14:paraId="59489CBF" w14:textId="77777777" w:rsidR="00C76562" w:rsidRPr="00C76562" w:rsidRDefault="00C76562" w:rsidP="0052200B">
            <w:pPr>
              <w:jc w:val="center"/>
              <w:rPr>
                <w:rFonts w:ascii="Arial" w:hAnsi="Arial" w:cs="Arial"/>
                <w:color w:val="000000"/>
                <w:sz w:val="20"/>
                <w:szCs w:val="20"/>
                <w:lang w:eastAsia="sl-SI"/>
              </w:rPr>
            </w:pPr>
          </w:p>
        </w:tc>
      </w:tr>
    </w:tbl>
    <w:p w14:paraId="3BFA2058" w14:textId="77777777" w:rsidR="00C76562" w:rsidRPr="00C76562" w:rsidRDefault="00C76562" w:rsidP="00C76562">
      <w:pPr>
        <w:ind w:left="792"/>
        <w:jc w:val="both"/>
        <w:rPr>
          <w:rFonts w:ascii="Arial" w:hAnsi="Arial" w:cs="Arial"/>
          <w:b/>
          <w:caps/>
          <w:sz w:val="20"/>
          <w:szCs w:val="20"/>
        </w:rPr>
      </w:pPr>
    </w:p>
    <w:p w14:paraId="05B7A504" w14:textId="77777777" w:rsidR="00C76562" w:rsidRPr="00C76562" w:rsidRDefault="00C76562" w:rsidP="00C76562">
      <w:pPr>
        <w:jc w:val="both"/>
        <w:rPr>
          <w:rFonts w:ascii="Arial" w:hAnsi="Arial" w:cs="Arial"/>
          <w:color w:val="000000"/>
          <w:sz w:val="20"/>
          <w:szCs w:val="20"/>
          <w:lang w:eastAsia="sl-SI"/>
        </w:rPr>
      </w:pPr>
      <w:r>
        <w:rPr>
          <w:rFonts w:ascii="Arial" w:hAnsi="Arial" w:cs="Arial"/>
          <w:color w:val="000000"/>
          <w:sz w:val="20"/>
          <w:szCs w:val="20"/>
          <w:lang w:eastAsia="sl-SI"/>
        </w:rPr>
        <w:t xml:space="preserve">Legenda za </w:t>
      </w:r>
      <w:r w:rsidR="00CA2DC5">
        <w:rPr>
          <w:rFonts w:ascii="Arial" w:hAnsi="Arial" w:cs="Arial"/>
          <w:color w:val="000000"/>
          <w:sz w:val="20"/>
          <w:szCs w:val="20"/>
          <w:lang w:eastAsia="sl-SI"/>
        </w:rPr>
        <w:t>p</w:t>
      </w:r>
      <w:r>
        <w:rPr>
          <w:rFonts w:ascii="Arial" w:hAnsi="Arial" w:cs="Arial"/>
          <w:color w:val="000000"/>
          <w:sz w:val="20"/>
          <w:szCs w:val="20"/>
          <w:lang w:eastAsia="sl-SI"/>
        </w:rPr>
        <w:t>reglednice 1, 2 in 3</w:t>
      </w:r>
      <w:r w:rsidRPr="00C76562">
        <w:rPr>
          <w:rFonts w:ascii="Arial" w:hAnsi="Arial" w:cs="Arial"/>
          <w:color w:val="000000"/>
          <w:sz w:val="20"/>
          <w:szCs w:val="20"/>
          <w:lang w:eastAsia="sl-SI"/>
        </w:rPr>
        <w:t>:</w:t>
      </w:r>
    </w:p>
    <w:p w14:paraId="71424425" w14:textId="77777777" w:rsidR="00C76562" w:rsidRPr="00C76562" w:rsidRDefault="00C76562" w:rsidP="00C76562">
      <w:pPr>
        <w:jc w:val="both"/>
        <w:rPr>
          <w:rFonts w:ascii="Arial" w:eastAsia="Batang" w:hAnsi="Arial" w:cs="Arial"/>
          <w:b/>
          <w:color w:val="000000"/>
          <w:sz w:val="20"/>
          <w:szCs w:val="20"/>
          <w:lang w:val="pl-PL" w:eastAsia="ko-KR"/>
        </w:rPr>
      </w:pPr>
    </w:p>
    <w:tbl>
      <w:tblPr>
        <w:tblW w:w="7035" w:type="dxa"/>
        <w:tblInd w:w="57" w:type="dxa"/>
        <w:tblCellMar>
          <w:left w:w="70" w:type="dxa"/>
          <w:right w:w="70" w:type="dxa"/>
        </w:tblCellMar>
        <w:tblLook w:val="0000" w:firstRow="0" w:lastRow="0" w:firstColumn="0" w:lastColumn="0" w:noHBand="0" w:noVBand="0"/>
      </w:tblPr>
      <w:tblGrid>
        <w:gridCol w:w="960"/>
        <w:gridCol w:w="5115"/>
        <w:gridCol w:w="960"/>
      </w:tblGrid>
      <w:tr w:rsidR="00C76562" w:rsidRPr="00C76562" w14:paraId="11C541F4" w14:textId="77777777" w:rsidTr="00C76562">
        <w:trPr>
          <w:gridAfter w:val="1"/>
          <w:wAfter w:w="960" w:type="dxa"/>
          <w:trHeight w:val="344"/>
        </w:trPr>
        <w:tc>
          <w:tcPr>
            <w:tcW w:w="960" w:type="dxa"/>
            <w:tcBorders>
              <w:top w:val="nil"/>
              <w:left w:val="nil"/>
              <w:bottom w:val="nil"/>
              <w:right w:val="nil"/>
            </w:tcBorders>
            <w:shd w:val="clear" w:color="auto" w:fill="4F6228"/>
            <w:noWrap/>
            <w:vAlign w:val="bottom"/>
          </w:tcPr>
          <w:p w14:paraId="163D3A67" w14:textId="77777777" w:rsidR="00C76562" w:rsidRPr="00C76562" w:rsidRDefault="00C76562" w:rsidP="0052200B">
            <w:pPr>
              <w:rPr>
                <w:rFonts w:ascii="Arial" w:hAnsi="Arial" w:cs="Arial"/>
                <w:color w:val="000000"/>
                <w:sz w:val="20"/>
                <w:szCs w:val="20"/>
                <w:lang w:eastAsia="sl-SI"/>
              </w:rPr>
            </w:pPr>
            <w:r w:rsidRPr="00C76562">
              <w:rPr>
                <w:rFonts w:ascii="Arial" w:hAnsi="Arial" w:cs="Arial"/>
                <w:color w:val="000000"/>
                <w:sz w:val="20"/>
                <w:szCs w:val="20"/>
                <w:lang w:eastAsia="sl-SI"/>
              </w:rPr>
              <w:t> </w:t>
            </w:r>
          </w:p>
        </w:tc>
        <w:tc>
          <w:tcPr>
            <w:tcW w:w="5115" w:type="dxa"/>
            <w:tcBorders>
              <w:top w:val="nil"/>
              <w:left w:val="nil"/>
              <w:bottom w:val="nil"/>
              <w:right w:val="nil"/>
            </w:tcBorders>
            <w:shd w:val="clear" w:color="auto" w:fill="auto"/>
            <w:noWrap/>
            <w:vAlign w:val="center"/>
          </w:tcPr>
          <w:p w14:paraId="45F637BE" w14:textId="77777777" w:rsidR="00C76562" w:rsidRPr="00C76562" w:rsidRDefault="00C76562" w:rsidP="00C76562">
            <w:pPr>
              <w:rPr>
                <w:rFonts w:ascii="Arial" w:hAnsi="Arial" w:cs="Arial"/>
                <w:color w:val="000000"/>
                <w:sz w:val="20"/>
                <w:szCs w:val="20"/>
                <w:lang w:eastAsia="sl-SI"/>
              </w:rPr>
            </w:pPr>
            <w:r w:rsidRPr="00C76562">
              <w:rPr>
                <w:rFonts w:ascii="Arial" w:hAnsi="Arial" w:cs="Arial"/>
                <w:color w:val="000000"/>
                <w:sz w:val="20"/>
                <w:szCs w:val="20"/>
                <w:lang w:eastAsia="sl-SI"/>
              </w:rPr>
              <w:t>obdobje z močno ponudbo</w:t>
            </w:r>
          </w:p>
        </w:tc>
      </w:tr>
      <w:tr w:rsidR="00C76562" w:rsidRPr="00C76562" w14:paraId="509D98AD" w14:textId="77777777" w:rsidTr="00C76562">
        <w:trPr>
          <w:gridAfter w:val="1"/>
          <w:wAfter w:w="960" w:type="dxa"/>
          <w:trHeight w:val="300"/>
        </w:trPr>
        <w:tc>
          <w:tcPr>
            <w:tcW w:w="960" w:type="dxa"/>
            <w:tcBorders>
              <w:top w:val="nil"/>
              <w:left w:val="nil"/>
              <w:bottom w:val="nil"/>
              <w:right w:val="nil"/>
            </w:tcBorders>
            <w:shd w:val="clear" w:color="auto" w:fill="9BBB59"/>
            <w:noWrap/>
            <w:vAlign w:val="bottom"/>
          </w:tcPr>
          <w:p w14:paraId="577FDD85" w14:textId="77777777" w:rsidR="00C76562" w:rsidRPr="00C76562" w:rsidRDefault="00C76562" w:rsidP="0052200B">
            <w:pPr>
              <w:rPr>
                <w:rFonts w:ascii="Arial" w:hAnsi="Arial" w:cs="Arial"/>
                <w:color w:val="000000"/>
                <w:sz w:val="20"/>
                <w:szCs w:val="20"/>
                <w:lang w:eastAsia="sl-SI"/>
              </w:rPr>
            </w:pPr>
            <w:r w:rsidRPr="00C76562">
              <w:rPr>
                <w:rFonts w:ascii="Arial" w:hAnsi="Arial" w:cs="Arial"/>
                <w:color w:val="000000"/>
                <w:sz w:val="20"/>
                <w:szCs w:val="20"/>
                <w:lang w:eastAsia="sl-SI"/>
              </w:rPr>
              <w:t> </w:t>
            </w:r>
          </w:p>
        </w:tc>
        <w:tc>
          <w:tcPr>
            <w:tcW w:w="5115" w:type="dxa"/>
            <w:tcBorders>
              <w:top w:val="nil"/>
              <w:left w:val="nil"/>
              <w:bottom w:val="nil"/>
            </w:tcBorders>
            <w:shd w:val="clear" w:color="auto" w:fill="auto"/>
            <w:noWrap/>
            <w:vAlign w:val="center"/>
          </w:tcPr>
          <w:p w14:paraId="5F6213C7" w14:textId="77777777" w:rsidR="00C76562" w:rsidRPr="00C76562" w:rsidRDefault="00C76562" w:rsidP="00C76562">
            <w:pPr>
              <w:rPr>
                <w:rFonts w:ascii="Arial" w:hAnsi="Arial" w:cs="Arial"/>
                <w:color w:val="000000"/>
                <w:sz w:val="20"/>
                <w:szCs w:val="20"/>
                <w:lang w:eastAsia="sl-SI"/>
              </w:rPr>
            </w:pPr>
            <w:r w:rsidRPr="00C76562">
              <w:rPr>
                <w:rFonts w:ascii="Arial" w:hAnsi="Arial" w:cs="Arial"/>
                <w:color w:val="000000"/>
                <w:sz w:val="20"/>
                <w:szCs w:val="20"/>
                <w:lang w:eastAsia="sl-SI"/>
              </w:rPr>
              <w:t>obdobje ponudbe</w:t>
            </w:r>
          </w:p>
        </w:tc>
      </w:tr>
      <w:tr w:rsidR="00C76562" w:rsidRPr="00C76562" w14:paraId="5548DA45" w14:textId="77777777" w:rsidTr="0052200B">
        <w:trPr>
          <w:trHeight w:val="300"/>
        </w:trPr>
        <w:tc>
          <w:tcPr>
            <w:tcW w:w="960" w:type="dxa"/>
            <w:tcBorders>
              <w:top w:val="nil"/>
              <w:left w:val="nil"/>
              <w:bottom w:val="nil"/>
              <w:right w:val="nil"/>
            </w:tcBorders>
            <w:shd w:val="clear" w:color="auto" w:fill="auto"/>
            <w:noWrap/>
            <w:vAlign w:val="bottom"/>
          </w:tcPr>
          <w:p w14:paraId="48F70774" w14:textId="77777777" w:rsidR="00C76562" w:rsidRPr="00C76562" w:rsidRDefault="00C76562" w:rsidP="0052200B">
            <w:pPr>
              <w:rPr>
                <w:rFonts w:ascii="Arial" w:hAnsi="Arial" w:cs="Arial"/>
                <w:color w:val="000000"/>
                <w:sz w:val="20"/>
                <w:szCs w:val="20"/>
                <w:lang w:eastAsia="sl-SI"/>
              </w:rPr>
            </w:pPr>
            <w:r w:rsidRPr="00C76562">
              <w:rPr>
                <w:rFonts w:ascii="Arial" w:hAnsi="Arial" w:cs="Arial"/>
                <w:color w:val="000000"/>
                <w:sz w:val="20"/>
                <w:szCs w:val="20"/>
                <w:lang w:eastAsia="sl-SI"/>
              </w:rPr>
              <w:t>(H)</w:t>
            </w:r>
          </w:p>
        </w:tc>
        <w:tc>
          <w:tcPr>
            <w:tcW w:w="6075" w:type="dxa"/>
            <w:gridSpan w:val="2"/>
            <w:tcBorders>
              <w:top w:val="nil"/>
              <w:left w:val="nil"/>
              <w:bottom w:val="nil"/>
              <w:right w:val="nil"/>
            </w:tcBorders>
            <w:shd w:val="clear" w:color="auto" w:fill="auto"/>
            <w:noWrap/>
            <w:vAlign w:val="bottom"/>
          </w:tcPr>
          <w:p w14:paraId="47E5C87A" w14:textId="77777777" w:rsidR="00C76562" w:rsidRPr="00C76562" w:rsidRDefault="00C76562" w:rsidP="0052200B">
            <w:pPr>
              <w:rPr>
                <w:rFonts w:ascii="Arial" w:hAnsi="Arial" w:cs="Arial"/>
                <w:color w:val="000000"/>
                <w:sz w:val="20"/>
                <w:szCs w:val="20"/>
                <w:lang w:eastAsia="sl-SI"/>
              </w:rPr>
            </w:pPr>
            <w:r w:rsidRPr="00C76562">
              <w:rPr>
                <w:rFonts w:ascii="Arial" w:hAnsi="Arial" w:cs="Arial"/>
                <w:color w:val="000000"/>
                <w:sz w:val="20"/>
                <w:szCs w:val="20"/>
                <w:lang w:eastAsia="sl-SI"/>
              </w:rPr>
              <w:t>zelenjava, ki jo kmetje lahko skladiščijo v hladilnicah</w:t>
            </w:r>
          </w:p>
        </w:tc>
      </w:tr>
    </w:tbl>
    <w:p w14:paraId="66EA5CC2" w14:textId="77777777" w:rsidR="00DC1316" w:rsidRDefault="00DC1316" w:rsidP="00D76BFF">
      <w:pPr>
        <w:widowControl/>
        <w:autoSpaceDE w:val="0"/>
        <w:autoSpaceDN w:val="0"/>
        <w:adjustRightInd w:val="0"/>
        <w:spacing w:line="276" w:lineRule="auto"/>
        <w:jc w:val="both"/>
        <w:rPr>
          <w:rFonts w:ascii="Arial" w:hAnsi="Arial" w:cs="Arial"/>
          <w:color w:val="000000"/>
          <w:sz w:val="20"/>
          <w:szCs w:val="20"/>
        </w:rPr>
      </w:pPr>
    </w:p>
    <w:p w14:paraId="47F57A8F" w14:textId="77777777" w:rsidR="00DC1316" w:rsidRPr="00DC1316" w:rsidRDefault="00DC1316" w:rsidP="00DC1316">
      <w:pPr>
        <w:widowControl/>
        <w:autoSpaceDE w:val="0"/>
        <w:autoSpaceDN w:val="0"/>
        <w:adjustRightInd w:val="0"/>
        <w:spacing w:line="276" w:lineRule="auto"/>
        <w:jc w:val="both"/>
        <w:rPr>
          <w:rFonts w:ascii="Arial" w:hAnsi="Arial" w:cs="Arial"/>
          <w:b/>
          <w:color w:val="000000"/>
          <w:sz w:val="20"/>
          <w:szCs w:val="20"/>
        </w:rPr>
      </w:pPr>
      <w:r w:rsidRPr="00DC1316">
        <w:rPr>
          <w:rFonts w:ascii="Arial" w:eastAsia="Arial" w:hAnsi="Arial" w:cs="Arial"/>
          <w:b/>
          <w:sz w:val="20"/>
          <w:szCs w:val="20"/>
        </w:rPr>
        <w:t>Sheme kakovosti, ki so opredeljene v Zakonu o kmetijstvu</w:t>
      </w:r>
    </w:p>
    <w:p w14:paraId="2F6B91FF" w14:textId="1F469334" w:rsidR="00BC3118" w:rsidRPr="00BC3118" w:rsidRDefault="00BC3118" w:rsidP="00367FB5">
      <w:pPr>
        <w:pStyle w:val="Navadensplet"/>
        <w:spacing w:line="276" w:lineRule="auto"/>
        <w:jc w:val="both"/>
        <w:rPr>
          <w:rFonts w:ascii="Arial" w:hAnsi="Arial" w:cs="Arial"/>
          <w:sz w:val="20"/>
          <w:szCs w:val="20"/>
        </w:rPr>
      </w:pPr>
      <w:bookmarkStart w:id="1" w:name="geografska_oznacba"/>
      <w:bookmarkEnd w:id="1"/>
      <w:r w:rsidRPr="00BC3118">
        <w:rPr>
          <w:rFonts w:ascii="Arial" w:hAnsi="Arial" w:cs="Arial"/>
          <w:sz w:val="20"/>
          <w:szCs w:val="20"/>
        </w:rPr>
        <w:t>Sheme kakovosti so opredeljene v 69. členu Zakona o kmetijstvu (</w:t>
      </w:r>
      <w:r w:rsidR="00552ECF" w:rsidRPr="00552ECF">
        <w:rPr>
          <w:rFonts w:ascii="Arial" w:hAnsi="Arial" w:cs="Arial"/>
          <w:sz w:val="20"/>
          <w:szCs w:val="20"/>
        </w:rPr>
        <w:t xml:space="preserve">Uradni list RS, št. 45/08, 57/12, 90/12 – </w:t>
      </w:r>
      <w:proofErr w:type="spellStart"/>
      <w:r w:rsidR="00552ECF" w:rsidRPr="00552ECF">
        <w:rPr>
          <w:rFonts w:ascii="Arial" w:hAnsi="Arial" w:cs="Arial"/>
          <w:sz w:val="20"/>
          <w:szCs w:val="20"/>
        </w:rPr>
        <w:t>ZdZPVHVVR</w:t>
      </w:r>
      <w:proofErr w:type="spellEnd"/>
      <w:r w:rsidR="00552ECF" w:rsidRPr="00552ECF">
        <w:rPr>
          <w:rFonts w:ascii="Arial" w:hAnsi="Arial" w:cs="Arial"/>
          <w:sz w:val="20"/>
          <w:szCs w:val="20"/>
        </w:rPr>
        <w:t xml:space="preserve">, 26/14, 32/15, 27/17, 22/18, 86/21 – </w:t>
      </w:r>
      <w:proofErr w:type="spellStart"/>
      <w:r w:rsidR="00552ECF" w:rsidRPr="00552ECF">
        <w:rPr>
          <w:rFonts w:ascii="Arial" w:hAnsi="Arial" w:cs="Arial"/>
          <w:sz w:val="20"/>
          <w:szCs w:val="20"/>
        </w:rPr>
        <w:t>odl</w:t>
      </w:r>
      <w:proofErr w:type="spellEnd"/>
      <w:r w:rsidR="00552ECF" w:rsidRPr="00552ECF">
        <w:rPr>
          <w:rFonts w:ascii="Arial" w:hAnsi="Arial" w:cs="Arial"/>
          <w:sz w:val="20"/>
          <w:szCs w:val="20"/>
        </w:rPr>
        <w:t>. US, 123/21, 44/22, 130/22 – ZPOmK-2, 18/23 in 78/23</w:t>
      </w:r>
      <w:r w:rsidR="00131BF4">
        <w:rPr>
          <w:rFonts w:ascii="Arial" w:hAnsi="Arial" w:cs="Arial"/>
          <w:sz w:val="20"/>
          <w:szCs w:val="20"/>
        </w:rPr>
        <w:t>; v nadaljevanju: Z</w:t>
      </w:r>
      <w:r w:rsidR="00552ECF">
        <w:rPr>
          <w:rFonts w:ascii="Arial" w:hAnsi="Arial" w:cs="Arial"/>
          <w:sz w:val="20"/>
          <w:szCs w:val="20"/>
        </w:rPr>
        <w:t>K</w:t>
      </w:r>
      <w:r w:rsidR="00131BF4">
        <w:rPr>
          <w:rFonts w:ascii="Arial" w:hAnsi="Arial" w:cs="Arial"/>
          <w:sz w:val="20"/>
          <w:szCs w:val="20"/>
        </w:rPr>
        <w:t>me-1</w:t>
      </w:r>
      <w:r w:rsidRPr="00BC3118">
        <w:rPr>
          <w:rFonts w:ascii="Arial" w:hAnsi="Arial" w:cs="Arial"/>
          <w:sz w:val="20"/>
          <w:szCs w:val="20"/>
        </w:rPr>
        <w:t xml:space="preserve">). Živilom iz shem kakovosti se lahko </w:t>
      </w:r>
      <w:r w:rsidR="005F4B8C">
        <w:rPr>
          <w:rFonts w:ascii="Arial" w:hAnsi="Arial" w:cs="Arial"/>
          <w:sz w:val="20"/>
          <w:szCs w:val="20"/>
        </w:rPr>
        <w:t>da</w:t>
      </w:r>
      <w:r w:rsidRPr="00BC3118">
        <w:rPr>
          <w:rFonts w:ascii="Arial" w:hAnsi="Arial" w:cs="Arial"/>
          <w:sz w:val="20"/>
          <w:szCs w:val="20"/>
        </w:rPr>
        <w:t xml:space="preserve"> poseben zaščitni znak</w:t>
      </w:r>
      <w:r w:rsidR="009E0FED">
        <w:rPr>
          <w:rFonts w:ascii="Arial" w:hAnsi="Arial" w:cs="Arial"/>
          <w:sz w:val="20"/>
          <w:szCs w:val="20"/>
        </w:rPr>
        <w:t xml:space="preserve"> oz. certifikat</w:t>
      </w:r>
      <w:r w:rsidRPr="00BC3118">
        <w:rPr>
          <w:rFonts w:ascii="Arial" w:hAnsi="Arial" w:cs="Arial"/>
          <w:sz w:val="20"/>
          <w:szCs w:val="20"/>
        </w:rPr>
        <w:t>, ki označuje pridelke oziroma živila iz posameznih shem kakovosti.</w:t>
      </w:r>
      <w:r w:rsidRPr="00BC3118">
        <w:rPr>
          <w:rFonts w:ascii="Arial" w:hAnsi="Arial" w:cs="Arial"/>
          <w:b/>
          <w:bCs/>
          <w:sz w:val="20"/>
          <w:szCs w:val="20"/>
        </w:rPr>
        <w:t xml:space="preserve"> </w:t>
      </w:r>
      <w:r w:rsidRPr="00BC3118">
        <w:rPr>
          <w:rFonts w:ascii="Arial" w:hAnsi="Arial" w:cs="Arial"/>
          <w:sz w:val="20"/>
          <w:szCs w:val="20"/>
        </w:rPr>
        <w:t>Shema kakovosti pomeni opredelitev posebnih meril in zahtev glede značilnosti, postopkov pridelave in predelave kmetijskih pridelkov ali živil, ki presega predpisano kakovost ali pogoje glede varstva zdravja ljudi, živali ali rastlin, dobrega počutja živali ali zaščite okolja in je pomembna za pospeševanje proizvodnje višje ali posebne kakovosti, ki je tržno zanimiv</w:t>
      </w:r>
      <w:r w:rsidR="00367FB5">
        <w:rPr>
          <w:rFonts w:ascii="Arial" w:hAnsi="Arial" w:cs="Arial"/>
          <w:sz w:val="20"/>
          <w:szCs w:val="20"/>
        </w:rPr>
        <w:t>a in prepoznavna za potrošnika.</w:t>
      </w:r>
    </w:p>
    <w:p w14:paraId="4CCCB981" w14:textId="77777777" w:rsidR="00BC3118" w:rsidRPr="00A44A6D" w:rsidRDefault="00BC3118" w:rsidP="00A44A6D">
      <w:pPr>
        <w:pStyle w:val="Brezrazmikov"/>
        <w:spacing w:line="276" w:lineRule="auto"/>
        <w:rPr>
          <w:rFonts w:ascii="Arial" w:hAnsi="Arial" w:cs="Arial"/>
          <w:sz w:val="20"/>
          <w:szCs w:val="20"/>
        </w:rPr>
      </w:pPr>
      <w:r w:rsidRPr="00A44A6D">
        <w:rPr>
          <w:rFonts w:ascii="Arial" w:hAnsi="Arial" w:cs="Arial"/>
          <w:sz w:val="20"/>
          <w:szCs w:val="20"/>
        </w:rPr>
        <w:t xml:space="preserve">Sheme kakovosti so: </w:t>
      </w:r>
    </w:p>
    <w:p w14:paraId="64F569D8"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 xml:space="preserve">ekološki, </w:t>
      </w:r>
    </w:p>
    <w:p w14:paraId="35EA7775"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 xml:space="preserve">integrirani, </w:t>
      </w:r>
    </w:p>
    <w:p w14:paraId="7EF5A43C"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 xml:space="preserve">višja kakovost, </w:t>
      </w:r>
    </w:p>
    <w:p w14:paraId="30AA7EBE"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 xml:space="preserve">zajamčena tradicionalna posebnost, </w:t>
      </w:r>
    </w:p>
    <w:p w14:paraId="17CD1D10"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označba porekla,</w:t>
      </w:r>
    </w:p>
    <w:p w14:paraId="32E0A0B7"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 xml:space="preserve">izbrana kakovost in </w:t>
      </w:r>
    </w:p>
    <w:p w14:paraId="6E826545" w14:textId="77777777" w:rsidR="00BC3118" w:rsidRPr="00A44A6D" w:rsidRDefault="00BC3118" w:rsidP="00A44A6D">
      <w:pPr>
        <w:pStyle w:val="Brezrazmikov"/>
        <w:numPr>
          <w:ilvl w:val="0"/>
          <w:numId w:val="22"/>
        </w:numPr>
        <w:spacing w:line="276" w:lineRule="auto"/>
        <w:rPr>
          <w:rFonts w:ascii="Arial" w:hAnsi="Arial" w:cs="Arial"/>
          <w:sz w:val="20"/>
          <w:szCs w:val="20"/>
        </w:rPr>
      </w:pPr>
      <w:r w:rsidRPr="00A44A6D">
        <w:rPr>
          <w:rFonts w:ascii="Arial" w:hAnsi="Arial" w:cs="Arial"/>
          <w:sz w:val="20"/>
          <w:szCs w:val="20"/>
        </w:rPr>
        <w:t>geografska označba.</w:t>
      </w:r>
    </w:p>
    <w:p w14:paraId="1B73EB46" w14:textId="77777777" w:rsidR="008169AA" w:rsidRDefault="008169AA" w:rsidP="008169AA">
      <w:pPr>
        <w:pStyle w:val="Navadensplet"/>
        <w:tabs>
          <w:tab w:val="left" w:pos="0"/>
        </w:tabs>
        <w:spacing w:before="0" w:beforeAutospacing="0" w:after="0" w:afterAutospacing="0" w:line="260" w:lineRule="exact"/>
        <w:jc w:val="both"/>
        <w:rPr>
          <w:rFonts w:ascii="Arial" w:hAnsi="Arial" w:cs="Arial"/>
          <w:sz w:val="20"/>
          <w:szCs w:val="20"/>
        </w:rPr>
      </w:pPr>
    </w:p>
    <w:p w14:paraId="4915A2CA" w14:textId="77777777" w:rsidR="008169AA" w:rsidRDefault="008169AA" w:rsidP="008169AA">
      <w:pPr>
        <w:pStyle w:val="Navadensplet"/>
        <w:tabs>
          <w:tab w:val="left" w:pos="0"/>
        </w:tabs>
        <w:spacing w:before="0" w:beforeAutospacing="0" w:after="0" w:afterAutospacing="0" w:line="260" w:lineRule="exact"/>
        <w:jc w:val="both"/>
        <w:rPr>
          <w:rFonts w:ascii="Arial" w:hAnsi="Arial" w:cs="Arial"/>
          <w:sz w:val="20"/>
          <w:szCs w:val="20"/>
        </w:rPr>
      </w:pPr>
      <w:r w:rsidRPr="002D67E4">
        <w:rPr>
          <w:rFonts w:ascii="Arial" w:hAnsi="Arial" w:cs="Arial"/>
          <w:sz w:val="20"/>
          <w:szCs w:val="20"/>
        </w:rPr>
        <w:t>Po vzoru shem kakovosti je bila vzpostavljena tudi posebna označba za naravno mineralno vodo.</w:t>
      </w:r>
    </w:p>
    <w:p w14:paraId="5E12E85D" w14:textId="77777777" w:rsidR="008169AA" w:rsidRDefault="008169AA" w:rsidP="008169AA">
      <w:pPr>
        <w:pStyle w:val="Navadensplet"/>
        <w:tabs>
          <w:tab w:val="left" w:pos="0"/>
        </w:tabs>
        <w:spacing w:before="0" w:beforeAutospacing="0" w:after="0" w:afterAutospacing="0" w:line="260" w:lineRule="exact"/>
        <w:jc w:val="both"/>
        <w:rPr>
          <w:rFonts w:ascii="Arial" w:hAnsi="Arial" w:cs="Arial"/>
          <w:sz w:val="20"/>
          <w:szCs w:val="20"/>
        </w:rPr>
      </w:pPr>
    </w:p>
    <w:p w14:paraId="16690E7B" w14:textId="77777777" w:rsidR="008169AA" w:rsidRPr="002D67E4" w:rsidRDefault="008169AA" w:rsidP="008169AA">
      <w:pPr>
        <w:pStyle w:val="Navadensplet"/>
        <w:tabs>
          <w:tab w:val="left" w:pos="0"/>
        </w:tabs>
        <w:spacing w:before="0" w:beforeAutospacing="0" w:after="0" w:afterAutospacing="0" w:line="260" w:lineRule="exact"/>
        <w:jc w:val="both"/>
        <w:rPr>
          <w:rFonts w:ascii="Arial" w:hAnsi="Arial" w:cs="Arial"/>
          <w:sz w:val="20"/>
          <w:szCs w:val="20"/>
        </w:rPr>
      </w:pPr>
      <w:r w:rsidRPr="00AD12BD">
        <w:rPr>
          <w:rFonts w:ascii="Arial" w:hAnsi="Arial" w:cs="Arial"/>
          <w:sz w:val="20"/>
          <w:szCs w:val="20"/>
        </w:rPr>
        <w:t>V skladu z Uredbo</w:t>
      </w:r>
      <w:r w:rsidRPr="00883111">
        <w:rPr>
          <w:rFonts w:ascii="Arial" w:hAnsi="Arial" w:cs="Arial"/>
          <w:sz w:val="20"/>
          <w:szCs w:val="20"/>
        </w:rPr>
        <w:t xml:space="preserve"> (EU) št. 1151/2012 in Delegirano Uredbo Komisije (EU) št. 665/2014 o dopolnitvi Uredbe (EU) št. 1151/2012 Evropskega parlamenta in Sveta v zvezi s pogoji uporabe neobvezne navedbe kakovosti »gorski proizvod« se izvaja tudi shema Gorski proizvod. </w:t>
      </w:r>
    </w:p>
    <w:p w14:paraId="575D3E3A" w14:textId="77777777" w:rsidR="008169AA" w:rsidRDefault="008169AA" w:rsidP="008169AA">
      <w:pPr>
        <w:pStyle w:val="Navadensplet"/>
        <w:spacing w:before="0" w:beforeAutospacing="0" w:after="0" w:afterAutospacing="0" w:line="260" w:lineRule="exact"/>
        <w:jc w:val="both"/>
        <w:rPr>
          <w:rFonts w:ascii="Arial" w:eastAsia="Calibri" w:hAnsi="Arial" w:cs="Arial"/>
          <w:sz w:val="20"/>
          <w:szCs w:val="20"/>
          <w:lang w:eastAsia="en-US"/>
        </w:rPr>
      </w:pPr>
    </w:p>
    <w:p w14:paraId="2F292418" w14:textId="77777777" w:rsidR="008169AA" w:rsidRDefault="008169AA" w:rsidP="008169AA">
      <w:pPr>
        <w:pStyle w:val="Navadensplet"/>
        <w:spacing w:before="0" w:beforeAutospacing="0" w:after="0" w:afterAutospacing="0" w:line="260" w:lineRule="exact"/>
        <w:jc w:val="both"/>
        <w:rPr>
          <w:rFonts w:ascii="Arial" w:eastAsia="Calibri" w:hAnsi="Arial" w:cs="Arial"/>
          <w:sz w:val="20"/>
          <w:szCs w:val="20"/>
          <w:lang w:eastAsia="en-US"/>
        </w:rPr>
      </w:pPr>
    </w:p>
    <w:p w14:paraId="585A6B35" w14:textId="77777777" w:rsidR="008169AA" w:rsidRPr="00D5721A" w:rsidRDefault="008169AA" w:rsidP="008169AA">
      <w:pPr>
        <w:pStyle w:val="Navadensplet"/>
        <w:spacing w:before="0" w:beforeAutospacing="0" w:after="0" w:afterAutospacing="0" w:line="260" w:lineRule="exact"/>
        <w:jc w:val="both"/>
        <w:rPr>
          <w:rFonts w:ascii="Arial" w:eastAsia="Calibri" w:hAnsi="Arial" w:cs="Arial"/>
          <w:sz w:val="20"/>
          <w:szCs w:val="20"/>
          <w:lang w:eastAsia="en-US"/>
        </w:rPr>
      </w:pPr>
      <w:r w:rsidRPr="00D5721A">
        <w:rPr>
          <w:rFonts w:ascii="Arial" w:eastAsia="Calibri" w:hAnsi="Arial" w:cs="Arial"/>
          <w:sz w:val="20"/>
          <w:szCs w:val="20"/>
          <w:lang w:eastAsia="en-US"/>
        </w:rPr>
        <w:t>V nadaljevanju so opisane sheme kakovosti</w:t>
      </w:r>
      <w:r w:rsidR="00F34606">
        <w:rPr>
          <w:rFonts w:ascii="Arial" w:eastAsia="Calibri" w:hAnsi="Arial" w:cs="Arial"/>
          <w:sz w:val="20"/>
          <w:szCs w:val="20"/>
          <w:lang w:eastAsia="en-US"/>
        </w:rPr>
        <w:t>:</w:t>
      </w:r>
    </w:p>
    <w:p w14:paraId="1FCFBCD4" w14:textId="77777777" w:rsidR="00BC3118" w:rsidRPr="00BC3118" w:rsidRDefault="00BC3118" w:rsidP="00BC3118">
      <w:pPr>
        <w:pStyle w:val="Navadensplet"/>
        <w:spacing w:line="276" w:lineRule="auto"/>
        <w:rPr>
          <w:rFonts w:ascii="Arial" w:hAnsi="Arial" w:cs="Arial"/>
          <w:b/>
          <w:bCs/>
          <w:sz w:val="20"/>
          <w:szCs w:val="20"/>
        </w:rPr>
      </w:pPr>
      <w:r w:rsidRPr="00BC3118">
        <w:rPr>
          <w:rFonts w:ascii="Arial" w:hAnsi="Arial" w:cs="Arial"/>
          <w:b/>
          <w:bCs/>
          <w:sz w:val="20"/>
          <w:szCs w:val="20"/>
        </w:rPr>
        <w:t>EKOLOŠKI KMETIJSKI PRIDELKI ALI ŽIVILA</w:t>
      </w:r>
    </w:p>
    <w:tbl>
      <w:tblPr>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7951"/>
      </w:tblGrid>
      <w:tr w:rsidR="00BC3118" w:rsidRPr="00BC3118" w14:paraId="27F9CDBA" w14:textId="77777777" w:rsidTr="00E36537">
        <w:trPr>
          <w:trHeight w:val="1873"/>
        </w:trPr>
        <w:tc>
          <w:tcPr>
            <w:tcW w:w="1807" w:type="dxa"/>
            <w:tcBorders>
              <w:top w:val="nil"/>
              <w:left w:val="nil"/>
              <w:bottom w:val="nil"/>
              <w:right w:val="nil"/>
            </w:tcBorders>
            <w:shd w:val="clear" w:color="auto" w:fill="auto"/>
            <w:vAlign w:val="center"/>
          </w:tcPr>
          <w:p w14:paraId="7F8BCC0E" w14:textId="77777777" w:rsidR="00BC3118" w:rsidRPr="00BC3118" w:rsidRDefault="00BC3118" w:rsidP="00BC3118">
            <w:pPr>
              <w:pStyle w:val="Navadensplet"/>
              <w:spacing w:line="276" w:lineRule="auto"/>
              <w:jc w:val="both"/>
              <w:rPr>
                <w:rFonts w:ascii="Arial" w:hAnsi="Arial" w:cs="Arial"/>
                <w:sz w:val="20"/>
                <w:szCs w:val="20"/>
              </w:rPr>
            </w:pPr>
            <w:r w:rsidRPr="00BC3118">
              <w:rPr>
                <w:rFonts w:ascii="Arial" w:hAnsi="Arial" w:cs="Arial"/>
                <w:sz w:val="20"/>
                <w:szCs w:val="20"/>
              </w:rPr>
              <w:t>Nacionalni zaščitni znak</w:t>
            </w:r>
          </w:p>
          <w:p w14:paraId="31203A62" w14:textId="273F5596" w:rsidR="00BC3118" w:rsidRPr="00BC3118" w:rsidRDefault="00BC3118" w:rsidP="00BC3118">
            <w:pPr>
              <w:pStyle w:val="Navadensplet"/>
              <w:spacing w:line="276" w:lineRule="auto"/>
              <w:jc w:val="both"/>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"http://www.kon-cert.si/slike/Logotipi/ekoloski_logo.png"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"http://www.kon-cert.si/slike/Logotipi/ekoloski_logo.png"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"http://www.kon-cert.si/slike/Logotipi/ekoloski_logo.png"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"http://www.kon-cert.si/slike/Logotipi/ekoloski_logo.png"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"http://www.kon-cert.si/slike/Logotipi/ekoloski_logo.png"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"http://www.kon-cert.si/slike/Logotipi/ekoloski_logo.png"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"http://www.kon-cert.si/slike/Logotipi/ekoloski_logo.png"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"http://www.kon-cert.si/slike/Logotipi/ekoloski_logo.png"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"http://www.kon-cert.si/slike/Logotipi/ekoloski_logo.png"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"http://www.kon-cert.si/slike/Logotipi/ekoloski_logo.png"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1B807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xionalni zaščitni znak." style="width:60pt;height:41.25pt">
                  <v:imagedata r:id="rId11" r:href="rId12"/>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7951" w:type="dxa"/>
            <w:vMerge w:val="restart"/>
            <w:tcBorders>
              <w:top w:val="nil"/>
              <w:left w:val="nil"/>
              <w:bottom w:val="nil"/>
              <w:right w:val="nil"/>
            </w:tcBorders>
            <w:shd w:val="clear" w:color="auto" w:fill="auto"/>
          </w:tcPr>
          <w:p w14:paraId="3C6CA0D6" w14:textId="77777777" w:rsidR="00367FB5" w:rsidRPr="00367FB5" w:rsidRDefault="00367FB5" w:rsidP="00367FB5">
            <w:pPr>
              <w:pStyle w:val="Brezrazmikov"/>
            </w:pPr>
          </w:p>
          <w:p w14:paraId="2E63066A"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Ekološki km</w:t>
            </w:r>
            <w:r w:rsidR="00821148">
              <w:rPr>
                <w:rFonts w:ascii="Arial" w:hAnsi="Arial" w:cs="Arial"/>
                <w:sz w:val="20"/>
                <w:szCs w:val="20"/>
              </w:rPr>
              <w:t>e</w:t>
            </w:r>
            <w:r w:rsidRPr="00BC3118">
              <w:rPr>
                <w:rFonts w:ascii="Arial" w:hAnsi="Arial" w:cs="Arial"/>
                <w:sz w:val="20"/>
                <w:szCs w:val="20"/>
              </w:rPr>
              <w:t>tijski pridelki ali živila so pridelani in predelani po naravnih metodah in postopkih, brez uporabe lahko topnih mineralnih gnojil, kemično sintetiziranih fitofarmacevtskih sredstev (pesticidov), gensko spremenjenih organizmov in proizvodov</w:t>
            </w:r>
            <w:r w:rsidR="00DD5158">
              <w:rPr>
                <w:rFonts w:ascii="Arial" w:hAnsi="Arial" w:cs="Arial"/>
                <w:sz w:val="20"/>
                <w:szCs w:val="20"/>
              </w:rPr>
              <w:t>,</w:t>
            </w:r>
            <w:r w:rsidRPr="00BC3118">
              <w:rPr>
                <w:rFonts w:ascii="Arial" w:hAnsi="Arial" w:cs="Arial"/>
                <w:sz w:val="20"/>
                <w:szCs w:val="20"/>
              </w:rPr>
              <w:t xml:space="preserve"> pridobljenih iz teh organizmov</w:t>
            </w:r>
            <w:r w:rsidR="00DD5158">
              <w:rPr>
                <w:rFonts w:ascii="Arial" w:hAnsi="Arial" w:cs="Arial"/>
                <w:sz w:val="20"/>
                <w:szCs w:val="20"/>
              </w:rPr>
              <w:t>,</w:t>
            </w:r>
            <w:r w:rsidRPr="00BC3118">
              <w:rPr>
                <w:rFonts w:ascii="Arial" w:hAnsi="Arial" w:cs="Arial"/>
                <w:sz w:val="20"/>
                <w:szCs w:val="20"/>
              </w:rPr>
              <w:t xml:space="preserve"> ter različnih regulatorjev rasti. Pri tem načinu kmetovanja zato pra</w:t>
            </w:r>
            <w:r w:rsidR="00DD5158">
              <w:rPr>
                <w:rFonts w:ascii="Arial" w:hAnsi="Arial" w:cs="Arial"/>
                <w:sz w:val="20"/>
                <w:szCs w:val="20"/>
              </w:rPr>
              <w:t>vzaprav</w:t>
            </w:r>
            <w:r w:rsidRPr="00BC3118">
              <w:rPr>
                <w:rFonts w:ascii="Arial" w:hAnsi="Arial" w:cs="Arial"/>
                <w:sz w:val="20"/>
                <w:szCs w:val="20"/>
              </w:rPr>
              <w:t xml:space="preserve"> ni </w:t>
            </w:r>
            <w:r w:rsidR="00DD5158">
              <w:rPr>
                <w:rFonts w:ascii="Arial" w:hAnsi="Arial" w:cs="Arial"/>
                <w:sz w:val="20"/>
                <w:szCs w:val="20"/>
              </w:rPr>
              <w:t xml:space="preserve">mogoče </w:t>
            </w:r>
            <w:r w:rsidRPr="00BC3118">
              <w:rPr>
                <w:rFonts w:ascii="Arial" w:hAnsi="Arial" w:cs="Arial"/>
                <w:sz w:val="20"/>
                <w:szCs w:val="20"/>
              </w:rPr>
              <w:t xml:space="preserve">pričakovati ostankov teh snovi v pridelkih ali živilih in posledično pri potrošnikih. Ekološko kmetovanje obenem zagotavlja pridelavo visokokakovostne in varne hrane, </w:t>
            </w:r>
            <w:r w:rsidR="00DD5158">
              <w:rPr>
                <w:rFonts w:ascii="Arial" w:hAnsi="Arial" w:cs="Arial"/>
                <w:sz w:val="20"/>
                <w:szCs w:val="20"/>
              </w:rPr>
              <w:t xml:space="preserve">ki ima </w:t>
            </w:r>
            <w:r w:rsidRPr="00BC3118">
              <w:rPr>
                <w:rFonts w:ascii="Arial" w:hAnsi="Arial" w:cs="Arial"/>
                <w:sz w:val="20"/>
                <w:szCs w:val="20"/>
              </w:rPr>
              <w:t xml:space="preserve">bogato prehransko vrednost </w:t>
            </w:r>
            <w:r w:rsidR="00DD5158">
              <w:rPr>
                <w:rFonts w:ascii="Arial" w:hAnsi="Arial" w:cs="Arial"/>
                <w:sz w:val="20"/>
                <w:szCs w:val="20"/>
              </w:rPr>
              <w:t>ter</w:t>
            </w:r>
            <w:r w:rsidRPr="00BC3118">
              <w:rPr>
                <w:rFonts w:ascii="Arial" w:hAnsi="Arial" w:cs="Arial"/>
                <w:sz w:val="20"/>
                <w:szCs w:val="20"/>
              </w:rPr>
              <w:t xml:space="preserve"> visoko vsebnost vitaminov, mineralov in antioksidantov.</w:t>
            </w:r>
          </w:p>
        </w:tc>
      </w:tr>
      <w:tr w:rsidR="00BC3118" w:rsidRPr="00BC3118" w14:paraId="449FA9E2" w14:textId="77777777" w:rsidTr="00E36537">
        <w:trPr>
          <w:trHeight w:val="1433"/>
        </w:trPr>
        <w:tc>
          <w:tcPr>
            <w:tcW w:w="1807" w:type="dxa"/>
            <w:tcBorders>
              <w:top w:val="nil"/>
              <w:left w:val="nil"/>
              <w:bottom w:val="nil"/>
              <w:right w:val="nil"/>
            </w:tcBorders>
            <w:shd w:val="clear" w:color="auto" w:fill="auto"/>
            <w:vAlign w:val="center"/>
          </w:tcPr>
          <w:p w14:paraId="35561B68" w14:textId="7B887DED" w:rsidR="00BC3118" w:rsidRPr="00BC3118" w:rsidRDefault="00367FB5" w:rsidP="00367FB5">
            <w:pPr>
              <w:pStyle w:val="Navadensplet"/>
              <w:spacing w:line="276" w:lineRule="auto"/>
              <w:rPr>
                <w:rFonts w:ascii="Arial" w:hAnsi="Arial" w:cs="Arial"/>
                <w:sz w:val="20"/>
                <w:szCs w:val="20"/>
              </w:rPr>
            </w:pPr>
            <w:r>
              <w:rPr>
                <w:rFonts w:ascii="Arial" w:hAnsi="Arial" w:cs="Arial"/>
                <w:sz w:val="20"/>
                <w:szCs w:val="20"/>
              </w:rPr>
              <w:t xml:space="preserve">Znak </w:t>
            </w:r>
            <w:r w:rsidR="00BC3118" w:rsidRPr="00BC3118">
              <w:rPr>
                <w:rFonts w:ascii="Arial" w:hAnsi="Arial" w:cs="Arial"/>
                <w:sz w:val="20"/>
                <w:szCs w:val="20"/>
              </w:rPr>
              <w:t xml:space="preserve">EU </w:t>
            </w:r>
            <w:r w:rsidR="00096D6A" w:rsidRPr="00BC3118">
              <w:rPr>
                <w:rFonts w:ascii="Arial" w:hAnsi="Arial" w:cs="Arial"/>
                <w:noProof/>
                <w:sz w:val="20"/>
                <w:szCs w:val="20"/>
              </w:rPr>
              <w:drawing>
                <wp:inline distT="0" distB="0" distL="0" distR="0" wp14:anchorId="2998E34A" wp14:editId="38F0D2AC">
                  <wp:extent cx="790575" cy="514350"/>
                  <wp:effectExtent l="0" t="0" r="0" b="0"/>
                  <wp:docPr id="3" name="Slika 3" descr="Znak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Znak 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tc>
        <w:tc>
          <w:tcPr>
            <w:tcW w:w="7951" w:type="dxa"/>
            <w:vMerge/>
            <w:tcBorders>
              <w:top w:val="nil"/>
              <w:left w:val="nil"/>
              <w:bottom w:val="nil"/>
              <w:right w:val="nil"/>
            </w:tcBorders>
            <w:shd w:val="clear" w:color="auto" w:fill="auto"/>
          </w:tcPr>
          <w:p w14:paraId="43663F85" w14:textId="77777777" w:rsidR="00BC3118" w:rsidRPr="00BC3118" w:rsidRDefault="00BC3118" w:rsidP="00BC3118">
            <w:pPr>
              <w:pStyle w:val="Navadensplet"/>
              <w:spacing w:line="276" w:lineRule="auto"/>
              <w:rPr>
                <w:rFonts w:ascii="Arial" w:hAnsi="Arial" w:cs="Arial"/>
                <w:sz w:val="20"/>
                <w:szCs w:val="20"/>
              </w:rPr>
            </w:pPr>
          </w:p>
        </w:tc>
      </w:tr>
    </w:tbl>
    <w:p w14:paraId="3C451167"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Ekološki proizvodi so proizvodi, za katere je bil izdan certifikat, da so bili pridelani v skladu z Uredbo Sveta (ES) št. 834/2007,</w:t>
      </w:r>
      <w:r w:rsidR="00DD5158">
        <w:rPr>
          <w:rFonts w:ascii="Arial" w:hAnsi="Arial" w:cs="Arial"/>
          <w:sz w:val="20"/>
          <w:szCs w:val="20"/>
        </w:rPr>
        <w:t xml:space="preserve"> </w:t>
      </w:r>
      <w:r w:rsidRPr="00BC3118">
        <w:rPr>
          <w:rFonts w:ascii="Arial" w:hAnsi="Arial" w:cs="Arial"/>
          <w:sz w:val="20"/>
          <w:szCs w:val="20"/>
        </w:rPr>
        <w:t>Uredbo Komisije (ES) št. 889/2008 in Pravilnikom o ekološki pridelavi in predelavi kmetijskih pridelkov oziroma živil. V RS se ekološki proizvodi označujejo z označbo »ekološki«, dovoljeni pa so tudi izrazi</w:t>
      </w:r>
      <w:r w:rsidR="00DD5158">
        <w:rPr>
          <w:rFonts w:ascii="Arial" w:hAnsi="Arial" w:cs="Arial"/>
          <w:sz w:val="20"/>
          <w:szCs w:val="20"/>
        </w:rPr>
        <w:t>,</w:t>
      </w:r>
      <w:r w:rsidRPr="00BC3118">
        <w:rPr>
          <w:rFonts w:ascii="Arial" w:hAnsi="Arial" w:cs="Arial"/>
          <w:sz w:val="20"/>
          <w:szCs w:val="20"/>
        </w:rPr>
        <w:t xml:space="preserve"> kot so »biološki«, »</w:t>
      </w:r>
      <w:proofErr w:type="spellStart"/>
      <w:r w:rsidRPr="00BC3118">
        <w:rPr>
          <w:rFonts w:ascii="Arial" w:hAnsi="Arial" w:cs="Arial"/>
          <w:sz w:val="20"/>
          <w:szCs w:val="20"/>
        </w:rPr>
        <w:t>eko</w:t>
      </w:r>
      <w:proofErr w:type="spellEnd"/>
      <w:r w:rsidRPr="00BC3118">
        <w:rPr>
          <w:rFonts w:ascii="Arial" w:hAnsi="Arial" w:cs="Arial"/>
          <w:sz w:val="20"/>
          <w:szCs w:val="20"/>
        </w:rPr>
        <w:t>« ali »</w:t>
      </w:r>
      <w:proofErr w:type="spellStart"/>
      <w:r w:rsidRPr="00BC3118">
        <w:rPr>
          <w:rFonts w:ascii="Arial" w:hAnsi="Arial" w:cs="Arial"/>
          <w:sz w:val="20"/>
          <w:szCs w:val="20"/>
        </w:rPr>
        <w:t>bio</w:t>
      </w:r>
      <w:proofErr w:type="spellEnd"/>
      <w:r w:rsidRPr="00BC3118">
        <w:rPr>
          <w:rFonts w:ascii="Arial" w:hAnsi="Arial" w:cs="Arial"/>
          <w:sz w:val="20"/>
          <w:szCs w:val="20"/>
        </w:rPr>
        <w:t>«. Za živila, ki niso vključena v certificirano ekološko shemo, se te označbe ne smejo uporabljati.</w:t>
      </w:r>
    </w:p>
    <w:p w14:paraId="40B96F24" w14:textId="77777777" w:rsidR="00BC3118" w:rsidRPr="00A44A6D" w:rsidRDefault="00BC3118" w:rsidP="00BC3118">
      <w:pPr>
        <w:pStyle w:val="Navadensplet"/>
        <w:spacing w:line="276" w:lineRule="auto"/>
        <w:jc w:val="both"/>
        <w:rPr>
          <w:rFonts w:ascii="Arial" w:hAnsi="Arial" w:cs="Arial"/>
          <w:bCs/>
          <w:sz w:val="20"/>
          <w:szCs w:val="20"/>
        </w:rPr>
      </w:pPr>
      <w:r w:rsidRPr="00BC3118">
        <w:rPr>
          <w:rFonts w:ascii="Arial" w:hAnsi="Arial" w:cs="Arial"/>
          <w:bCs/>
          <w:sz w:val="20"/>
          <w:szCs w:val="20"/>
        </w:rPr>
        <w:t>Ekološko živilo mora spremljati ustrezen certifikat, ki dokazuje, da je živilo pridelano oziroma predelano v skladu s predpisi, ki urejajo ekološko kmetovanje. Kadar je dobavitelj ekološkega živila le distributer in ne proizvajalec, mora imeti certifikat dobavitelja za distribucijo ekoloških živil, ki se glasi na njegovo ime</w:t>
      </w:r>
      <w:r w:rsidR="00DD5158">
        <w:rPr>
          <w:rFonts w:ascii="Arial" w:hAnsi="Arial" w:cs="Arial"/>
          <w:bCs/>
          <w:sz w:val="20"/>
          <w:szCs w:val="20"/>
        </w:rPr>
        <w:t>,</w:t>
      </w:r>
      <w:r w:rsidRPr="00BC3118">
        <w:rPr>
          <w:rFonts w:ascii="Arial" w:hAnsi="Arial" w:cs="Arial"/>
          <w:bCs/>
          <w:sz w:val="20"/>
          <w:szCs w:val="20"/>
        </w:rPr>
        <w:t xml:space="preserve"> in tudi certifikat za ekološko živilo, ki ga ponuja (</w:t>
      </w:r>
      <w:r w:rsidR="00DD5158">
        <w:rPr>
          <w:rFonts w:ascii="Arial" w:hAnsi="Arial" w:cs="Arial"/>
          <w:bCs/>
          <w:sz w:val="20"/>
          <w:szCs w:val="20"/>
        </w:rPr>
        <w:t>če</w:t>
      </w:r>
      <w:r w:rsidRPr="00BC3118">
        <w:rPr>
          <w:rFonts w:ascii="Arial" w:hAnsi="Arial" w:cs="Arial"/>
          <w:bCs/>
          <w:sz w:val="20"/>
          <w:szCs w:val="20"/>
        </w:rPr>
        <w:t xml:space="preserve"> ekološko živilo </w:t>
      </w:r>
      <w:r w:rsidR="00DD5158">
        <w:rPr>
          <w:rFonts w:ascii="Arial" w:hAnsi="Arial" w:cs="Arial"/>
          <w:bCs/>
          <w:sz w:val="20"/>
          <w:szCs w:val="20"/>
        </w:rPr>
        <w:t>ni</w:t>
      </w:r>
      <w:r w:rsidRPr="00BC3118">
        <w:rPr>
          <w:rFonts w:ascii="Arial" w:hAnsi="Arial" w:cs="Arial"/>
          <w:bCs/>
          <w:sz w:val="20"/>
          <w:szCs w:val="20"/>
        </w:rPr>
        <w:t xml:space="preserve"> navede</w:t>
      </w:r>
      <w:r w:rsidR="00A44A6D">
        <w:rPr>
          <w:rFonts w:ascii="Arial" w:hAnsi="Arial" w:cs="Arial"/>
          <w:bCs/>
          <w:sz w:val="20"/>
          <w:szCs w:val="20"/>
        </w:rPr>
        <w:t xml:space="preserve">no </w:t>
      </w:r>
      <w:r w:rsidR="00DD5158">
        <w:rPr>
          <w:rFonts w:ascii="Arial" w:hAnsi="Arial" w:cs="Arial"/>
          <w:bCs/>
          <w:sz w:val="20"/>
          <w:szCs w:val="20"/>
        </w:rPr>
        <w:t xml:space="preserve">že </w:t>
      </w:r>
      <w:r w:rsidR="00A44A6D">
        <w:rPr>
          <w:rFonts w:ascii="Arial" w:hAnsi="Arial" w:cs="Arial"/>
          <w:bCs/>
          <w:sz w:val="20"/>
          <w:szCs w:val="20"/>
        </w:rPr>
        <w:t>na njegovem certifikatu).</w:t>
      </w:r>
    </w:p>
    <w:p w14:paraId="24E97FF0" w14:textId="77777777" w:rsidR="00BC3118" w:rsidRPr="00BC3118" w:rsidRDefault="00BC3118" w:rsidP="00BC3118">
      <w:pPr>
        <w:pStyle w:val="Navadensplet"/>
        <w:spacing w:line="276" w:lineRule="auto"/>
        <w:rPr>
          <w:rFonts w:ascii="Arial" w:hAnsi="Arial" w:cs="Arial"/>
          <w:b/>
          <w:bCs/>
          <w:sz w:val="20"/>
          <w:szCs w:val="20"/>
        </w:rPr>
      </w:pPr>
      <w:r w:rsidRPr="00BC3118">
        <w:rPr>
          <w:rFonts w:ascii="Arial" w:hAnsi="Arial" w:cs="Arial"/>
          <w:b/>
          <w:bCs/>
          <w:sz w:val="20"/>
          <w:szCs w:val="20"/>
        </w:rPr>
        <w:t>INTEGRIRANI KMETIJSKI PRIDELKI ALI ŽIVILA</w:t>
      </w:r>
    </w:p>
    <w:tbl>
      <w:tblPr>
        <w:tblW w:w="9780" w:type="dxa"/>
        <w:tblLook w:val="04A0" w:firstRow="1" w:lastRow="0" w:firstColumn="1" w:lastColumn="0" w:noHBand="0" w:noVBand="1"/>
      </w:tblPr>
      <w:tblGrid>
        <w:gridCol w:w="1727"/>
        <w:gridCol w:w="8053"/>
      </w:tblGrid>
      <w:tr w:rsidR="00BC3118" w:rsidRPr="00BC3118" w14:paraId="39E27C87" w14:textId="77777777" w:rsidTr="00E36537">
        <w:trPr>
          <w:trHeight w:val="1611"/>
        </w:trPr>
        <w:tc>
          <w:tcPr>
            <w:tcW w:w="1727" w:type="dxa"/>
            <w:shd w:val="clear" w:color="auto" w:fill="auto"/>
          </w:tcPr>
          <w:p w14:paraId="2CDDD515" w14:textId="2B7AD20E" w:rsidR="00BC3118" w:rsidRPr="00BC3118" w:rsidRDefault="00BC3118" w:rsidP="00BC3118">
            <w:pPr>
              <w:pStyle w:val="Navadensplet"/>
              <w:spacing w:line="276" w:lineRule="auto"/>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"http://www.mko.gov.si/uploads/RTEmagicC_5ddb4d8980.jpg.jpg"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"http://www.mko.gov.si/uploads/RTEmagicC_5ddb4d8980.jpg.jpg"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"http://www.mko.gov.si/uploads/RTEmagicC_5ddb4d8980.jpg.jpg"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"http://www.mko.gov.si/uploads/RTEmagicC_5ddb4d8980.jpg.jpg"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"http://www.mko.gov.si/uploads/RTEmagicC_5ddb4d8980.jpg.jpg"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"http://www.mko.gov.si/uploads/RTEmagicC_5ddb4d8980.jpg.jpg"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"http://www.mko.gov.si/uploads/RTEmagicC_5ddb4d8980.jpg.jpg"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"http://www.mko.gov.si/uploads/RTEmagicC_5ddb4d8980.jpg.jpg"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"http://www.mko.gov.si/uploads/RTEmagicC_5ddb4d8980.jpg.jpg"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"http://www.mko.gov.si/uploads/RTEmagicC_5ddb4d8980.jpg.jpg"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6954501E">
                <v:shape id="_x0000_i1026" type="#_x0000_t75" alt="Znak za integrirane kmetijske pridelke ali živila." style="width:63pt;height:45.75pt">
                  <v:imagedata r:id="rId14" r:href="rId15"/>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8053" w:type="dxa"/>
            <w:shd w:val="clear" w:color="auto" w:fill="auto"/>
          </w:tcPr>
          <w:p w14:paraId="554457A0"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Integrirani kmetijski pridelki ali živila so pridelani z uravnoteženo uporabo agrotehničnih ukrepov, ob skladnem upoštevanju gospodarskih, ekoloških in toksikoloških dejavnikov. Pri tem imajo pri enakem gospodarskem učinku naravni ukrepi prednost pred fitofarmacevtskimi, veterinarsko-farmacevtskimi in biotehnološkimi ukrepi.</w:t>
            </w:r>
          </w:p>
        </w:tc>
      </w:tr>
    </w:tbl>
    <w:p w14:paraId="40D013FF" w14:textId="77777777" w:rsidR="00BC3118" w:rsidRPr="00BC3118" w:rsidRDefault="00BC3118" w:rsidP="00BC3118">
      <w:pPr>
        <w:pStyle w:val="Navadensplet"/>
        <w:spacing w:line="276" w:lineRule="auto"/>
        <w:rPr>
          <w:rFonts w:ascii="Arial" w:hAnsi="Arial" w:cs="Arial"/>
          <w:b/>
          <w:bCs/>
          <w:sz w:val="20"/>
          <w:szCs w:val="20"/>
        </w:rPr>
      </w:pPr>
      <w:r w:rsidRPr="00BC3118">
        <w:rPr>
          <w:rFonts w:ascii="Arial" w:hAnsi="Arial" w:cs="Arial"/>
          <w:b/>
          <w:bCs/>
          <w:sz w:val="20"/>
          <w:szCs w:val="20"/>
        </w:rPr>
        <w:t>VIŠJA KAKOVOST</w:t>
      </w:r>
    </w:p>
    <w:tbl>
      <w:tblPr>
        <w:tblW w:w="9754" w:type="dxa"/>
        <w:tblLook w:val="04A0" w:firstRow="1" w:lastRow="0" w:firstColumn="1" w:lastColumn="0" w:noHBand="0" w:noVBand="1"/>
      </w:tblPr>
      <w:tblGrid>
        <w:gridCol w:w="1723"/>
        <w:gridCol w:w="8031"/>
      </w:tblGrid>
      <w:tr w:rsidR="00BC3118" w:rsidRPr="00BC3118" w14:paraId="10A961BE" w14:textId="77777777" w:rsidTr="00E36537">
        <w:trPr>
          <w:trHeight w:val="1400"/>
        </w:trPr>
        <w:tc>
          <w:tcPr>
            <w:tcW w:w="1723" w:type="dxa"/>
            <w:shd w:val="clear" w:color="auto" w:fill="auto"/>
          </w:tcPr>
          <w:p w14:paraId="099BE605" w14:textId="14107883" w:rsidR="00BC3118" w:rsidRPr="00BC3118" w:rsidRDefault="00BC3118" w:rsidP="00BC3118">
            <w:pPr>
              <w:pStyle w:val="Navadensplet"/>
              <w:spacing w:line="276" w:lineRule="auto"/>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"http://www.kon-cert.si/slike/Logotipi/visja_kakovost_logo.png"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"http://www.kon-cert.si/slike/Logotipi/visja_kakovost_logo.png"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"http://www.kon-cert.si/slike/Logotipi/visja_kakovost_logo.png"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"http://www.kon-cert.si/slike/Logotipi/visja_kakovost_logo.png"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"http://www.kon-cert.si/slike/Logotipi/visja_kakovost_logo.png"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"http://www.kon-cert.si/slike/Logotipi/visja_kakovost_logo.png"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"http://www.kon-cert.si/slike/Logotipi/visja_kakovost_logo.png"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"http://www.kon-cert.si/slike/Logotipi/visja_kakovost_logo.png"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"http://www.kon-cert.si/slike/Logotipi/visja_kakovost_logo.png"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"http://www.kon-cert.si/slike/Logotipi/visja_kakovost_logo.png"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62927E9D">
                <v:shape id="_x0000_i1027" type="#_x0000_t75" alt="Znak za višjo kakovost." style="width:60pt;height:49.5pt">
                  <v:imagedata r:id="rId16" r:href="rId17"/>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8031" w:type="dxa"/>
            <w:shd w:val="clear" w:color="auto" w:fill="auto"/>
          </w:tcPr>
          <w:p w14:paraId="3CD41320"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Kmetijski pridelki ali živila po svojih značilnih lastnostih pozitivno odstopajo od drugih podobnih kmetijskih pridelkov in živil in od njihove kakovosti, če je ta predpisana.</w:t>
            </w:r>
          </w:p>
          <w:p w14:paraId="2EEE8D24" w14:textId="77777777" w:rsidR="00BC3118" w:rsidRPr="00BC3118" w:rsidRDefault="00BC3118" w:rsidP="00BC3118">
            <w:pPr>
              <w:pStyle w:val="Navadensplet"/>
              <w:spacing w:line="276" w:lineRule="auto"/>
              <w:rPr>
                <w:rFonts w:ascii="Arial" w:hAnsi="Arial" w:cs="Arial"/>
                <w:sz w:val="20"/>
                <w:szCs w:val="20"/>
              </w:rPr>
            </w:pPr>
          </w:p>
        </w:tc>
      </w:tr>
    </w:tbl>
    <w:p w14:paraId="4D176A53" w14:textId="77777777" w:rsidR="000272F8" w:rsidRDefault="000272F8" w:rsidP="00367FB5">
      <w:pPr>
        <w:pStyle w:val="Brezrazmikov"/>
        <w:rPr>
          <w:rFonts w:ascii="Arial" w:hAnsi="Arial" w:cs="Arial"/>
          <w:b/>
          <w:sz w:val="20"/>
          <w:szCs w:val="20"/>
        </w:rPr>
      </w:pPr>
    </w:p>
    <w:p w14:paraId="1656C3C1" w14:textId="77777777" w:rsidR="00BC3118" w:rsidRDefault="00BC3118" w:rsidP="00367FB5">
      <w:pPr>
        <w:pStyle w:val="Brezrazmikov"/>
        <w:rPr>
          <w:rFonts w:ascii="Arial" w:hAnsi="Arial" w:cs="Arial"/>
          <w:b/>
          <w:sz w:val="20"/>
          <w:szCs w:val="20"/>
        </w:rPr>
      </w:pPr>
      <w:r w:rsidRPr="00367FB5">
        <w:rPr>
          <w:rFonts w:ascii="Arial" w:hAnsi="Arial" w:cs="Arial"/>
          <w:b/>
          <w:sz w:val="20"/>
          <w:szCs w:val="20"/>
        </w:rPr>
        <w:t>ZAJAMČENA TRADICIONALNA POSEBNOST</w:t>
      </w:r>
    </w:p>
    <w:p w14:paraId="19A06F2C" w14:textId="77777777" w:rsidR="00367FB5" w:rsidRPr="00367FB5" w:rsidRDefault="00367FB5" w:rsidP="00367FB5">
      <w:pPr>
        <w:pStyle w:val="Brezrazmikov"/>
        <w:rPr>
          <w:rFonts w:ascii="Arial" w:hAnsi="Arial" w:cs="Arial"/>
          <w:b/>
          <w:sz w:val="20"/>
          <w:szCs w:val="20"/>
        </w:rPr>
      </w:pPr>
    </w:p>
    <w:tbl>
      <w:tblPr>
        <w:tblW w:w="0" w:type="auto"/>
        <w:tblLook w:val="04A0" w:firstRow="1" w:lastRow="0" w:firstColumn="1" w:lastColumn="0" w:noHBand="0" w:noVBand="1"/>
      </w:tblPr>
      <w:tblGrid>
        <w:gridCol w:w="2660"/>
        <w:gridCol w:w="5978"/>
      </w:tblGrid>
      <w:tr w:rsidR="00BC3118" w:rsidRPr="00BC3118" w14:paraId="52389772" w14:textId="77777777" w:rsidTr="005366AF">
        <w:tc>
          <w:tcPr>
            <w:tcW w:w="2660" w:type="dxa"/>
            <w:shd w:val="clear" w:color="auto" w:fill="auto"/>
          </w:tcPr>
          <w:p w14:paraId="3AD5BD55" w14:textId="2FAF0BEA" w:rsidR="00BC3118" w:rsidRPr="00BC3118" w:rsidRDefault="00BC3118" w:rsidP="00BC3118">
            <w:pPr>
              <w:pStyle w:val="Navadensplet"/>
              <w:spacing w:line="276" w:lineRule="auto"/>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"http://www.kon-cert.si/slike/Logotipi/zajamcena_tradicionalna_posebnost_logo.png"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"http://www.kon-cert.si/slike/Logotipi/zajamcena_tradicionalna_posebnost_logo.png"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"http://www.kon-cert.si/slike/Logotipi/zajamcena_tradicionalna_posebnost_logo.png"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"http://www.kon-cert.si/slike/Logotipi/zajamcena_tradicionalna_posebnost_logo.png"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"http://www.kon-cert.si/slike/Logotipi/zajamcena_tradicionalna_posebnost_logo.png"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"http://www.kon-cert.si/slike/Logotipi/zajamcena_tradicionalna_posebnost_logo.png"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"http://www.kon-cert.si/slike/Logotipi/zajamcena_tradicionalna_posebnost_logo.png"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"http://www.kon-cert.si/slike/Logotipi/zajamcena_tradicionalna_posebnost_logo.png"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"http://www.kon-cert.si/slike/Logotipi/zajamcena_tradicionalna_posebnost_logo.png"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"http://www.kon-cert.si/slike/Logotipi/zajamcena_tradicionalna_posebnost_logo.png"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29104692">
                <v:shape id="_x0000_i1028" type="#_x0000_t75" alt="Znak za zajamčeno tradicionalno posebnost." style="width:60pt;height:60pt">
                  <v:imagedata r:id="rId18" r:href="rId19"/>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"http://www.kon-cert.si/slike/Logotipi/sl_STG_4c.png"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"http://www.kon-cert.si/slike/Logotipi/sl_STG_4c.png"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"http://www.kon-cert.si/slike/Logotipi/sl_STG_4c.png"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"http://www.kon-cert.si/slike/Logotipi/sl_STG_4c.png"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"http://www.kon-cert.si/slike/Logotipi/sl_STG_4c.png"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"http://www.kon-cert.si/slike/Logotipi/sl_STG_4c.png"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"http://www.kon-cert.si/slike/Logotipi/sl_STG_4c.png"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"http://www.kon-cert.si/slike/Logotipi/sl_STG_4c.png"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"http://www.kon-cert.si/slike/Logotipi/sl_STG_4c.png"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"http://www.kon-cert.si/slike/Logotipi/sl_STG_4c.png"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70701A57">
                <v:shape id="_x0000_i1029" type="#_x0000_t75" alt="Znak za zajamčeno tradicionalno posebnost." style="width:60pt;height:60pt">
                  <v:imagedata r:id="rId20" r:href="rId21"/>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5978" w:type="dxa"/>
            <w:shd w:val="clear" w:color="auto" w:fill="auto"/>
          </w:tcPr>
          <w:p w14:paraId="34CD3142"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Kmetijski pridelki ali živila so proizvedeni po tradicionalni recepturi, s tradicionalnimi sestavinami ali na tradicionalni način.</w:t>
            </w:r>
          </w:p>
          <w:p w14:paraId="3EE7807A" w14:textId="77777777" w:rsidR="00BC3118" w:rsidRPr="00BC3118" w:rsidRDefault="00BC3118" w:rsidP="00BC3118">
            <w:pPr>
              <w:pStyle w:val="Navadensplet"/>
              <w:spacing w:line="276" w:lineRule="auto"/>
              <w:rPr>
                <w:rFonts w:ascii="Arial" w:hAnsi="Arial" w:cs="Arial"/>
                <w:sz w:val="20"/>
                <w:szCs w:val="20"/>
              </w:rPr>
            </w:pPr>
          </w:p>
        </w:tc>
      </w:tr>
    </w:tbl>
    <w:p w14:paraId="6016C30F" w14:textId="77777777" w:rsidR="00BC3118" w:rsidRPr="00BC3118" w:rsidRDefault="00BC3118" w:rsidP="00BC3118">
      <w:pPr>
        <w:pStyle w:val="Navadensplet"/>
        <w:spacing w:line="276" w:lineRule="auto"/>
        <w:rPr>
          <w:rFonts w:ascii="Arial" w:hAnsi="Arial" w:cs="Arial"/>
          <w:b/>
          <w:bCs/>
          <w:iCs/>
          <w:sz w:val="20"/>
          <w:szCs w:val="20"/>
        </w:rPr>
      </w:pPr>
      <w:r w:rsidRPr="00BC3118">
        <w:rPr>
          <w:rFonts w:ascii="Arial" w:hAnsi="Arial" w:cs="Arial"/>
          <w:b/>
          <w:bCs/>
          <w:iCs/>
          <w:sz w:val="20"/>
          <w:szCs w:val="20"/>
        </w:rPr>
        <w:lastRenderedPageBreak/>
        <w:t>OZNAČBA POREKLA</w:t>
      </w:r>
    </w:p>
    <w:tbl>
      <w:tblPr>
        <w:tblW w:w="0" w:type="auto"/>
        <w:tblLook w:val="04A0" w:firstRow="1" w:lastRow="0" w:firstColumn="1" w:lastColumn="0" w:noHBand="0" w:noVBand="1"/>
      </w:tblPr>
      <w:tblGrid>
        <w:gridCol w:w="2660"/>
        <w:gridCol w:w="5978"/>
      </w:tblGrid>
      <w:tr w:rsidR="00BC3118" w:rsidRPr="00BC3118" w14:paraId="0796E368" w14:textId="77777777" w:rsidTr="005366AF">
        <w:tc>
          <w:tcPr>
            <w:tcW w:w="2660" w:type="dxa"/>
            <w:shd w:val="clear" w:color="auto" w:fill="auto"/>
          </w:tcPr>
          <w:p w14:paraId="6445FDB3" w14:textId="7E81FBD2" w:rsidR="00BC3118" w:rsidRPr="00BC3118" w:rsidRDefault="00BC3118" w:rsidP="00BC3118">
            <w:pPr>
              <w:pStyle w:val="Navadensplet"/>
              <w:spacing w:line="276" w:lineRule="auto"/>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"http://www.kon-cert.si/slike/Logotipi/oznacba_porekla_logo.png"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"http://www.kon-cert.si/slike/Logotipi/oznacba_porekla_logo.png"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"http://www.kon-cert.si/slike/Logotipi/oznacba_porekla_logo.png"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"http://www.kon-cert.si/slike/Logotipi/oznacba_porekla_logo.png"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"http://www.kon-cert.si/slike/Logotipi/oznacba_porekla_logo.png"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"http://www.kon-cert.si/slike/Logotipi/oznacba_porekla_logo.png"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"http://www.kon-cert.si/slike/Logotipi/oznacba_porekla_logo.png"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"http://www.kon-cert.si/slike/Logotipi/oznacba_porekla_logo.png"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"http://www.kon-cert.si/slike/Logotipi/oznacba_porekla_logo.png"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"http://www.kon-cert.si/slike/Logotipi/oznacba_porekla_logo.png"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17AF6A81">
                <v:shape id="_x0000_i1030" type="#_x0000_t75" alt="Znak za označbo porekla." style="width:60pt;height:51pt">
                  <v:imagedata r:id="rId22" r:href="rId23"/>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"http://www.kon-cert.si/slike/Logotipi/sl_AOP_4c.png"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"http://www.kon-cert.si/slike/Logotipi/sl_AOP_4c.png"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"http://www.kon-cert.si/slike/Logotipi/sl_AOP_4c.png"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"http://www.kon-cert.si/slike/Logotipi/sl_AOP_4c.png"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"http://www.kon-cert.si/slike/Logotipi/sl_AOP_4c.png"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"http://www.kon-cert.si/slike/Logotipi/sl_AOP_4c.png"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"http://www.kon-cert.si/slike/Logotipi/sl_AOP_4c.png"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"http://www.kon-cert.si/slike/Logotipi/sl_AOP_4c.png"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"http://www.kon-cert.si/slike/Logotipi/sl_AOP_4c.png"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"http://www.kon-cert.si/slike/Logotipi/sl_AOP_4c.png"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3F9583BF">
                <v:shape id="_x0000_i1031" type="#_x0000_t75" alt="Znak za označbo porekla." style="width:60pt;height:60pt">
                  <v:imagedata r:id="rId24" r:href="rId25"/>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5978" w:type="dxa"/>
            <w:shd w:val="clear" w:color="auto" w:fill="auto"/>
          </w:tcPr>
          <w:p w14:paraId="6C22A167"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Kmetijski pridelek ali živilo mora biti pridelan in predelan na določenem geografskem območju. Njegove lastnosti so bistveno posledica vpliva geografskega okolja in njegovih naravnih in človeških dejavnikov.</w:t>
            </w:r>
          </w:p>
        </w:tc>
      </w:tr>
    </w:tbl>
    <w:p w14:paraId="429ED157" w14:textId="77777777" w:rsidR="00BC3118" w:rsidRPr="00BC3118" w:rsidRDefault="00BC3118" w:rsidP="00BC3118">
      <w:pPr>
        <w:pStyle w:val="Navadensplet"/>
        <w:spacing w:line="276" w:lineRule="auto"/>
        <w:rPr>
          <w:rFonts w:ascii="Arial" w:hAnsi="Arial" w:cs="Arial"/>
          <w:b/>
          <w:bCs/>
          <w:iCs/>
          <w:sz w:val="20"/>
          <w:szCs w:val="20"/>
        </w:rPr>
      </w:pPr>
      <w:r w:rsidRPr="00BC3118">
        <w:rPr>
          <w:rFonts w:ascii="Arial" w:hAnsi="Arial" w:cs="Arial"/>
          <w:b/>
          <w:bCs/>
          <w:iCs/>
          <w:sz w:val="20"/>
          <w:szCs w:val="20"/>
        </w:rPr>
        <w:t>GEOGRAFSKA OZNAČBA</w:t>
      </w:r>
    </w:p>
    <w:tbl>
      <w:tblPr>
        <w:tblW w:w="0" w:type="auto"/>
        <w:tblLook w:val="04A0" w:firstRow="1" w:lastRow="0" w:firstColumn="1" w:lastColumn="0" w:noHBand="0" w:noVBand="1"/>
      </w:tblPr>
      <w:tblGrid>
        <w:gridCol w:w="2660"/>
        <w:gridCol w:w="5978"/>
      </w:tblGrid>
      <w:tr w:rsidR="00BC3118" w:rsidRPr="00BC3118" w14:paraId="27D7FB1F" w14:textId="77777777" w:rsidTr="005366AF">
        <w:tc>
          <w:tcPr>
            <w:tcW w:w="2660" w:type="dxa"/>
            <w:shd w:val="clear" w:color="auto" w:fill="auto"/>
          </w:tcPr>
          <w:p w14:paraId="61D1D829" w14:textId="523E477F" w:rsidR="00BC3118" w:rsidRPr="00BC3118" w:rsidRDefault="00BC3118" w:rsidP="00BC3118">
            <w:pPr>
              <w:pStyle w:val="Navadensplet"/>
              <w:spacing w:line="276" w:lineRule="auto"/>
              <w:rPr>
                <w:rFonts w:ascii="Arial" w:hAnsi="Arial" w:cs="Arial"/>
                <w:sz w:val="20"/>
                <w:szCs w:val="20"/>
              </w:rPr>
            </w:pP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"http://www.kon-cert.si/slike/Logotipi/geografska_oznacba_logo.png"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"http://www.kon-cert.si/slike/Logotipi/geografska_oznacba_logo.png"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"http://www.kon-cert.si/slike/Logotipi/geografska_oznacba_logo.png"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"http://www.kon-cert.si/slike/Logotipi/geografska_oznacba_logo.png"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"http://www.kon-cert.si/slike/Logotipi/geografska_oznacba_logo.png"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"http://www.kon-cert.si/slike/Logotipi/geografska_oznacba_logo.png"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"http://www.kon-cert.si/slike/Logotipi/geografska_oznacba_logo.png"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"http://www.kon-cert.si/slike/Logotipi/geografska_oznacba_logo.png"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"http://www.kon-cert.si/slike/Logotipi/geografska_oznacba_logo.png"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"http://www.kon-cert.si/slike/Logotipi/geografska_oznacba_logo.png"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65EC08A8">
                <v:shape id="_x0000_i1032" type="#_x0000_t75" alt="Znak za geografsko označbo." style="width:60pt;height:49.5pt">
                  <v:imagedata r:id="rId26" r:href="rId27"/>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r w:rsidRPr="00BC3118">
              <w:rPr>
                <w:rFonts w:ascii="Arial" w:hAnsi="Arial" w:cs="Arial"/>
                <w:sz w:val="20"/>
                <w:szCs w:val="20"/>
              </w:rPr>
              <w:fldChar w:fldCharType="begin"/>
            </w:r>
            <w:r w:rsidRPr="00BC3118">
              <w:rPr>
                <w:rFonts w:ascii="Arial" w:hAnsi="Arial" w:cs="Arial"/>
                <w:sz w:val="20"/>
                <w:szCs w:val="20"/>
              </w:rPr>
              <w:instrText xml:space="preserve"> INCLUDEPICTURE "http://www.kon-cert.si/slike/Logotipi/sl_IGP_4c.png" \* MERGEFORMATINET </w:instrText>
            </w:r>
            <w:r w:rsidRPr="00BC3118">
              <w:rPr>
                <w:rFonts w:ascii="Arial" w:hAnsi="Arial" w:cs="Arial"/>
                <w:sz w:val="20"/>
                <w:szCs w:val="20"/>
              </w:rPr>
              <w:fldChar w:fldCharType="separate"/>
            </w:r>
            <w:r w:rsidR="00CC550F">
              <w:rPr>
                <w:rFonts w:ascii="Arial" w:hAnsi="Arial" w:cs="Arial"/>
                <w:sz w:val="20"/>
                <w:szCs w:val="20"/>
              </w:rPr>
              <w:fldChar w:fldCharType="begin"/>
            </w:r>
            <w:r w:rsidR="00CC550F">
              <w:rPr>
                <w:rFonts w:ascii="Arial" w:hAnsi="Arial" w:cs="Arial"/>
                <w:sz w:val="20"/>
                <w:szCs w:val="20"/>
              </w:rPr>
              <w:instrText xml:space="preserve"> INCLUDEPICTURE  "http://www.kon-cert.si/slike/Logotipi/sl_IGP_4c.png" \* MERGEFORMATINET </w:instrText>
            </w:r>
            <w:r w:rsidR="00CC550F">
              <w:rPr>
                <w:rFonts w:ascii="Arial" w:hAnsi="Arial" w:cs="Arial"/>
                <w:sz w:val="20"/>
                <w:szCs w:val="20"/>
              </w:rPr>
              <w:fldChar w:fldCharType="separate"/>
            </w:r>
            <w:r w:rsidR="00552ECF">
              <w:rPr>
                <w:rFonts w:ascii="Arial" w:hAnsi="Arial" w:cs="Arial"/>
                <w:sz w:val="20"/>
                <w:szCs w:val="20"/>
              </w:rPr>
              <w:fldChar w:fldCharType="begin"/>
            </w:r>
            <w:r w:rsidR="00552ECF">
              <w:rPr>
                <w:rFonts w:ascii="Arial" w:hAnsi="Arial" w:cs="Arial"/>
                <w:sz w:val="20"/>
                <w:szCs w:val="20"/>
              </w:rPr>
              <w:instrText xml:space="preserve"> INCLUDEPICTURE  "http://www.kon-cert.si/slike/Logotipi/sl_IGP_4c.png" \* MERGEFORMATINET </w:instrText>
            </w:r>
            <w:r w:rsidR="00552ECF">
              <w:rPr>
                <w:rFonts w:ascii="Arial" w:hAnsi="Arial" w:cs="Arial"/>
                <w:sz w:val="20"/>
                <w:szCs w:val="20"/>
              </w:rPr>
              <w:fldChar w:fldCharType="separate"/>
            </w:r>
            <w:r w:rsidR="00650177">
              <w:rPr>
                <w:rFonts w:ascii="Arial" w:hAnsi="Arial" w:cs="Arial"/>
                <w:sz w:val="20"/>
                <w:szCs w:val="20"/>
              </w:rPr>
              <w:fldChar w:fldCharType="begin"/>
            </w:r>
            <w:r w:rsidR="00650177">
              <w:rPr>
                <w:rFonts w:ascii="Arial" w:hAnsi="Arial" w:cs="Arial"/>
                <w:sz w:val="20"/>
                <w:szCs w:val="20"/>
              </w:rPr>
              <w:instrText xml:space="preserve"> INCLUDEPICTURE  "http://www.kon-cert.si/slike/Logotipi/sl_IGP_4c.png" \* MERGEFORMATINET </w:instrText>
            </w:r>
            <w:r w:rsidR="00650177">
              <w:rPr>
                <w:rFonts w:ascii="Arial" w:hAnsi="Arial" w:cs="Arial"/>
                <w:sz w:val="20"/>
                <w:szCs w:val="20"/>
              </w:rPr>
              <w:fldChar w:fldCharType="separate"/>
            </w:r>
            <w:r w:rsidR="00F010AF">
              <w:rPr>
                <w:rFonts w:ascii="Arial" w:hAnsi="Arial" w:cs="Arial"/>
                <w:sz w:val="20"/>
                <w:szCs w:val="20"/>
              </w:rPr>
              <w:fldChar w:fldCharType="begin"/>
            </w:r>
            <w:r w:rsidR="00F010AF">
              <w:rPr>
                <w:rFonts w:ascii="Arial" w:hAnsi="Arial" w:cs="Arial"/>
                <w:sz w:val="20"/>
                <w:szCs w:val="20"/>
              </w:rPr>
              <w:instrText xml:space="preserve"> INCLUDEPICTURE  "http://www.kon-cert.si/slike/Logotipi/sl_IGP_4c.png" \* MERGEFORMATINET </w:instrText>
            </w:r>
            <w:r w:rsidR="00F010AF">
              <w:rPr>
                <w:rFonts w:ascii="Arial" w:hAnsi="Arial" w:cs="Arial"/>
                <w:sz w:val="20"/>
                <w:szCs w:val="20"/>
              </w:rPr>
              <w:fldChar w:fldCharType="separate"/>
            </w:r>
            <w:r w:rsidR="004244E6">
              <w:rPr>
                <w:rFonts w:ascii="Arial" w:hAnsi="Arial" w:cs="Arial"/>
                <w:sz w:val="20"/>
                <w:szCs w:val="20"/>
              </w:rPr>
              <w:fldChar w:fldCharType="begin"/>
            </w:r>
            <w:r w:rsidR="004244E6">
              <w:rPr>
                <w:rFonts w:ascii="Arial" w:hAnsi="Arial" w:cs="Arial"/>
                <w:sz w:val="20"/>
                <w:szCs w:val="20"/>
              </w:rPr>
              <w:instrText xml:space="preserve"> INCLUDEPICTURE  "http://www.kon-cert.si/slike/Logotipi/sl_IGP_4c.png" \* MERGEFORMATINET </w:instrText>
            </w:r>
            <w:r w:rsidR="004244E6">
              <w:rPr>
                <w:rFonts w:ascii="Arial" w:hAnsi="Arial" w:cs="Arial"/>
                <w:sz w:val="20"/>
                <w:szCs w:val="20"/>
              </w:rPr>
              <w:fldChar w:fldCharType="separate"/>
            </w:r>
            <w:r w:rsidR="00EF35FD">
              <w:rPr>
                <w:rFonts w:ascii="Arial" w:hAnsi="Arial" w:cs="Arial"/>
                <w:sz w:val="20"/>
                <w:szCs w:val="20"/>
              </w:rPr>
              <w:fldChar w:fldCharType="begin"/>
            </w:r>
            <w:r w:rsidR="00EF35FD">
              <w:rPr>
                <w:rFonts w:ascii="Arial" w:hAnsi="Arial" w:cs="Arial"/>
                <w:sz w:val="20"/>
                <w:szCs w:val="20"/>
              </w:rPr>
              <w:instrText xml:space="preserve"> INCLUDEPICTURE  "http://www.kon-cert.si/slike/Logotipi/sl_IGP_4c.png" \* MERGEFORMATINET </w:instrText>
            </w:r>
            <w:r w:rsidR="00EF35FD">
              <w:rPr>
                <w:rFonts w:ascii="Arial" w:hAnsi="Arial" w:cs="Arial"/>
                <w:sz w:val="20"/>
                <w:szCs w:val="20"/>
              </w:rPr>
              <w:fldChar w:fldCharType="separate"/>
            </w:r>
            <w:r w:rsidR="00717E61">
              <w:rPr>
                <w:rFonts w:ascii="Arial" w:hAnsi="Arial" w:cs="Arial"/>
                <w:sz w:val="20"/>
                <w:szCs w:val="20"/>
              </w:rPr>
              <w:fldChar w:fldCharType="begin"/>
            </w:r>
            <w:r w:rsidR="00717E61">
              <w:rPr>
                <w:rFonts w:ascii="Arial" w:hAnsi="Arial" w:cs="Arial"/>
                <w:sz w:val="20"/>
                <w:szCs w:val="20"/>
              </w:rPr>
              <w:instrText xml:space="preserve"> INCLUDEPICTURE  "http://www.kon-cert.si/slike/Logotipi/sl_IGP_4c.png" \* MERGEFORMATINET </w:instrText>
            </w:r>
            <w:r w:rsidR="00717E61">
              <w:rPr>
                <w:rFonts w:ascii="Arial" w:hAnsi="Arial" w:cs="Arial"/>
                <w:sz w:val="20"/>
                <w:szCs w:val="20"/>
              </w:rPr>
              <w:fldChar w:fldCharType="separate"/>
            </w:r>
            <w:r w:rsidR="00C8076B">
              <w:rPr>
                <w:rFonts w:ascii="Arial" w:hAnsi="Arial" w:cs="Arial"/>
                <w:sz w:val="20"/>
                <w:szCs w:val="20"/>
              </w:rPr>
              <w:fldChar w:fldCharType="begin"/>
            </w:r>
            <w:r w:rsidR="00C8076B">
              <w:rPr>
                <w:rFonts w:ascii="Arial" w:hAnsi="Arial" w:cs="Arial"/>
                <w:sz w:val="20"/>
                <w:szCs w:val="20"/>
              </w:rPr>
              <w:instrText xml:space="preserve"> INCLUDEPICTURE  "http://www.kon-cert.si/slike/Logotipi/sl_IGP_4c.png" \* MERGEFORMATINET </w:instrText>
            </w:r>
            <w:r w:rsidR="00C8076B">
              <w:rPr>
                <w:rFonts w:ascii="Arial" w:hAnsi="Arial" w:cs="Arial"/>
                <w:sz w:val="20"/>
                <w:szCs w:val="20"/>
              </w:rPr>
              <w:fldChar w:fldCharType="separate"/>
            </w:r>
            <w:r w:rsidR="00183499">
              <w:rPr>
                <w:rFonts w:ascii="Arial" w:hAnsi="Arial" w:cs="Arial"/>
                <w:sz w:val="20"/>
                <w:szCs w:val="20"/>
              </w:rPr>
              <w:fldChar w:fldCharType="begin"/>
            </w:r>
            <w:r w:rsidR="00183499">
              <w:rPr>
                <w:rFonts w:ascii="Arial" w:hAnsi="Arial" w:cs="Arial"/>
                <w:sz w:val="20"/>
                <w:szCs w:val="20"/>
              </w:rPr>
              <w:instrText xml:space="preserve"> </w:instrText>
            </w:r>
            <w:r w:rsidR="00183499">
              <w:rPr>
                <w:rFonts w:ascii="Arial" w:hAnsi="Arial" w:cs="Arial"/>
                <w:sz w:val="20"/>
                <w:szCs w:val="20"/>
              </w:rPr>
              <w:instrText>INCLUDEPICTURE  "http://www.kon-cert.si/slike/Logotipi/sl_IGP_4c.png" \* MERGEFORMATINET</w:instrText>
            </w:r>
            <w:r w:rsidR="00183499">
              <w:rPr>
                <w:rFonts w:ascii="Arial" w:hAnsi="Arial" w:cs="Arial"/>
                <w:sz w:val="20"/>
                <w:szCs w:val="20"/>
              </w:rPr>
              <w:instrText xml:space="preserve"> </w:instrText>
            </w:r>
            <w:r w:rsidR="00183499">
              <w:rPr>
                <w:rFonts w:ascii="Arial" w:hAnsi="Arial" w:cs="Arial"/>
                <w:sz w:val="20"/>
                <w:szCs w:val="20"/>
              </w:rPr>
              <w:fldChar w:fldCharType="separate"/>
            </w:r>
            <w:r w:rsidR="00183499">
              <w:rPr>
                <w:rFonts w:ascii="Arial" w:hAnsi="Arial" w:cs="Arial"/>
                <w:sz w:val="20"/>
                <w:szCs w:val="20"/>
              </w:rPr>
              <w:pict w14:anchorId="2B14FFCE">
                <v:shape id="_x0000_i1033" type="#_x0000_t75" alt="Znak za geografsko označbo." style="width:60pt;height:60pt">
                  <v:imagedata r:id="rId28" r:href="rId29"/>
                </v:shape>
              </w:pict>
            </w:r>
            <w:r w:rsidR="00183499">
              <w:rPr>
                <w:rFonts w:ascii="Arial" w:hAnsi="Arial" w:cs="Arial"/>
                <w:sz w:val="20"/>
                <w:szCs w:val="20"/>
              </w:rPr>
              <w:fldChar w:fldCharType="end"/>
            </w:r>
            <w:r w:rsidR="00C8076B">
              <w:rPr>
                <w:rFonts w:ascii="Arial" w:hAnsi="Arial" w:cs="Arial"/>
                <w:sz w:val="20"/>
                <w:szCs w:val="20"/>
              </w:rPr>
              <w:fldChar w:fldCharType="end"/>
            </w:r>
            <w:r w:rsidR="00717E61">
              <w:rPr>
                <w:rFonts w:ascii="Arial" w:hAnsi="Arial" w:cs="Arial"/>
                <w:sz w:val="20"/>
                <w:szCs w:val="20"/>
              </w:rPr>
              <w:fldChar w:fldCharType="end"/>
            </w:r>
            <w:r w:rsidR="00EF35FD">
              <w:rPr>
                <w:rFonts w:ascii="Arial" w:hAnsi="Arial" w:cs="Arial"/>
                <w:sz w:val="20"/>
                <w:szCs w:val="20"/>
              </w:rPr>
              <w:fldChar w:fldCharType="end"/>
            </w:r>
            <w:r w:rsidR="004244E6">
              <w:rPr>
                <w:rFonts w:ascii="Arial" w:hAnsi="Arial" w:cs="Arial"/>
                <w:sz w:val="20"/>
                <w:szCs w:val="20"/>
              </w:rPr>
              <w:fldChar w:fldCharType="end"/>
            </w:r>
            <w:r w:rsidR="00F010AF">
              <w:rPr>
                <w:rFonts w:ascii="Arial" w:hAnsi="Arial" w:cs="Arial"/>
                <w:sz w:val="20"/>
                <w:szCs w:val="20"/>
              </w:rPr>
              <w:fldChar w:fldCharType="end"/>
            </w:r>
            <w:r w:rsidR="00650177">
              <w:rPr>
                <w:rFonts w:ascii="Arial" w:hAnsi="Arial" w:cs="Arial"/>
                <w:sz w:val="20"/>
                <w:szCs w:val="20"/>
              </w:rPr>
              <w:fldChar w:fldCharType="end"/>
            </w:r>
            <w:r w:rsidR="00552ECF">
              <w:rPr>
                <w:rFonts w:ascii="Arial" w:hAnsi="Arial" w:cs="Arial"/>
                <w:sz w:val="20"/>
                <w:szCs w:val="20"/>
              </w:rPr>
              <w:fldChar w:fldCharType="end"/>
            </w:r>
            <w:r w:rsidR="00CC550F">
              <w:rPr>
                <w:rFonts w:ascii="Arial" w:hAnsi="Arial" w:cs="Arial"/>
                <w:sz w:val="20"/>
                <w:szCs w:val="20"/>
              </w:rPr>
              <w:fldChar w:fldCharType="end"/>
            </w:r>
            <w:r w:rsidRPr="00BC3118">
              <w:rPr>
                <w:rFonts w:ascii="Arial" w:hAnsi="Arial" w:cs="Arial"/>
                <w:sz w:val="20"/>
                <w:szCs w:val="20"/>
              </w:rPr>
              <w:fldChar w:fldCharType="end"/>
            </w:r>
          </w:p>
        </w:tc>
        <w:tc>
          <w:tcPr>
            <w:tcW w:w="5978" w:type="dxa"/>
            <w:shd w:val="clear" w:color="auto" w:fill="auto"/>
          </w:tcPr>
          <w:p w14:paraId="4A5E89C4" w14:textId="77777777" w:rsidR="00BC3118" w:rsidRPr="00BC3118" w:rsidRDefault="00BC3118" w:rsidP="00367FB5">
            <w:pPr>
              <w:pStyle w:val="Navadensplet"/>
              <w:spacing w:line="276" w:lineRule="auto"/>
              <w:jc w:val="both"/>
              <w:rPr>
                <w:rFonts w:ascii="Arial" w:hAnsi="Arial" w:cs="Arial"/>
                <w:sz w:val="20"/>
                <w:szCs w:val="20"/>
              </w:rPr>
            </w:pPr>
            <w:r w:rsidRPr="00BC3118">
              <w:rPr>
                <w:rFonts w:ascii="Arial" w:hAnsi="Arial" w:cs="Arial"/>
                <w:sz w:val="20"/>
                <w:szCs w:val="20"/>
              </w:rPr>
              <w:t xml:space="preserve">Vsaj eden od postopkov pridelave ali predelave mora potekati </w:t>
            </w:r>
            <w:r w:rsidR="002A5533">
              <w:rPr>
                <w:rFonts w:ascii="Arial" w:hAnsi="Arial" w:cs="Arial"/>
                <w:sz w:val="20"/>
                <w:szCs w:val="20"/>
              </w:rPr>
              <w:t>na</w:t>
            </w:r>
            <w:r w:rsidRPr="00BC3118">
              <w:rPr>
                <w:rFonts w:ascii="Arial" w:hAnsi="Arial" w:cs="Arial"/>
                <w:sz w:val="20"/>
                <w:szCs w:val="20"/>
              </w:rPr>
              <w:t xml:space="preserve"> določene</w:t>
            </w:r>
            <w:r w:rsidR="002A5533">
              <w:rPr>
                <w:rFonts w:ascii="Arial" w:hAnsi="Arial" w:cs="Arial"/>
                <w:sz w:val="20"/>
                <w:szCs w:val="20"/>
              </w:rPr>
              <w:t>m</w:t>
            </w:r>
            <w:r w:rsidRPr="00BC3118">
              <w:rPr>
                <w:rFonts w:ascii="Arial" w:hAnsi="Arial" w:cs="Arial"/>
                <w:sz w:val="20"/>
                <w:szCs w:val="20"/>
              </w:rPr>
              <w:t xml:space="preserve"> geografske</w:t>
            </w:r>
            <w:r w:rsidR="002A5533">
              <w:rPr>
                <w:rFonts w:ascii="Arial" w:hAnsi="Arial" w:cs="Arial"/>
                <w:sz w:val="20"/>
                <w:szCs w:val="20"/>
              </w:rPr>
              <w:t>m</w:t>
            </w:r>
            <w:r w:rsidRPr="00BC3118">
              <w:rPr>
                <w:rFonts w:ascii="Arial" w:hAnsi="Arial" w:cs="Arial"/>
                <w:sz w:val="20"/>
                <w:szCs w:val="20"/>
              </w:rPr>
              <w:t xml:space="preserve"> območj</w:t>
            </w:r>
            <w:r w:rsidR="002A5533">
              <w:rPr>
                <w:rFonts w:ascii="Arial" w:hAnsi="Arial" w:cs="Arial"/>
                <w:sz w:val="20"/>
                <w:szCs w:val="20"/>
              </w:rPr>
              <w:t>u</w:t>
            </w:r>
            <w:r w:rsidRPr="00BC3118">
              <w:rPr>
                <w:rFonts w:ascii="Arial" w:hAnsi="Arial" w:cs="Arial"/>
                <w:sz w:val="20"/>
                <w:szCs w:val="20"/>
              </w:rPr>
              <w:t xml:space="preserve"> (npr. surovine lahko </w:t>
            </w:r>
            <w:r w:rsidR="002A5533">
              <w:rPr>
                <w:rFonts w:ascii="Arial" w:hAnsi="Arial" w:cs="Arial"/>
                <w:sz w:val="20"/>
                <w:szCs w:val="20"/>
              </w:rPr>
              <w:t>izvirajo tudi z drugih</w:t>
            </w:r>
            <w:r w:rsidRPr="00BC3118">
              <w:rPr>
                <w:rFonts w:ascii="Arial" w:hAnsi="Arial" w:cs="Arial"/>
                <w:sz w:val="20"/>
                <w:szCs w:val="20"/>
              </w:rPr>
              <w:t xml:space="preserve"> območ</w:t>
            </w:r>
            <w:r w:rsidR="002A5533">
              <w:rPr>
                <w:rFonts w:ascii="Arial" w:hAnsi="Arial" w:cs="Arial"/>
                <w:sz w:val="20"/>
                <w:szCs w:val="20"/>
              </w:rPr>
              <w:t>i</w:t>
            </w:r>
            <w:r w:rsidRPr="00BC3118">
              <w:rPr>
                <w:rFonts w:ascii="Arial" w:hAnsi="Arial" w:cs="Arial"/>
                <w:sz w:val="20"/>
                <w:szCs w:val="20"/>
              </w:rPr>
              <w:t>j). Kmetijski pridelek ali živilo ima posebno kakovost, sloves in drug</w:t>
            </w:r>
            <w:r w:rsidR="002A5533">
              <w:rPr>
                <w:rFonts w:ascii="Arial" w:hAnsi="Arial" w:cs="Arial"/>
                <w:sz w:val="20"/>
                <w:szCs w:val="20"/>
              </w:rPr>
              <w:t>e</w:t>
            </w:r>
            <w:r w:rsidRPr="00BC3118">
              <w:rPr>
                <w:rFonts w:ascii="Arial" w:hAnsi="Arial" w:cs="Arial"/>
                <w:sz w:val="20"/>
                <w:szCs w:val="20"/>
              </w:rPr>
              <w:t xml:space="preserve"> značilnosti, ki morajo izvirati z določenega geografskega območja.</w:t>
            </w:r>
          </w:p>
        </w:tc>
      </w:tr>
    </w:tbl>
    <w:p w14:paraId="23C9A2B7" w14:textId="77777777" w:rsidR="00367FB5" w:rsidRPr="00B553FC" w:rsidRDefault="00367FB5" w:rsidP="00B553FC">
      <w:pPr>
        <w:pStyle w:val="Navadensplet"/>
        <w:spacing w:before="0" w:beforeAutospacing="0" w:after="0" w:afterAutospacing="0" w:line="276" w:lineRule="auto"/>
        <w:jc w:val="both"/>
        <w:rPr>
          <w:rFonts w:ascii="Arial" w:hAnsi="Arial" w:cs="Arial"/>
          <w:sz w:val="20"/>
          <w:szCs w:val="20"/>
        </w:rPr>
      </w:pPr>
    </w:p>
    <w:p w14:paraId="097400C7" w14:textId="77777777" w:rsidR="00B553FC" w:rsidRDefault="00B553FC" w:rsidP="00B553FC">
      <w:p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IZBRANA KAKOVOST </w:t>
      </w:r>
    </w:p>
    <w:tbl>
      <w:tblPr>
        <w:tblW w:w="8638" w:type="dxa"/>
        <w:tblLook w:val="04A0" w:firstRow="1" w:lastRow="0" w:firstColumn="1" w:lastColumn="0" w:noHBand="0" w:noVBand="1"/>
      </w:tblPr>
      <w:tblGrid>
        <w:gridCol w:w="2660"/>
        <w:gridCol w:w="5978"/>
      </w:tblGrid>
      <w:tr w:rsidR="00B553FC" w:rsidRPr="00B553FC" w14:paraId="4DC807D6" w14:textId="77777777" w:rsidTr="00A44A6D">
        <w:tc>
          <w:tcPr>
            <w:tcW w:w="2660" w:type="dxa"/>
            <w:shd w:val="clear" w:color="auto" w:fill="auto"/>
          </w:tcPr>
          <w:p w14:paraId="424E91E8" w14:textId="4DFA3D0F" w:rsidR="00B553FC" w:rsidRPr="00B553FC" w:rsidRDefault="00CC550F" w:rsidP="0052200B">
            <w:pPr>
              <w:autoSpaceDE w:val="0"/>
              <w:autoSpaceDN w:val="0"/>
              <w:adjustRightInd w:val="0"/>
              <w:spacing w:line="276" w:lineRule="auto"/>
              <w:jc w:val="both"/>
              <w:rPr>
                <w:rFonts w:ascii="Arial" w:hAnsi="Arial" w:cs="Arial"/>
                <w:sz w:val="20"/>
                <w:szCs w:val="20"/>
              </w:rPr>
            </w:pPr>
            <w:r>
              <w:object w:dxaOrig="2470" w:dyaOrig="2320" w14:anchorId="5FA65574">
                <v:shape id="_x0000_i1034" type="#_x0000_t75" alt="Znak za izbrano kakovost." style="width:72.75pt;height:65.25pt" o:ole="">
                  <v:imagedata r:id="rId30" o:title=""/>
                </v:shape>
                <o:OLEObject Type="Embed" ProgID="PBrush" ShapeID="_x0000_i1034" DrawAspect="Content" ObjectID="_1822771292" r:id="rId31"/>
              </w:object>
            </w:r>
          </w:p>
        </w:tc>
        <w:tc>
          <w:tcPr>
            <w:tcW w:w="5978" w:type="dxa"/>
            <w:shd w:val="clear" w:color="auto" w:fill="auto"/>
          </w:tcPr>
          <w:p w14:paraId="5B405349" w14:textId="77777777" w:rsidR="00B553FC" w:rsidRPr="00B553FC" w:rsidRDefault="00B553FC" w:rsidP="00A44A6D">
            <w:pPr>
              <w:autoSpaceDE w:val="0"/>
              <w:autoSpaceDN w:val="0"/>
              <w:adjustRightInd w:val="0"/>
              <w:spacing w:line="276" w:lineRule="auto"/>
              <w:jc w:val="both"/>
              <w:rPr>
                <w:rFonts w:ascii="Arial" w:hAnsi="Arial" w:cs="Arial"/>
                <w:sz w:val="20"/>
                <w:szCs w:val="20"/>
              </w:rPr>
            </w:pPr>
            <w:r>
              <w:rPr>
                <w:rFonts w:ascii="Arial" w:hAnsi="Arial" w:cs="Arial"/>
                <w:sz w:val="20"/>
                <w:szCs w:val="20"/>
              </w:rPr>
              <w:t>Iz</w:t>
            </w:r>
            <w:r w:rsidR="00367FB5">
              <w:rPr>
                <w:rFonts w:ascii="Arial" w:hAnsi="Arial" w:cs="Arial"/>
                <w:sz w:val="20"/>
                <w:szCs w:val="20"/>
              </w:rPr>
              <w:t xml:space="preserve">brana kakovost je </w:t>
            </w:r>
            <w:r w:rsidRPr="00B553FC">
              <w:rPr>
                <w:rFonts w:ascii="Arial" w:hAnsi="Arial" w:cs="Arial"/>
                <w:sz w:val="20"/>
                <w:szCs w:val="20"/>
              </w:rPr>
              <w:t xml:space="preserve">shema kakovosti, ki je namenjena kmetijskim pridelkom </w:t>
            </w:r>
            <w:r w:rsidR="00A44A6D">
              <w:rPr>
                <w:rFonts w:ascii="Arial" w:hAnsi="Arial" w:cs="Arial"/>
                <w:sz w:val="20"/>
                <w:szCs w:val="20"/>
              </w:rPr>
              <w:t xml:space="preserve">in </w:t>
            </w:r>
            <w:r w:rsidRPr="00B553FC">
              <w:rPr>
                <w:rFonts w:ascii="Arial" w:hAnsi="Arial" w:cs="Arial"/>
                <w:sz w:val="20"/>
                <w:szCs w:val="20"/>
              </w:rPr>
              <w:t xml:space="preserve">živilom s posebnimi lastnostmi, ki se lahko nanašajo na sestavo, okolju prijazno pridelavo, kakovost surovin, dobrobit živali, posebno zdravstveno varstvo živali, način krmljenja, dolžino transportnih poti, predelavo, hitrost predelave surovin oziroma čim manjšo </w:t>
            </w:r>
            <w:r w:rsidR="002A5533">
              <w:rPr>
                <w:rFonts w:ascii="Arial" w:hAnsi="Arial" w:cs="Arial"/>
                <w:sz w:val="20"/>
                <w:szCs w:val="20"/>
              </w:rPr>
              <w:t>poznejšo</w:t>
            </w:r>
            <w:r w:rsidRPr="00B553FC">
              <w:rPr>
                <w:rFonts w:ascii="Arial" w:hAnsi="Arial" w:cs="Arial"/>
                <w:sz w:val="20"/>
                <w:szCs w:val="20"/>
              </w:rPr>
              <w:t xml:space="preserve"> obdelavo pri skladiščenju in transportu.</w:t>
            </w:r>
            <w:r w:rsidR="002D3754">
              <w:rPr>
                <w:rFonts w:ascii="Arial" w:hAnsi="Arial" w:cs="Arial"/>
                <w:sz w:val="20"/>
                <w:szCs w:val="20"/>
              </w:rPr>
              <w:t xml:space="preserve"> </w:t>
            </w:r>
            <w:r w:rsidR="00367FB5">
              <w:rPr>
                <w:rFonts w:ascii="Arial" w:hAnsi="Arial" w:cs="Arial"/>
                <w:sz w:val="20"/>
                <w:szCs w:val="20"/>
              </w:rPr>
              <w:t>Zaščitni z</w:t>
            </w:r>
            <w:r>
              <w:rPr>
                <w:rFonts w:ascii="Arial" w:hAnsi="Arial" w:cs="Arial"/>
                <w:sz w:val="20"/>
                <w:szCs w:val="20"/>
              </w:rPr>
              <w:t>n</w:t>
            </w:r>
            <w:r w:rsidR="00367FB5">
              <w:rPr>
                <w:rFonts w:ascii="Arial" w:hAnsi="Arial" w:cs="Arial"/>
                <w:sz w:val="20"/>
                <w:szCs w:val="20"/>
              </w:rPr>
              <w:t>ak »Izbrana kakovost Slovenija</w:t>
            </w:r>
            <w:r>
              <w:rPr>
                <w:rFonts w:ascii="Arial" w:hAnsi="Arial" w:cs="Arial"/>
                <w:sz w:val="20"/>
                <w:szCs w:val="20"/>
              </w:rPr>
              <w:t xml:space="preserve">« je namenjen kmetijskim </w:t>
            </w:r>
            <w:r w:rsidR="002D3754">
              <w:rPr>
                <w:rFonts w:ascii="Arial" w:hAnsi="Arial" w:cs="Arial"/>
                <w:sz w:val="20"/>
                <w:szCs w:val="20"/>
              </w:rPr>
              <w:t xml:space="preserve">pridelkom </w:t>
            </w:r>
            <w:r w:rsidR="00A44A6D">
              <w:rPr>
                <w:rFonts w:ascii="Arial" w:hAnsi="Arial" w:cs="Arial"/>
                <w:sz w:val="20"/>
                <w:szCs w:val="20"/>
              </w:rPr>
              <w:t>in</w:t>
            </w:r>
            <w:r w:rsidR="002D3754">
              <w:rPr>
                <w:rFonts w:ascii="Arial" w:hAnsi="Arial" w:cs="Arial"/>
                <w:sz w:val="20"/>
                <w:szCs w:val="20"/>
              </w:rPr>
              <w:t xml:space="preserve"> živilom, ki so pridelani oziroma predelani v Sloveniji</w:t>
            </w:r>
            <w:r w:rsidR="00367FB5">
              <w:rPr>
                <w:rFonts w:ascii="Arial" w:hAnsi="Arial" w:cs="Arial"/>
                <w:sz w:val="20"/>
                <w:szCs w:val="20"/>
              </w:rPr>
              <w:t xml:space="preserve">. </w:t>
            </w:r>
            <w:r w:rsidR="007860D9" w:rsidRPr="00C02377">
              <w:rPr>
                <w:rFonts w:ascii="Arial" w:hAnsi="Arial" w:cs="Arial"/>
                <w:sz w:val="20"/>
                <w:szCs w:val="20"/>
              </w:rPr>
              <w:t>V shemo  so že vstopili sektor mesa (goveje, prašičje, perutninsko), mleka in sadja. Kmetijski pridelki in živila iz vseh teh treh sektorjev so označeni z zaščitnim znakom »izbrana kakovost – Slovenija«.</w:t>
            </w:r>
          </w:p>
        </w:tc>
      </w:tr>
    </w:tbl>
    <w:p w14:paraId="0DE1814D" w14:textId="77777777" w:rsidR="002D3754" w:rsidRDefault="002D3754" w:rsidP="00A44A6D">
      <w:pPr>
        <w:widowControl/>
        <w:autoSpaceDE w:val="0"/>
        <w:autoSpaceDN w:val="0"/>
        <w:adjustRightInd w:val="0"/>
        <w:spacing w:line="276" w:lineRule="auto"/>
        <w:jc w:val="both"/>
        <w:rPr>
          <w:rFonts w:ascii="Arial" w:hAnsi="Arial" w:cs="Arial"/>
          <w:sz w:val="20"/>
          <w:szCs w:val="20"/>
        </w:rPr>
      </w:pPr>
    </w:p>
    <w:p w14:paraId="1F2A114F" w14:textId="77777777" w:rsidR="000272F8" w:rsidRDefault="000272F8" w:rsidP="000272F8">
      <w:pPr>
        <w:autoSpaceDE w:val="0"/>
        <w:autoSpaceDN w:val="0"/>
        <w:adjustRightInd w:val="0"/>
        <w:jc w:val="both"/>
        <w:rPr>
          <w:rFonts w:cs="Arial"/>
          <w:b/>
          <w:bCs/>
          <w:iCs/>
        </w:rPr>
      </w:pPr>
      <w:r>
        <w:rPr>
          <w:rFonts w:cs="Arial"/>
          <w:b/>
          <w:bCs/>
          <w:iCs/>
        </w:rPr>
        <w:t>GORSKI PROIZVOD</w:t>
      </w:r>
    </w:p>
    <w:p w14:paraId="2BE6CF3A" w14:textId="77777777" w:rsidR="000272F8" w:rsidRDefault="000272F8" w:rsidP="000272F8">
      <w:pPr>
        <w:autoSpaceDE w:val="0"/>
        <w:autoSpaceDN w:val="0"/>
        <w:adjustRightInd w:val="0"/>
        <w:jc w:val="both"/>
        <w:rPr>
          <w:rFonts w:cs="Arial"/>
          <w:b/>
          <w:bCs/>
          <w:iCs/>
        </w:rPr>
      </w:pPr>
    </w:p>
    <w:p w14:paraId="50A8C181" w14:textId="77777777" w:rsidR="000272F8" w:rsidRPr="00E36537" w:rsidRDefault="000272F8" w:rsidP="000272F8">
      <w:pPr>
        <w:autoSpaceDE w:val="0"/>
        <w:autoSpaceDN w:val="0"/>
        <w:adjustRightInd w:val="0"/>
        <w:ind w:left="2694"/>
        <w:jc w:val="both"/>
        <w:rPr>
          <w:rFonts w:ascii="Arial" w:hAnsi="Arial" w:cs="Arial"/>
          <w:bCs/>
          <w:iCs/>
          <w:sz w:val="20"/>
          <w:szCs w:val="20"/>
        </w:rPr>
      </w:pPr>
      <w:r w:rsidRPr="00E36537">
        <w:rPr>
          <w:rFonts w:ascii="Arial" w:hAnsi="Arial" w:cs="Arial"/>
          <w:bCs/>
          <w:iCs/>
          <w:sz w:val="20"/>
          <w:szCs w:val="20"/>
        </w:rPr>
        <w:t>Za neobvezno navedbo »gorski proizvod«, ki spada tudi med EU sheme kakovosti je določeno, da surovine kot krma za živali na kmetijah izvirajo iz gorskih območij. V primeru predelanih proizvodov tudi predelava poteka na gorskih območjih z nekaj izjemami. Gorska območja so opredeljena s 1. odstavkom 18. člena Uredbe (ES) št. 1257/1999.</w:t>
      </w:r>
    </w:p>
    <w:p w14:paraId="75145F1B" w14:textId="77777777" w:rsidR="000272F8" w:rsidRDefault="000272F8" w:rsidP="00A44A6D">
      <w:pPr>
        <w:widowControl/>
        <w:autoSpaceDE w:val="0"/>
        <w:autoSpaceDN w:val="0"/>
        <w:adjustRightInd w:val="0"/>
        <w:spacing w:line="276" w:lineRule="auto"/>
        <w:jc w:val="both"/>
        <w:rPr>
          <w:rFonts w:ascii="Arial" w:hAnsi="Arial" w:cs="Arial"/>
          <w:sz w:val="20"/>
          <w:szCs w:val="20"/>
        </w:rPr>
      </w:pPr>
    </w:p>
    <w:p w14:paraId="29918892" w14:textId="77777777" w:rsidR="000971AC" w:rsidRDefault="000971AC" w:rsidP="00A44A6D">
      <w:pPr>
        <w:widowControl/>
        <w:autoSpaceDE w:val="0"/>
        <w:autoSpaceDN w:val="0"/>
        <w:adjustRightInd w:val="0"/>
        <w:spacing w:line="276" w:lineRule="auto"/>
        <w:jc w:val="both"/>
        <w:rPr>
          <w:rFonts w:ascii="Arial" w:hAnsi="Arial" w:cs="Arial"/>
          <w:sz w:val="20"/>
          <w:szCs w:val="20"/>
        </w:rPr>
      </w:pPr>
    </w:p>
    <w:p w14:paraId="4F3102F5" w14:textId="77777777" w:rsidR="000971AC" w:rsidRPr="00E36537" w:rsidRDefault="007038C2" w:rsidP="00E36537">
      <w:pPr>
        <w:pStyle w:val="Odstavekseznama"/>
        <w:spacing w:line="276" w:lineRule="auto"/>
        <w:rPr>
          <w:rFonts w:ascii="Arial" w:hAnsi="Arial" w:cs="Arial"/>
          <w:b/>
          <w:color w:val="385623"/>
          <w:sz w:val="20"/>
          <w:szCs w:val="20"/>
        </w:rPr>
      </w:pPr>
      <w:r w:rsidRPr="00E36537">
        <w:rPr>
          <w:rFonts w:ascii="Arial" w:hAnsi="Arial" w:cs="Arial"/>
          <w:b/>
          <w:color w:val="385623"/>
          <w:sz w:val="20"/>
          <w:szCs w:val="20"/>
        </w:rPr>
        <w:t xml:space="preserve">7. </w:t>
      </w:r>
      <w:r w:rsidR="000971AC" w:rsidRPr="00E36537">
        <w:rPr>
          <w:rFonts w:ascii="Arial" w:hAnsi="Arial" w:cs="Arial"/>
          <w:b/>
          <w:color w:val="385623"/>
          <w:sz w:val="20"/>
          <w:szCs w:val="20"/>
        </w:rPr>
        <w:t>Nadzor</w:t>
      </w:r>
      <w:r w:rsidRPr="00E36537">
        <w:rPr>
          <w:rFonts w:ascii="Arial" w:hAnsi="Arial" w:cs="Arial"/>
          <w:b/>
          <w:color w:val="385623"/>
          <w:sz w:val="20"/>
          <w:szCs w:val="20"/>
        </w:rPr>
        <w:t xml:space="preserve"> nad realizacijo Uredbe o zelenem javnem naročanju</w:t>
      </w:r>
    </w:p>
    <w:p w14:paraId="264B5A81" w14:textId="77777777" w:rsidR="007038C2" w:rsidRDefault="007038C2" w:rsidP="00A44A6D">
      <w:pPr>
        <w:widowControl/>
        <w:autoSpaceDE w:val="0"/>
        <w:autoSpaceDN w:val="0"/>
        <w:adjustRightInd w:val="0"/>
        <w:spacing w:line="276" w:lineRule="auto"/>
        <w:jc w:val="both"/>
        <w:rPr>
          <w:rFonts w:ascii="Arial" w:hAnsi="Arial" w:cs="Arial"/>
          <w:sz w:val="20"/>
          <w:szCs w:val="20"/>
        </w:rPr>
      </w:pPr>
    </w:p>
    <w:p w14:paraId="33DBD71D" w14:textId="77777777" w:rsidR="007038C2" w:rsidRDefault="007038C2" w:rsidP="007038C2">
      <w:pPr>
        <w:widowControl/>
        <w:autoSpaceDE w:val="0"/>
        <w:autoSpaceDN w:val="0"/>
        <w:adjustRightInd w:val="0"/>
        <w:spacing w:line="276" w:lineRule="auto"/>
        <w:jc w:val="both"/>
        <w:rPr>
          <w:rFonts w:ascii="Arial" w:hAnsi="Arial" w:cs="Arial"/>
          <w:sz w:val="20"/>
          <w:szCs w:val="20"/>
        </w:rPr>
      </w:pPr>
      <w:r w:rsidRPr="007038C2">
        <w:rPr>
          <w:rFonts w:ascii="Arial" w:hAnsi="Arial" w:cs="Arial"/>
          <w:sz w:val="20"/>
          <w:szCs w:val="20"/>
        </w:rPr>
        <w:t xml:space="preserve">V ZKme-1 se </w:t>
      </w:r>
      <w:r>
        <w:rPr>
          <w:rFonts w:ascii="Arial" w:hAnsi="Arial" w:cs="Arial"/>
          <w:sz w:val="20"/>
          <w:szCs w:val="20"/>
        </w:rPr>
        <w:t>opredeljujejo zahteve</w:t>
      </w:r>
      <w:r w:rsidRPr="007038C2">
        <w:rPr>
          <w:rFonts w:ascii="Arial" w:hAnsi="Arial" w:cs="Arial"/>
          <w:sz w:val="20"/>
          <w:szCs w:val="20"/>
        </w:rPr>
        <w:t xml:space="preserve"> </w:t>
      </w:r>
      <w:r>
        <w:rPr>
          <w:rFonts w:ascii="Arial" w:hAnsi="Arial" w:cs="Arial"/>
          <w:sz w:val="20"/>
          <w:szCs w:val="20"/>
        </w:rPr>
        <w:t xml:space="preserve">za </w:t>
      </w:r>
      <w:r w:rsidRPr="007038C2">
        <w:rPr>
          <w:rFonts w:ascii="Arial" w:hAnsi="Arial" w:cs="Arial"/>
          <w:sz w:val="20"/>
          <w:szCs w:val="20"/>
        </w:rPr>
        <w:t>javn</w:t>
      </w:r>
      <w:r>
        <w:rPr>
          <w:rFonts w:ascii="Arial" w:hAnsi="Arial" w:cs="Arial"/>
          <w:sz w:val="20"/>
          <w:szCs w:val="20"/>
        </w:rPr>
        <w:t>e</w:t>
      </w:r>
      <w:r w:rsidRPr="007038C2">
        <w:rPr>
          <w:rFonts w:ascii="Arial" w:hAnsi="Arial" w:cs="Arial"/>
          <w:sz w:val="20"/>
          <w:szCs w:val="20"/>
        </w:rPr>
        <w:t xml:space="preserve"> zavod</w:t>
      </w:r>
      <w:r>
        <w:rPr>
          <w:rFonts w:ascii="Arial" w:hAnsi="Arial" w:cs="Arial"/>
          <w:sz w:val="20"/>
          <w:szCs w:val="20"/>
        </w:rPr>
        <w:t>e</w:t>
      </w:r>
      <w:r w:rsidRPr="007038C2">
        <w:rPr>
          <w:rFonts w:ascii="Arial" w:hAnsi="Arial" w:cs="Arial"/>
          <w:sz w:val="20"/>
          <w:szCs w:val="20"/>
        </w:rPr>
        <w:t xml:space="preserve"> </w:t>
      </w:r>
      <w:r>
        <w:rPr>
          <w:rFonts w:ascii="Arial" w:hAnsi="Arial" w:cs="Arial"/>
          <w:sz w:val="20"/>
          <w:szCs w:val="20"/>
        </w:rPr>
        <w:t>glede</w:t>
      </w:r>
      <w:r w:rsidRPr="007038C2">
        <w:rPr>
          <w:rFonts w:ascii="Arial" w:hAnsi="Arial" w:cs="Arial"/>
          <w:sz w:val="20"/>
          <w:szCs w:val="20"/>
        </w:rPr>
        <w:t xml:space="preserve"> izvajanj</w:t>
      </w:r>
      <w:r>
        <w:rPr>
          <w:rFonts w:ascii="Arial" w:hAnsi="Arial" w:cs="Arial"/>
          <w:sz w:val="20"/>
          <w:szCs w:val="20"/>
        </w:rPr>
        <w:t>a</w:t>
      </w:r>
      <w:r w:rsidRPr="007038C2">
        <w:rPr>
          <w:rFonts w:ascii="Arial" w:hAnsi="Arial" w:cs="Arial"/>
          <w:sz w:val="20"/>
          <w:szCs w:val="20"/>
        </w:rPr>
        <w:t xml:space="preserve"> oz. realizacij</w:t>
      </w:r>
      <w:r>
        <w:rPr>
          <w:rFonts w:ascii="Arial" w:hAnsi="Arial" w:cs="Arial"/>
          <w:sz w:val="20"/>
          <w:szCs w:val="20"/>
        </w:rPr>
        <w:t>e</w:t>
      </w:r>
      <w:r w:rsidRPr="007038C2">
        <w:rPr>
          <w:rFonts w:ascii="Arial" w:hAnsi="Arial" w:cs="Arial"/>
          <w:sz w:val="20"/>
          <w:szCs w:val="20"/>
        </w:rPr>
        <w:t xml:space="preserve"> </w:t>
      </w:r>
      <w:r w:rsidR="00131BF4" w:rsidRPr="00131BF4">
        <w:rPr>
          <w:rFonts w:cs="Arial"/>
          <w:color w:val="000000"/>
          <w:shd w:val="clear" w:color="auto" w:fill="FFFFFF"/>
        </w:rPr>
        <w:t>Uredb</w:t>
      </w:r>
      <w:r w:rsidR="00131BF4">
        <w:rPr>
          <w:rFonts w:cs="Arial"/>
          <w:color w:val="000000"/>
          <w:shd w:val="clear" w:color="auto" w:fill="FFFFFF"/>
        </w:rPr>
        <w:t>e</w:t>
      </w:r>
      <w:r w:rsidR="00131BF4" w:rsidRPr="00131BF4">
        <w:rPr>
          <w:rFonts w:cs="Arial"/>
          <w:color w:val="000000"/>
          <w:shd w:val="clear" w:color="auto" w:fill="FFFFFF"/>
        </w:rPr>
        <w:t xml:space="preserve"> o ZeJ</w:t>
      </w:r>
      <w:r w:rsidR="00A71139">
        <w:rPr>
          <w:rFonts w:cs="Arial"/>
          <w:color w:val="000000"/>
          <w:shd w:val="clear" w:color="auto" w:fill="FFFFFF"/>
        </w:rPr>
        <w:t>N</w:t>
      </w:r>
      <w:r w:rsidRPr="007038C2">
        <w:rPr>
          <w:rFonts w:ascii="Arial" w:hAnsi="Arial" w:cs="Arial"/>
          <w:sz w:val="20"/>
          <w:szCs w:val="20"/>
        </w:rPr>
        <w:t xml:space="preserve"> glede deleža ekoloških živil in živil iz shem kakovosti. Javni zavodi so zavezani, da delež ekoloških živil in živil iz shem kakovosti, ki jih v skladu z uredbo navedejo v javnem naročilu, tudi realizirajo (nabavijo). Nadzor nad realizacijo javnih naročil, ki se nanašajo na živila, bodo izvajali kmetijski inšpektorji in sicer tista javna naročila, ki so se oddala po uveljavitvi zadnje spremembe Zakona o kmetijstvu, to je od 28. 7. 2021. Če javni zavod ne realizira deležev ekoloških živil in živil iz shem kakovosti iz razlogov, ki so na njegovi strani, ali ne pripravi poročila v treh mesecih po plačilu zadnjega računa, ki se nanaša na javno naročilo, se za prekršek kaznuje pravno osebo od 2.000 do 10.000 eurov. Z globo od 200 do 1.000 eurov se za prekršek kaznuje tudi odgovorna oseba pravne osebe. Z globo od 6.000 eurov do 18.000 eurov se za prekršek kaznuje pravna oseba, če v poročilu navaja neresnične podatke glede deleža ekoloških živil oziroma živil iz shem kakovosti. </w:t>
      </w:r>
    </w:p>
    <w:p w14:paraId="13D83B9F" w14:textId="0D167109" w:rsidR="007038C2" w:rsidRDefault="007038C2" w:rsidP="007038C2">
      <w:pPr>
        <w:widowControl/>
        <w:autoSpaceDE w:val="0"/>
        <w:autoSpaceDN w:val="0"/>
        <w:adjustRightInd w:val="0"/>
        <w:spacing w:line="276" w:lineRule="auto"/>
        <w:jc w:val="both"/>
        <w:rPr>
          <w:rFonts w:ascii="Arial" w:hAnsi="Arial" w:cs="Arial"/>
          <w:sz w:val="18"/>
          <w:szCs w:val="18"/>
        </w:rPr>
      </w:pPr>
    </w:p>
    <w:p w14:paraId="4660B133" w14:textId="718A0655" w:rsidR="00552ECF" w:rsidRPr="00C02377" w:rsidRDefault="00552ECF" w:rsidP="00552ECF">
      <w:pPr>
        <w:pStyle w:val="Alineazaodstavkom"/>
        <w:numPr>
          <w:ilvl w:val="0"/>
          <w:numId w:val="0"/>
        </w:numPr>
        <w:tabs>
          <w:tab w:val="left" w:pos="709"/>
        </w:tabs>
        <w:overflowPunct/>
        <w:autoSpaceDE/>
        <w:autoSpaceDN/>
        <w:adjustRightInd/>
        <w:spacing w:line="276" w:lineRule="auto"/>
        <w:textAlignment w:val="auto"/>
        <w:rPr>
          <w:rFonts w:cs="Arial"/>
          <w:sz w:val="20"/>
          <w:szCs w:val="20"/>
          <w:lang w:val="sl-SI"/>
        </w:rPr>
      </w:pPr>
      <w:r w:rsidRPr="00AA012D">
        <w:rPr>
          <w:rFonts w:cs="Arial"/>
          <w:sz w:val="20"/>
          <w:szCs w:val="20"/>
          <w:lang w:val="sl-SI"/>
        </w:rPr>
        <w:lastRenderedPageBreak/>
        <w:t>Priprava poročil o realizaciji</w:t>
      </w:r>
      <w:r>
        <w:rPr>
          <w:rFonts w:cs="Arial"/>
          <w:sz w:val="20"/>
          <w:szCs w:val="20"/>
          <w:lang w:val="sl-SI"/>
        </w:rPr>
        <w:t>, ki jih zahteva 5</w:t>
      </w:r>
      <w:r w:rsidR="00C60D33">
        <w:rPr>
          <w:rFonts w:cs="Arial"/>
          <w:sz w:val="20"/>
          <w:szCs w:val="20"/>
          <w:lang w:val="sl-SI"/>
        </w:rPr>
        <w:t>8</w:t>
      </w:r>
      <w:r>
        <w:rPr>
          <w:rFonts w:cs="Arial"/>
          <w:sz w:val="20"/>
          <w:szCs w:val="20"/>
          <w:lang w:val="sl-SI"/>
        </w:rPr>
        <w:t>.b člen Zakona o kmetijstvu,</w:t>
      </w:r>
      <w:r w:rsidRPr="00AA012D">
        <w:rPr>
          <w:rFonts w:cs="Arial"/>
          <w:sz w:val="20"/>
          <w:szCs w:val="20"/>
          <w:lang w:val="sl-SI"/>
        </w:rPr>
        <w:t xml:space="preserve"> je obvezna za javna naročila, ki se izvedejo s postopkom javnega naročanja, evidenčna naročila ali naročila po izjemi iz sedemnajste točke prvega odstavka 27. člena ZJN-3, ne glede na vrednost.</w:t>
      </w:r>
    </w:p>
    <w:p w14:paraId="30FB2762" w14:textId="77777777" w:rsidR="00552ECF" w:rsidRPr="00E36537" w:rsidRDefault="00552ECF" w:rsidP="007038C2">
      <w:pPr>
        <w:widowControl/>
        <w:autoSpaceDE w:val="0"/>
        <w:autoSpaceDN w:val="0"/>
        <w:adjustRightInd w:val="0"/>
        <w:spacing w:line="276" w:lineRule="auto"/>
        <w:jc w:val="both"/>
        <w:rPr>
          <w:rFonts w:ascii="Arial" w:hAnsi="Arial" w:cs="Arial"/>
          <w:sz w:val="18"/>
          <w:szCs w:val="18"/>
        </w:rPr>
      </w:pPr>
    </w:p>
    <w:p w14:paraId="6E537E6B" w14:textId="77777777" w:rsidR="007038C2" w:rsidRPr="007038C2" w:rsidRDefault="007038C2" w:rsidP="007038C2">
      <w:pPr>
        <w:widowControl/>
        <w:autoSpaceDE w:val="0"/>
        <w:autoSpaceDN w:val="0"/>
        <w:adjustRightInd w:val="0"/>
        <w:spacing w:line="276" w:lineRule="auto"/>
        <w:jc w:val="both"/>
        <w:rPr>
          <w:rFonts w:ascii="Arial" w:hAnsi="Arial" w:cs="Arial"/>
          <w:sz w:val="20"/>
          <w:szCs w:val="20"/>
        </w:rPr>
      </w:pPr>
    </w:p>
    <w:p w14:paraId="1425B7A0" w14:textId="77777777" w:rsidR="007038C2" w:rsidRDefault="007038C2" w:rsidP="00A44A6D">
      <w:pPr>
        <w:widowControl/>
        <w:autoSpaceDE w:val="0"/>
        <w:autoSpaceDN w:val="0"/>
        <w:adjustRightInd w:val="0"/>
        <w:spacing w:line="276" w:lineRule="auto"/>
        <w:jc w:val="both"/>
        <w:rPr>
          <w:rFonts w:ascii="Arial" w:hAnsi="Arial" w:cs="Arial"/>
          <w:sz w:val="20"/>
          <w:szCs w:val="20"/>
        </w:rPr>
      </w:pPr>
    </w:p>
    <w:sectPr w:rsidR="007038C2">
      <w:headerReference w:type="default" r:id="rId32"/>
      <w:footerReference w:type="default" r:id="rId33"/>
      <w:pgSz w:w="11910" w:h="16840"/>
      <w:pgMar w:top="1320" w:right="118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2EEE" w14:textId="77777777" w:rsidR="000556AB" w:rsidRDefault="000556AB" w:rsidP="0097054C">
      <w:r>
        <w:separator/>
      </w:r>
    </w:p>
  </w:endnote>
  <w:endnote w:type="continuationSeparator" w:id="0">
    <w:p w14:paraId="3E4B04FB" w14:textId="77777777" w:rsidR="000556AB" w:rsidRDefault="000556AB" w:rsidP="0097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FD05" w14:textId="77777777" w:rsidR="00A310B0" w:rsidRDefault="00A310B0">
    <w:pPr>
      <w:pStyle w:val="Noga"/>
      <w:jc w:val="right"/>
    </w:pPr>
    <w:r w:rsidRPr="00F0680E">
      <w:rPr>
        <w:rFonts w:ascii="Arial" w:hAnsi="Arial" w:cs="Arial"/>
        <w:sz w:val="20"/>
        <w:szCs w:val="20"/>
      </w:rPr>
      <w:fldChar w:fldCharType="begin"/>
    </w:r>
    <w:r w:rsidRPr="00F0680E">
      <w:rPr>
        <w:rFonts w:ascii="Arial" w:hAnsi="Arial" w:cs="Arial"/>
        <w:sz w:val="20"/>
        <w:szCs w:val="20"/>
      </w:rPr>
      <w:instrText>PAGE   \* MERGEFORMAT</w:instrText>
    </w:r>
    <w:r w:rsidRPr="00F0680E">
      <w:rPr>
        <w:rFonts w:ascii="Arial" w:hAnsi="Arial" w:cs="Arial"/>
        <w:sz w:val="20"/>
        <w:szCs w:val="20"/>
      </w:rPr>
      <w:fldChar w:fldCharType="separate"/>
    </w:r>
    <w:r w:rsidR="00107B5F">
      <w:rPr>
        <w:rFonts w:ascii="Arial" w:hAnsi="Arial" w:cs="Arial"/>
        <w:noProof/>
        <w:sz w:val="20"/>
        <w:szCs w:val="20"/>
      </w:rPr>
      <w:t>9</w:t>
    </w:r>
    <w:r w:rsidRPr="00F0680E">
      <w:rPr>
        <w:rFonts w:ascii="Arial" w:hAnsi="Arial" w:cs="Arial"/>
        <w:sz w:val="20"/>
        <w:szCs w:val="20"/>
      </w:rPr>
      <w:fldChar w:fldCharType="end"/>
    </w:r>
  </w:p>
  <w:p w14:paraId="4B53941D" w14:textId="77777777" w:rsidR="00A310B0" w:rsidRDefault="00A31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3842" w14:textId="77777777" w:rsidR="000556AB" w:rsidRDefault="000556AB" w:rsidP="0097054C">
      <w:r>
        <w:separator/>
      </w:r>
    </w:p>
  </w:footnote>
  <w:footnote w:type="continuationSeparator" w:id="0">
    <w:p w14:paraId="45E52D26" w14:textId="77777777" w:rsidR="000556AB" w:rsidRDefault="000556AB" w:rsidP="0097054C">
      <w:r>
        <w:continuationSeparator/>
      </w:r>
    </w:p>
  </w:footnote>
  <w:footnote w:id="1">
    <w:p w14:paraId="1DCF0821" w14:textId="77777777" w:rsidR="00A310B0" w:rsidRPr="00BB4239" w:rsidRDefault="00A310B0" w:rsidP="00BB4239">
      <w:pPr>
        <w:widowControl/>
        <w:jc w:val="both"/>
        <w:rPr>
          <w:rFonts w:ascii="Arial" w:eastAsia="Times New Roman" w:hAnsi="Arial" w:cs="Arial"/>
          <w:sz w:val="18"/>
          <w:szCs w:val="18"/>
          <w:lang w:eastAsia="sl-SI"/>
        </w:rPr>
      </w:pPr>
      <w:r w:rsidRPr="00BB4239">
        <w:rPr>
          <w:rStyle w:val="Sprotnaopomba-sklic"/>
          <w:rFonts w:ascii="Arial" w:hAnsi="Arial" w:cs="Arial"/>
          <w:sz w:val="18"/>
          <w:szCs w:val="18"/>
        </w:rPr>
        <w:footnoteRef/>
      </w:r>
      <w:r w:rsidRPr="00BB4239">
        <w:rPr>
          <w:rFonts w:ascii="Arial" w:hAnsi="Arial" w:cs="Arial"/>
          <w:sz w:val="18"/>
          <w:szCs w:val="18"/>
        </w:rPr>
        <w:t xml:space="preserve"> </w:t>
      </w:r>
      <w:proofErr w:type="spellStart"/>
      <w:r w:rsidRPr="00BB4239">
        <w:rPr>
          <w:rFonts w:ascii="Arial" w:eastAsia="Times New Roman" w:hAnsi="Arial" w:cs="Arial"/>
          <w:sz w:val="18"/>
          <w:szCs w:val="18"/>
          <w:lang w:eastAsia="sl-SI"/>
        </w:rPr>
        <w:t>Evtrofikacija</w:t>
      </w:r>
      <w:proofErr w:type="spellEnd"/>
      <w:r w:rsidRPr="00BB4239">
        <w:rPr>
          <w:rFonts w:ascii="Arial" w:eastAsia="Times New Roman" w:hAnsi="Arial" w:cs="Arial"/>
          <w:sz w:val="18"/>
          <w:szCs w:val="18"/>
          <w:lang w:eastAsia="sl-SI"/>
        </w:rPr>
        <w:t xml:space="preserve"> je proces, pri katerem postanejo vodna telesa (kot so jezera, rečna ustja ali počasni tokovi) </w:t>
      </w:r>
      <w:proofErr w:type="spellStart"/>
      <w:r w:rsidRPr="00BB4239">
        <w:rPr>
          <w:rFonts w:ascii="Arial" w:eastAsia="Times New Roman" w:hAnsi="Arial" w:cs="Arial"/>
          <w:sz w:val="18"/>
          <w:szCs w:val="18"/>
          <w:lang w:eastAsia="sl-SI"/>
        </w:rPr>
        <w:t>prenasičena</w:t>
      </w:r>
      <w:proofErr w:type="spellEnd"/>
      <w:r w:rsidRPr="00BB4239">
        <w:rPr>
          <w:rFonts w:ascii="Arial" w:eastAsia="Times New Roman" w:hAnsi="Arial" w:cs="Arial"/>
          <w:sz w:val="18"/>
          <w:szCs w:val="18"/>
          <w:lang w:eastAsia="sl-SI"/>
        </w:rPr>
        <w:t xml:space="preserve"> s hranili, kar povzroči prehitro rast rastlin (alg, škodljivih rastlin, morske trave</w:t>
      </w:r>
      <w:r>
        <w:rPr>
          <w:rFonts w:ascii="Arial" w:eastAsia="Times New Roman" w:hAnsi="Arial" w:cs="Arial"/>
          <w:sz w:val="18"/>
          <w:szCs w:val="18"/>
          <w:lang w:eastAsia="sl-SI"/>
        </w:rPr>
        <w:t> …</w:t>
      </w:r>
      <w:r w:rsidRPr="00BB4239">
        <w:rPr>
          <w:rFonts w:ascii="Arial" w:eastAsia="Times New Roman" w:hAnsi="Arial" w:cs="Arial"/>
          <w:sz w:val="18"/>
          <w:szCs w:val="18"/>
          <w:lang w:eastAsia="sl-SI"/>
        </w:rPr>
        <w:t>). Ko se ta povečana rast rastlin ustavi in začnejo rastline razpadati, se zmanjša vsebnost raztopljenega kisika v vodi, kar lahko povzroči smrt vodnih organizmov (kot so ribe). Hranila lahko izhajajo iz različnih antropogenih (človeških) virov, kot so gnojila, ki se uporabljajo za polja, erozije tal, usedlin dušika iz atmosfere, izpustov iz naprav za čiščenje odplak in neo</w:t>
      </w:r>
      <w:r>
        <w:rPr>
          <w:rFonts w:ascii="Arial" w:eastAsia="Times New Roman" w:hAnsi="Arial" w:cs="Arial"/>
          <w:sz w:val="18"/>
          <w:szCs w:val="18"/>
          <w:lang w:eastAsia="sl-SI"/>
        </w:rPr>
        <w:t>bdelane komunalne odpadne vode.</w:t>
      </w:r>
    </w:p>
  </w:footnote>
  <w:footnote w:id="2">
    <w:p w14:paraId="2A7796D5" w14:textId="77777777" w:rsidR="00A310B0" w:rsidRPr="00794AFC" w:rsidRDefault="00A310B0" w:rsidP="00794AFC">
      <w:pPr>
        <w:widowControl/>
        <w:jc w:val="both"/>
        <w:rPr>
          <w:rFonts w:ascii="Arial" w:eastAsia="Times New Roman" w:hAnsi="Arial" w:cs="Arial"/>
          <w:sz w:val="18"/>
          <w:szCs w:val="18"/>
          <w:lang w:eastAsia="sl-SI"/>
        </w:rPr>
      </w:pPr>
      <w:r w:rsidRPr="00794AFC">
        <w:rPr>
          <w:rStyle w:val="Sprotnaopomba-sklic"/>
          <w:rFonts w:ascii="Arial" w:hAnsi="Arial" w:cs="Arial"/>
          <w:sz w:val="18"/>
          <w:szCs w:val="18"/>
        </w:rPr>
        <w:footnoteRef/>
      </w:r>
      <w:r w:rsidRPr="00794AFC">
        <w:rPr>
          <w:rFonts w:ascii="Arial" w:hAnsi="Arial" w:cs="Arial"/>
          <w:sz w:val="18"/>
          <w:szCs w:val="18"/>
        </w:rPr>
        <w:t xml:space="preserve"> </w:t>
      </w:r>
      <w:proofErr w:type="spellStart"/>
      <w:r w:rsidRPr="00794AFC">
        <w:rPr>
          <w:rFonts w:ascii="Arial" w:eastAsia="Times New Roman" w:hAnsi="Arial" w:cs="Arial"/>
          <w:sz w:val="18"/>
          <w:szCs w:val="18"/>
          <w:lang w:eastAsia="sl-SI"/>
        </w:rPr>
        <w:t>Zakisljevanje</w:t>
      </w:r>
      <w:proofErr w:type="spellEnd"/>
      <w:r w:rsidRPr="00794AFC">
        <w:rPr>
          <w:rFonts w:ascii="Arial" w:eastAsia="Times New Roman" w:hAnsi="Arial" w:cs="Arial"/>
          <w:sz w:val="18"/>
          <w:szCs w:val="18"/>
          <w:lang w:eastAsia="sl-SI"/>
        </w:rPr>
        <w:t xml:space="preserve"> je nabiranje presežkov žveplove in dušikove kisline v tleh, vodi in zraku zaradi kislih usedlin. Te usedline so posledica antropogenih (človeških) emisij, in sicer zlasti žveplovega dioksida, dušikovih oksidov in </w:t>
      </w:r>
      <w:proofErr w:type="spellStart"/>
      <w:r w:rsidRPr="00794AFC">
        <w:rPr>
          <w:rFonts w:ascii="Arial" w:eastAsia="Times New Roman" w:hAnsi="Arial" w:cs="Arial"/>
          <w:sz w:val="18"/>
          <w:szCs w:val="18"/>
          <w:lang w:eastAsia="sl-SI"/>
        </w:rPr>
        <w:t>amoniaka</w:t>
      </w:r>
      <w:proofErr w:type="spellEnd"/>
      <w:r w:rsidRPr="00794AFC">
        <w:rPr>
          <w:rFonts w:ascii="Arial" w:eastAsia="Times New Roman" w:hAnsi="Arial" w:cs="Arial"/>
          <w:sz w:val="18"/>
          <w:szCs w:val="18"/>
          <w:lang w:eastAsia="sl-SI"/>
        </w:rPr>
        <w:t>, ki nastajajo na primer pri uporabi živalskega gnoja in drugih sredstev za izboljšanje kakovosti tal v kmetijstvu, in industrijskih emisij. Kisle usedline negativno vplivajo na vodo, gozdove in tla. Povzročajo odpadanje listja in slabitev dreves</w:t>
      </w:r>
      <w:r>
        <w:rPr>
          <w:rFonts w:ascii="Arial" w:eastAsia="Times New Roman" w:hAnsi="Arial" w:cs="Arial"/>
          <w:sz w:val="18"/>
          <w:szCs w:val="18"/>
          <w:lang w:eastAsia="sl-SI"/>
        </w:rPr>
        <w:t>,</w:t>
      </w:r>
      <w:r w:rsidRPr="00794AFC">
        <w:rPr>
          <w:rFonts w:ascii="Arial" w:eastAsia="Times New Roman" w:hAnsi="Arial" w:cs="Arial"/>
          <w:sz w:val="18"/>
          <w:szCs w:val="18"/>
          <w:lang w:eastAsia="sl-SI"/>
        </w:rPr>
        <w:t xml:space="preserve"> prav tako lahko spremenijo pH tal in vode ter sproščajo težke kovine in druge škodljive snovi, ki zastrupljajo tla in vodne organizme, poleg tega pa poškodujejo zgradbe in spomenike. </w:t>
      </w:r>
    </w:p>
  </w:footnote>
  <w:footnote w:id="3">
    <w:p w14:paraId="284E2EA4" w14:textId="7768C11F" w:rsidR="00A310B0" w:rsidRPr="005804EA" w:rsidRDefault="004244E6" w:rsidP="005804EA">
      <w:pPr>
        <w:rPr>
          <w:rFonts w:ascii="Arial" w:hAnsi="Arial" w:cs="Arial"/>
          <w:sz w:val="18"/>
          <w:szCs w:val="18"/>
        </w:rPr>
      </w:pPr>
      <w:r>
        <w:rPr>
          <w:rStyle w:val="Sprotnaopomba-sklic"/>
          <w:rFonts w:ascii="Arial" w:hAnsi="Arial" w:cs="Arial"/>
          <w:sz w:val="18"/>
          <w:szCs w:val="18"/>
        </w:rPr>
        <w:t>3</w:t>
      </w:r>
      <w:r w:rsidRPr="005804EA">
        <w:rPr>
          <w:rFonts w:ascii="Arial" w:hAnsi="Arial" w:cs="Arial"/>
          <w:sz w:val="18"/>
          <w:szCs w:val="18"/>
        </w:rPr>
        <w:t xml:space="preserve"> </w:t>
      </w:r>
      <w:r w:rsidR="00A310B0" w:rsidRPr="005804EA">
        <w:rPr>
          <w:rFonts w:ascii="Arial" w:hAnsi="Arial" w:cs="Arial"/>
          <w:sz w:val="18"/>
          <w:szCs w:val="18"/>
        </w:rPr>
        <w:t>Opisi shem kakovosti so v pojasnilih teh priporočil.</w:t>
      </w:r>
    </w:p>
  </w:footnote>
  <w:footnote w:id="4">
    <w:p w14:paraId="5A602045" w14:textId="3023464C" w:rsidR="00A310B0" w:rsidRPr="005A4FC2" w:rsidRDefault="008E78BF" w:rsidP="008E78BF">
      <w:pPr>
        <w:rPr>
          <w:rFonts w:ascii="Arial" w:hAnsi="Arial" w:cs="Arial"/>
          <w:sz w:val="18"/>
          <w:szCs w:val="18"/>
        </w:rPr>
      </w:pPr>
      <w:r>
        <w:rPr>
          <w:rStyle w:val="Sprotnaopomba-sklic"/>
          <w:rFonts w:ascii="Arial" w:hAnsi="Arial" w:cs="Arial"/>
          <w:sz w:val="18"/>
          <w:szCs w:val="18"/>
        </w:rPr>
        <w:t xml:space="preserve"> </w:t>
      </w:r>
    </w:p>
  </w:footnote>
  <w:footnote w:id="5">
    <w:p w14:paraId="70E40D34" w14:textId="14F5AE10" w:rsidR="008E78BF" w:rsidRDefault="008E78BF">
      <w:pPr>
        <w:pStyle w:val="Sprotnaopomba-besedilo"/>
      </w:pPr>
      <w:r>
        <w:rPr>
          <w:rStyle w:val="Sprotnaopomba-sklic"/>
        </w:rPr>
        <w:footnoteRef/>
      </w:r>
      <w:r>
        <w:t xml:space="preserve"> </w:t>
      </w:r>
      <w:r>
        <w:rPr>
          <w:rFonts w:ascii="Arial" w:hAnsi="Arial" w:cs="Arial"/>
          <w:sz w:val="18"/>
          <w:szCs w:val="18"/>
        </w:rPr>
        <w:t>Druge sheme kakovosti, ki niso opredeljene v Zkme-1, vendar so navedene v</w:t>
      </w:r>
      <w:r w:rsidRPr="005A4FC2">
        <w:rPr>
          <w:rFonts w:ascii="Arial" w:hAnsi="Arial" w:cs="Arial"/>
          <w:sz w:val="18"/>
          <w:szCs w:val="18"/>
        </w:rPr>
        <w:t xml:space="preserve"> Katalog</w:t>
      </w:r>
      <w:r>
        <w:rPr>
          <w:rFonts w:ascii="Arial" w:hAnsi="Arial" w:cs="Arial"/>
          <w:sz w:val="18"/>
          <w:szCs w:val="18"/>
        </w:rPr>
        <w:t>u</w:t>
      </w:r>
      <w:r w:rsidRPr="005A4FC2">
        <w:rPr>
          <w:rFonts w:ascii="Arial" w:hAnsi="Arial" w:cs="Arial"/>
          <w:sz w:val="18"/>
          <w:szCs w:val="18"/>
        </w:rPr>
        <w:t xml:space="preserve"> živil za javno naročanje (https://www.katalogzivil.si/).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84B1" w14:textId="77777777" w:rsidR="00A310B0" w:rsidRPr="007653C2" w:rsidRDefault="00A310B0" w:rsidP="007653C2">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F94"/>
    <w:multiLevelType w:val="hybridMultilevel"/>
    <w:tmpl w:val="B7F4860C"/>
    <w:lvl w:ilvl="0" w:tplc="A8542E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C07D89"/>
    <w:multiLevelType w:val="hybridMultilevel"/>
    <w:tmpl w:val="82C2E79C"/>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2" w15:restartNumberingAfterBreak="0">
    <w:nsid w:val="04F7278A"/>
    <w:multiLevelType w:val="hybridMultilevel"/>
    <w:tmpl w:val="2E6A0612"/>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3" w15:restartNumberingAfterBreak="0">
    <w:nsid w:val="0C7F251D"/>
    <w:multiLevelType w:val="hybridMultilevel"/>
    <w:tmpl w:val="9000C77E"/>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375E57"/>
    <w:multiLevelType w:val="hybridMultilevel"/>
    <w:tmpl w:val="F1A2912C"/>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986653"/>
    <w:multiLevelType w:val="hybridMultilevel"/>
    <w:tmpl w:val="8A903698"/>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6" w15:restartNumberingAfterBreak="0">
    <w:nsid w:val="2A757345"/>
    <w:multiLevelType w:val="hybridMultilevel"/>
    <w:tmpl w:val="BD90E28C"/>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10681E"/>
    <w:multiLevelType w:val="hybridMultilevel"/>
    <w:tmpl w:val="09C29E2C"/>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046CEB"/>
    <w:multiLevelType w:val="hybridMultilevel"/>
    <w:tmpl w:val="92B80D54"/>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B40A4B"/>
    <w:multiLevelType w:val="hybridMultilevel"/>
    <w:tmpl w:val="0842279C"/>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10" w15:restartNumberingAfterBreak="0">
    <w:nsid w:val="3C247233"/>
    <w:multiLevelType w:val="hybridMultilevel"/>
    <w:tmpl w:val="B78CF33C"/>
    <w:lvl w:ilvl="0" w:tplc="D19E1A46">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C23A71"/>
    <w:multiLevelType w:val="hybridMultilevel"/>
    <w:tmpl w:val="8292A838"/>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12" w15:restartNumberingAfterBreak="0">
    <w:nsid w:val="48581907"/>
    <w:multiLevelType w:val="hybridMultilevel"/>
    <w:tmpl w:val="4C40AFCC"/>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1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4" w15:restartNumberingAfterBreak="0">
    <w:nsid w:val="4F8C7C80"/>
    <w:multiLevelType w:val="multilevel"/>
    <w:tmpl w:val="119A8720"/>
    <w:lvl w:ilvl="0">
      <w:start w:val="1"/>
      <w:numFmt w:val="bullet"/>
      <w:lvlText w:val="‒"/>
      <w:lvlJc w:val="left"/>
      <w:pPr>
        <w:ind w:left="720" w:hanging="360"/>
      </w:pPr>
      <w:rPr>
        <w:rFonts w:ascii="Arial" w:hAnsi="Arial"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0102E11"/>
    <w:multiLevelType w:val="hybridMultilevel"/>
    <w:tmpl w:val="D7F0BDEE"/>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16" w15:restartNumberingAfterBreak="0">
    <w:nsid w:val="56C47517"/>
    <w:multiLevelType w:val="hybridMultilevel"/>
    <w:tmpl w:val="A97803D6"/>
    <w:lvl w:ilvl="0" w:tplc="4790F672">
      <w:start w:val="31"/>
      <w:numFmt w:val="bullet"/>
      <w:lvlText w:val="–"/>
      <w:lvlJc w:val="left"/>
      <w:pPr>
        <w:ind w:left="720" w:hanging="360"/>
      </w:pPr>
      <w:rPr>
        <w:rFonts w:ascii="Century Gothic" w:eastAsia="Calibri"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A47B58"/>
    <w:multiLevelType w:val="hybridMultilevel"/>
    <w:tmpl w:val="913AF6C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DE30F3A"/>
    <w:multiLevelType w:val="hybridMultilevel"/>
    <w:tmpl w:val="8B2CB3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E91D0B"/>
    <w:multiLevelType w:val="hybridMultilevel"/>
    <w:tmpl w:val="640A308C"/>
    <w:lvl w:ilvl="0" w:tplc="4C443B18">
      <w:start w:val="1"/>
      <w:numFmt w:val="bullet"/>
      <w:lvlText w:val="–"/>
      <w:lvlJc w:val="left"/>
      <w:pPr>
        <w:ind w:left="823" w:hanging="360"/>
      </w:pPr>
      <w:rPr>
        <w:rFonts w:ascii="Arial" w:eastAsia="Arial" w:hAnsi="Arial" w:cs="Arial" w:hint="default"/>
        <w:w w:val="99"/>
        <w:sz w:val="20"/>
        <w:szCs w:val="20"/>
      </w:rPr>
    </w:lvl>
    <w:lvl w:ilvl="1" w:tplc="04240003" w:tentative="1">
      <w:start w:val="1"/>
      <w:numFmt w:val="bullet"/>
      <w:lvlText w:val="o"/>
      <w:lvlJc w:val="left"/>
      <w:pPr>
        <w:ind w:left="1543" w:hanging="360"/>
      </w:pPr>
      <w:rPr>
        <w:rFonts w:ascii="Courier New" w:hAnsi="Courier New" w:cs="Courier New" w:hint="default"/>
      </w:rPr>
    </w:lvl>
    <w:lvl w:ilvl="2" w:tplc="04240005" w:tentative="1">
      <w:start w:val="1"/>
      <w:numFmt w:val="bullet"/>
      <w:lvlText w:val=""/>
      <w:lvlJc w:val="left"/>
      <w:pPr>
        <w:ind w:left="2263" w:hanging="360"/>
      </w:pPr>
      <w:rPr>
        <w:rFonts w:ascii="Wingdings" w:hAnsi="Wingdings" w:hint="default"/>
      </w:rPr>
    </w:lvl>
    <w:lvl w:ilvl="3" w:tplc="04240001" w:tentative="1">
      <w:start w:val="1"/>
      <w:numFmt w:val="bullet"/>
      <w:lvlText w:val=""/>
      <w:lvlJc w:val="left"/>
      <w:pPr>
        <w:ind w:left="2983" w:hanging="360"/>
      </w:pPr>
      <w:rPr>
        <w:rFonts w:ascii="Symbol" w:hAnsi="Symbol" w:hint="default"/>
      </w:rPr>
    </w:lvl>
    <w:lvl w:ilvl="4" w:tplc="04240003" w:tentative="1">
      <w:start w:val="1"/>
      <w:numFmt w:val="bullet"/>
      <w:lvlText w:val="o"/>
      <w:lvlJc w:val="left"/>
      <w:pPr>
        <w:ind w:left="3703" w:hanging="360"/>
      </w:pPr>
      <w:rPr>
        <w:rFonts w:ascii="Courier New" w:hAnsi="Courier New" w:cs="Courier New" w:hint="default"/>
      </w:rPr>
    </w:lvl>
    <w:lvl w:ilvl="5" w:tplc="04240005" w:tentative="1">
      <w:start w:val="1"/>
      <w:numFmt w:val="bullet"/>
      <w:lvlText w:val=""/>
      <w:lvlJc w:val="left"/>
      <w:pPr>
        <w:ind w:left="4423" w:hanging="360"/>
      </w:pPr>
      <w:rPr>
        <w:rFonts w:ascii="Wingdings" w:hAnsi="Wingdings" w:hint="default"/>
      </w:rPr>
    </w:lvl>
    <w:lvl w:ilvl="6" w:tplc="04240001" w:tentative="1">
      <w:start w:val="1"/>
      <w:numFmt w:val="bullet"/>
      <w:lvlText w:val=""/>
      <w:lvlJc w:val="left"/>
      <w:pPr>
        <w:ind w:left="5143" w:hanging="360"/>
      </w:pPr>
      <w:rPr>
        <w:rFonts w:ascii="Symbol" w:hAnsi="Symbol" w:hint="default"/>
      </w:rPr>
    </w:lvl>
    <w:lvl w:ilvl="7" w:tplc="04240003" w:tentative="1">
      <w:start w:val="1"/>
      <w:numFmt w:val="bullet"/>
      <w:lvlText w:val="o"/>
      <w:lvlJc w:val="left"/>
      <w:pPr>
        <w:ind w:left="5863" w:hanging="360"/>
      </w:pPr>
      <w:rPr>
        <w:rFonts w:ascii="Courier New" w:hAnsi="Courier New" w:cs="Courier New" w:hint="default"/>
      </w:rPr>
    </w:lvl>
    <w:lvl w:ilvl="8" w:tplc="04240005" w:tentative="1">
      <w:start w:val="1"/>
      <w:numFmt w:val="bullet"/>
      <w:lvlText w:val=""/>
      <w:lvlJc w:val="left"/>
      <w:pPr>
        <w:ind w:left="6583" w:hanging="360"/>
      </w:pPr>
      <w:rPr>
        <w:rFonts w:ascii="Wingdings" w:hAnsi="Wingdings" w:hint="default"/>
      </w:rPr>
    </w:lvl>
  </w:abstractNum>
  <w:abstractNum w:abstractNumId="20" w15:restartNumberingAfterBreak="0">
    <w:nsid w:val="72C25328"/>
    <w:multiLevelType w:val="multilevel"/>
    <w:tmpl w:val="0424001F"/>
    <w:lvl w:ilvl="0">
      <w:start w:val="1"/>
      <w:numFmt w:val="decimal"/>
      <w:lvlText w:val="%1."/>
      <w:lvlJc w:val="left"/>
      <w:pPr>
        <w:ind w:left="360" w:hanging="360"/>
      </w:pPr>
      <w:rPr>
        <w:b/>
        <w:color w:val="38562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4C0C84"/>
    <w:multiLevelType w:val="hybridMultilevel"/>
    <w:tmpl w:val="BBE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A568D"/>
    <w:multiLevelType w:val="hybridMultilevel"/>
    <w:tmpl w:val="6C66DBA2"/>
    <w:lvl w:ilvl="0" w:tplc="4C443B18">
      <w:start w:val="1"/>
      <w:numFmt w:val="bullet"/>
      <w:lvlText w:val="–"/>
      <w:lvlJc w:val="left"/>
      <w:pPr>
        <w:ind w:left="720" w:hanging="360"/>
      </w:pPr>
      <w:rPr>
        <w:rFonts w:ascii="Arial" w:eastAsia="Arial" w:hAnsi="Arial" w:cs="Arial" w:hint="default"/>
        <w:w w:val="99"/>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9714170">
    <w:abstractNumId w:val="20"/>
  </w:num>
  <w:num w:numId="2" w16cid:durableId="1296109199">
    <w:abstractNumId w:val="13"/>
  </w:num>
  <w:num w:numId="3" w16cid:durableId="770927887">
    <w:abstractNumId w:val="14"/>
  </w:num>
  <w:num w:numId="4" w16cid:durableId="393234819">
    <w:abstractNumId w:val="8"/>
  </w:num>
  <w:num w:numId="5" w16cid:durableId="1376198229">
    <w:abstractNumId w:val="1"/>
  </w:num>
  <w:num w:numId="6" w16cid:durableId="760375674">
    <w:abstractNumId w:val="4"/>
  </w:num>
  <w:num w:numId="7" w16cid:durableId="1633825101">
    <w:abstractNumId w:val="9"/>
  </w:num>
  <w:num w:numId="8" w16cid:durableId="297301110">
    <w:abstractNumId w:val="11"/>
  </w:num>
  <w:num w:numId="9" w16cid:durableId="898324445">
    <w:abstractNumId w:val="15"/>
  </w:num>
  <w:num w:numId="10" w16cid:durableId="13382506">
    <w:abstractNumId w:val="2"/>
  </w:num>
  <w:num w:numId="11" w16cid:durableId="1280913281">
    <w:abstractNumId w:val="5"/>
  </w:num>
  <w:num w:numId="12" w16cid:durableId="521625269">
    <w:abstractNumId w:val="12"/>
  </w:num>
  <w:num w:numId="13" w16cid:durableId="705372517">
    <w:abstractNumId w:val="10"/>
  </w:num>
  <w:num w:numId="14" w16cid:durableId="671302472">
    <w:abstractNumId w:val="7"/>
  </w:num>
  <w:num w:numId="15" w16cid:durableId="1511018316">
    <w:abstractNumId w:val="16"/>
  </w:num>
  <w:num w:numId="16" w16cid:durableId="1650554980">
    <w:abstractNumId w:val="6"/>
  </w:num>
  <w:num w:numId="17" w16cid:durableId="1559167603">
    <w:abstractNumId w:val="22"/>
  </w:num>
  <w:num w:numId="18" w16cid:durableId="1197237792">
    <w:abstractNumId w:val="3"/>
  </w:num>
  <w:num w:numId="19" w16cid:durableId="214239209">
    <w:abstractNumId w:val="19"/>
  </w:num>
  <w:num w:numId="20" w16cid:durableId="286160348">
    <w:abstractNumId w:val="21"/>
  </w:num>
  <w:num w:numId="21" w16cid:durableId="724763029">
    <w:abstractNumId w:val="18"/>
  </w:num>
  <w:num w:numId="22" w16cid:durableId="1963533328">
    <w:abstractNumId w:val="0"/>
  </w:num>
  <w:num w:numId="23" w16cid:durableId="15885417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58"/>
    <w:rsid w:val="00006E0E"/>
    <w:rsid w:val="00010673"/>
    <w:rsid w:val="0001365B"/>
    <w:rsid w:val="00025340"/>
    <w:rsid w:val="0002686F"/>
    <w:rsid w:val="000272F8"/>
    <w:rsid w:val="00027D9F"/>
    <w:rsid w:val="00032E7B"/>
    <w:rsid w:val="000363C4"/>
    <w:rsid w:val="00043A8D"/>
    <w:rsid w:val="00050D3E"/>
    <w:rsid w:val="000556AB"/>
    <w:rsid w:val="00056F24"/>
    <w:rsid w:val="00060701"/>
    <w:rsid w:val="00061231"/>
    <w:rsid w:val="000613CE"/>
    <w:rsid w:val="00062C5D"/>
    <w:rsid w:val="0006366B"/>
    <w:rsid w:val="00063ECB"/>
    <w:rsid w:val="00067016"/>
    <w:rsid w:val="00096D6A"/>
    <w:rsid w:val="000971AC"/>
    <w:rsid w:val="000A5AA0"/>
    <w:rsid w:val="000B3622"/>
    <w:rsid w:val="000C2AF4"/>
    <w:rsid w:val="000C4E2C"/>
    <w:rsid w:val="000C7553"/>
    <w:rsid w:val="000D090E"/>
    <w:rsid w:val="000D3FCD"/>
    <w:rsid w:val="000D48AB"/>
    <w:rsid w:val="000F50AF"/>
    <w:rsid w:val="000F7229"/>
    <w:rsid w:val="000F75E0"/>
    <w:rsid w:val="001010E7"/>
    <w:rsid w:val="00101131"/>
    <w:rsid w:val="00107B5F"/>
    <w:rsid w:val="00120071"/>
    <w:rsid w:val="00124476"/>
    <w:rsid w:val="00131BF4"/>
    <w:rsid w:val="001337EE"/>
    <w:rsid w:val="0014161C"/>
    <w:rsid w:val="00150443"/>
    <w:rsid w:val="001625A1"/>
    <w:rsid w:val="0016440F"/>
    <w:rsid w:val="00183499"/>
    <w:rsid w:val="0018702A"/>
    <w:rsid w:val="00190BE2"/>
    <w:rsid w:val="001A157E"/>
    <w:rsid w:val="001A5DA6"/>
    <w:rsid w:val="001A6FCC"/>
    <w:rsid w:val="001B3B69"/>
    <w:rsid w:val="001B3CDA"/>
    <w:rsid w:val="001C526E"/>
    <w:rsid w:val="001D46A1"/>
    <w:rsid w:val="001D61AB"/>
    <w:rsid w:val="001E2DE7"/>
    <w:rsid w:val="001F600B"/>
    <w:rsid w:val="001F7D83"/>
    <w:rsid w:val="00207E5B"/>
    <w:rsid w:val="002101D4"/>
    <w:rsid w:val="00221317"/>
    <w:rsid w:val="00241A01"/>
    <w:rsid w:val="002431E4"/>
    <w:rsid w:val="00251E6D"/>
    <w:rsid w:val="002536EC"/>
    <w:rsid w:val="00253CF9"/>
    <w:rsid w:val="00260666"/>
    <w:rsid w:val="00262712"/>
    <w:rsid w:val="00266909"/>
    <w:rsid w:val="002673A0"/>
    <w:rsid w:val="002754B2"/>
    <w:rsid w:val="00285720"/>
    <w:rsid w:val="00287935"/>
    <w:rsid w:val="0029147D"/>
    <w:rsid w:val="002A5533"/>
    <w:rsid w:val="002A6645"/>
    <w:rsid w:val="002B419C"/>
    <w:rsid w:val="002C3BCF"/>
    <w:rsid w:val="002C7BDF"/>
    <w:rsid w:val="002D0FB1"/>
    <w:rsid w:val="002D3754"/>
    <w:rsid w:val="002E17B0"/>
    <w:rsid w:val="002F1EAB"/>
    <w:rsid w:val="00310DEB"/>
    <w:rsid w:val="00332FB8"/>
    <w:rsid w:val="00335AF0"/>
    <w:rsid w:val="00342022"/>
    <w:rsid w:val="00353E2D"/>
    <w:rsid w:val="0035563D"/>
    <w:rsid w:val="003575F7"/>
    <w:rsid w:val="00366983"/>
    <w:rsid w:val="00367FB5"/>
    <w:rsid w:val="003753A3"/>
    <w:rsid w:val="003764D3"/>
    <w:rsid w:val="0039225E"/>
    <w:rsid w:val="00393053"/>
    <w:rsid w:val="0039562C"/>
    <w:rsid w:val="003A6185"/>
    <w:rsid w:val="003A624E"/>
    <w:rsid w:val="003B7564"/>
    <w:rsid w:val="003B7C3F"/>
    <w:rsid w:val="003C36F0"/>
    <w:rsid w:val="003D44BA"/>
    <w:rsid w:val="003E384A"/>
    <w:rsid w:val="003E3932"/>
    <w:rsid w:val="003F0AA9"/>
    <w:rsid w:val="003F13E3"/>
    <w:rsid w:val="003F6E60"/>
    <w:rsid w:val="00400BE5"/>
    <w:rsid w:val="0041037C"/>
    <w:rsid w:val="0041230D"/>
    <w:rsid w:val="004163D1"/>
    <w:rsid w:val="00416F44"/>
    <w:rsid w:val="004209E3"/>
    <w:rsid w:val="00421DF0"/>
    <w:rsid w:val="004244E6"/>
    <w:rsid w:val="00427AC6"/>
    <w:rsid w:val="0043209E"/>
    <w:rsid w:val="00443712"/>
    <w:rsid w:val="00454773"/>
    <w:rsid w:val="00455A03"/>
    <w:rsid w:val="00456B01"/>
    <w:rsid w:val="00465E39"/>
    <w:rsid w:val="00467090"/>
    <w:rsid w:val="00467DA2"/>
    <w:rsid w:val="00476379"/>
    <w:rsid w:val="00481229"/>
    <w:rsid w:val="00497299"/>
    <w:rsid w:val="00497B53"/>
    <w:rsid w:val="004A5776"/>
    <w:rsid w:val="004C5A23"/>
    <w:rsid w:val="004D0399"/>
    <w:rsid w:val="004D63D5"/>
    <w:rsid w:val="004E0A5D"/>
    <w:rsid w:val="004E3EE0"/>
    <w:rsid w:val="004E6969"/>
    <w:rsid w:val="00506D95"/>
    <w:rsid w:val="005102CA"/>
    <w:rsid w:val="00511FB6"/>
    <w:rsid w:val="005178D9"/>
    <w:rsid w:val="005204D1"/>
    <w:rsid w:val="0052200B"/>
    <w:rsid w:val="00526E3D"/>
    <w:rsid w:val="005313E4"/>
    <w:rsid w:val="0053308E"/>
    <w:rsid w:val="00533873"/>
    <w:rsid w:val="00533FD5"/>
    <w:rsid w:val="005366AF"/>
    <w:rsid w:val="00542EEB"/>
    <w:rsid w:val="005454CE"/>
    <w:rsid w:val="00546C18"/>
    <w:rsid w:val="005524E2"/>
    <w:rsid w:val="00552ECF"/>
    <w:rsid w:val="00554199"/>
    <w:rsid w:val="00562953"/>
    <w:rsid w:val="005804EA"/>
    <w:rsid w:val="005872B2"/>
    <w:rsid w:val="005A4FC2"/>
    <w:rsid w:val="005B5FB0"/>
    <w:rsid w:val="005C3518"/>
    <w:rsid w:val="005D3E81"/>
    <w:rsid w:val="005D4A50"/>
    <w:rsid w:val="005F0DED"/>
    <w:rsid w:val="005F3193"/>
    <w:rsid w:val="005F4B8C"/>
    <w:rsid w:val="00604331"/>
    <w:rsid w:val="00610FB8"/>
    <w:rsid w:val="00622FC2"/>
    <w:rsid w:val="00623E9B"/>
    <w:rsid w:val="006257FA"/>
    <w:rsid w:val="00626BED"/>
    <w:rsid w:val="006347D4"/>
    <w:rsid w:val="006473CE"/>
    <w:rsid w:val="00650177"/>
    <w:rsid w:val="0065399A"/>
    <w:rsid w:val="00654F27"/>
    <w:rsid w:val="0065766F"/>
    <w:rsid w:val="00664A6E"/>
    <w:rsid w:val="0066511C"/>
    <w:rsid w:val="006736D2"/>
    <w:rsid w:val="006763B9"/>
    <w:rsid w:val="00693A8F"/>
    <w:rsid w:val="00694698"/>
    <w:rsid w:val="006A779C"/>
    <w:rsid w:val="006B343D"/>
    <w:rsid w:val="006B3C3D"/>
    <w:rsid w:val="006B4A21"/>
    <w:rsid w:val="006B7857"/>
    <w:rsid w:val="006C089C"/>
    <w:rsid w:val="006D42AD"/>
    <w:rsid w:val="006D6728"/>
    <w:rsid w:val="006E37E9"/>
    <w:rsid w:val="006E49E8"/>
    <w:rsid w:val="006E7444"/>
    <w:rsid w:val="006F262C"/>
    <w:rsid w:val="006F4E51"/>
    <w:rsid w:val="007038C2"/>
    <w:rsid w:val="0070572F"/>
    <w:rsid w:val="00717E61"/>
    <w:rsid w:val="007202CD"/>
    <w:rsid w:val="00741048"/>
    <w:rsid w:val="007453A7"/>
    <w:rsid w:val="007454DF"/>
    <w:rsid w:val="00756F64"/>
    <w:rsid w:val="007653C2"/>
    <w:rsid w:val="00772CEC"/>
    <w:rsid w:val="007762AD"/>
    <w:rsid w:val="00780D7E"/>
    <w:rsid w:val="007860D9"/>
    <w:rsid w:val="00787102"/>
    <w:rsid w:val="007925C5"/>
    <w:rsid w:val="00794AFC"/>
    <w:rsid w:val="00797350"/>
    <w:rsid w:val="00797421"/>
    <w:rsid w:val="00797562"/>
    <w:rsid w:val="007A0D11"/>
    <w:rsid w:val="007A6641"/>
    <w:rsid w:val="007B2048"/>
    <w:rsid w:val="007B463F"/>
    <w:rsid w:val="007B7167"/>
    <w:rsid w:val="007C37DD"/>
    <w:rsid w:val="007C388D"/>
    <w:rsid w:val="007C5EB1"/>
    <w:rsid w:val="007C6374"/>
    <w:rsid w:val="007C7E13"/>
    <w:rsid w:val="007D36EB"/>
    <w:rsid w:val="007E0F0F"/>
    <w:rsid w:val="007E260D"/>
    <w:rsid w:val="00805010"/>
    <w:rsid w:val="008147C9"/>
    <w:rsid w:val="00815542"/>
    <w:rsid w:val="008169AA"/>
    <w:rsid w:val="00821148"/>
    <w:rsid w:val="00834D99"/>
    <w:rsid w:val="00842D06"/>
    <w:rsid w:val="00843887"/>
    <w:rsid w:val="00846EC3"/>
    <w:rsid w:val="00853830"/>
    <w:rsid w:val="008754D2"/>
    <w:rsid w:val="0088563E"/>
    <w:rsid w:val="00893D22"/>
    <w:rsid w:val="008A629D"/>
    <w:rsid w:val="008B51AD"/>
    <w:rsid w:val="008D1561"/>
    <w:rsid w:val="008D5BE1"/>
    <w:rsid w:val="008D6694"/>
    <w:rsid w:val="008E32CB"/>
    <w:rsid w:val="008E48FF"/>
    <w:rsid w:val="008E4906"/>
    <w:rsid w:val="008E51FE"/>
    <w:rsid w:val="008E5249"/>
    <w:rsid w:val="008E78BF"/>
    <w:rsid w:val="008F318F"/>
    <w:rsid w:val="00911B63"/>
    <w:rsid w:val="00913A32"/>
    <w:rsid w:val="00916955"/>
    <w:rsid w:val="009233FF"/>
    <w:rsid w:val="00926213"/>
    <w:rsid w:val="00927E80"/>
    <w:rsid w:val="00931891"/>
    <w:rsid w:val="009340D9"/>
    <w:rsid w:val="00936DF0"/>
    <w:rsid w:val="00950D18"/>
    <w:rsid w:val="00966AFB"/>
    <w:rsid w:val="009677DC"/>
    <w:rsid w:val="0097054C"/>
    <w:rsid w:val="009729B7"/>
    <w:rsid w:val="00976CB8"/>
    <w:rsid w:val="00996E82"/>
    <w:rsid w:val="009B56DE"/>
    <w:rsid w:val="009C4E79"/>
    <w:rsid w:val="009D510D"/>
    <w:rsid w:val="009D72CD"/>
    <w:rsid w:val="009E0FED"/>
    <w:rsid w:val="009E325B"/>
    <w:rsid w:val="009E5B96"/>
    <w:rsid w:val="009F2A9A"/>
    <w:rsid w:val="009F47F6"/>
    <w:rsid w:val="009F6122"/>
    <w:rsid w:val="009F685B"/>
    <w:rsid w:val="009F748E"/>
    <w:rsid w:val="00A05127"/>
    <w:rsid w:val="00A0659C"/>
    <w:rsid w:val="00A070E8"/>
    <w:rsid w:val="00A07FCC"/>
    <w:rsid w:val="00A10D2B"/>
    <w:rsid w:val="00A223AD"/>
    <w:rsid w:val="00A25207"/>
    <w:rsid w:val="00A310B0"/>
    <w:rsid w:val="00A346B1"/>
    <w:rsid w:val="00A44A6D"/>
    <w:rsid w:val="00A54986"/>
    <w:rsid w:val="00A7042C"/>
    <w:rsid w:val="00A71139"/>
    <w:rsid w:val="00A7761E"/>
    <w:rsid w:val="00A83F2D"/>
    <w:rsid w:val="00A96C34"/>
    <w:rsid w:val="00AA012D"/>
    <w:rsid w:val="00AA4D85"/>
    <w:rsid w:val="00AB27B8"/>
    <w:rsid w:val="00AB2CA9"/>
    <w:rsid w:val="00AB5FD9"/>
    <w:rsid w:val="00AB7123"/>
    <w:rsid w:val="00AD0F35"/>
    <w:rsid w:val="00AD5071"/>
    <w:rsid w:val="00AE0BDC"/>
    <w:rsid w:val="00AE4FE1"/>
    <w:rsid w:val="00AF120A"/>
    <w:rsid w:val="00AF6B3F"/>
    <w:rsid w:val="00B204B9"/>
    <w:rsid w:val="00B2188F"/>
    <w:rsid w:val="00B25C36"/>
    <w:rsid w:val="00B322CF"/>
    <w:rsid w:val="00B330D4"/>
    <w:rsid w:val="00B34EF4"/>
    <w:rsid w:val="00B37D58"/>
    <w:rsid w:val="00B4222B"/>
    <w:rsid w:val="00B5290A"/>
    <w:rsid w:val="00B553FC"/>
    <w:rsid w:val="00B63BF4"/>
    <w:rsid w:val="00B76002"/>
    <w:rsid w:val="00B7626F"/>
    <w:rsid w:val="00B82CC4"/>
    <w:rsid w:val="00B83147"/>
    <w:rsid w:val="00B85A4E"/>
    <w:rsid w:val="00B86BA0"/>
    <w:rsid w:val="00B8780E"/>
    <w:rsid w:val="00B9393B"/>
    <w:rsid w:val="00BB27AB"/>
    <w:rsid w:val="00BB4239"/>
    <w:rsid w:val="00BB6E68"/>
    <w:rsid w:val="00BC25EF"/>
    <w:rsid w:val="00BC3118"/>
    <w:rsid w:val="00BD6F48"/>
    <w:rsid w:val="00BE057F"/>
    <w:rsid w:val="00BE44B1"/>
    <w:rsid w:val="00BF6517"/>
    <w:rsid w:val="00C02377"/>
    <w:rsid w:val="00C121E8"/>
    <w:rsid w:val="00C27B2F"/>
    <w:rsid w:val="00C3185E"/>
    <w:rsid w:val="00C31A46"/>
    <w:rsid w:val="00C33304"/>
    <w:rsid w:val="00C35875"/>
    <w:rsid w:val="00C4471B"/>
    <w:rsid w:val="00C522BD"/>
    <w:rsid w:val="00C52A4A"/>
    <w:rsid w:val="00C53FA1"/>
    <w:rsid w:val="00C60D33"/>
    <w:rsid w:val="00C63B87"/>
    <w:rsid w:val="00C66476"/>
    <w:rsid w:val="00C7614D"/>
    <w:rsid w:val="00C76562"/>
    <w:rsid w:val="00C8076B"/>
    <w:rsid w:val="00C81792"/>
    <w:rsid w:val="00C81D10"/>
    <w:rsid w:val="00C95A25"/>
    <w:rsid w:val="00C96839"/>
    <w:rsid w:val="00CA01B3"/>
    <w:rsid w:val="00CA1BC1"/>
    <w:rsid w:val="00CA2DC5"/>
    <w:rsid w:val="00CB51BF"/>
    <w:rsid w:val="00CB6722"/>
    <w:rsid w:val="00CC1670"/>
    <w:rsid w:val="00CC2E0D"/>
    <w:rsid w:val="00CC550F"/>
    <w:rsid w:val="00CC7DE3"/>
    <w:rsid w:val="00CD752F"/>
    <w:rsid w:val="00CE0A60"/>
    <w:rsid w:val="00CF0374"/>
    <w:rsid w:val="00CF18A5"/>
    <w:rsid w:val="00CF1E02"/>
    <w:rsid w:val="00D02C6F"/>
    <w:rsid w:val="00D13B3D"/>
    <w:rsid w:val="00D164E7"/>
    <w:rsid w:val="00D17D64"/>
    <w:rsid w:val="00D22188"/>
    <w:rsid w:val="00D265DB"/>
    <w:rsid w:val="00D30368"/>
    <w:rsid w:val="00D33D80"/>
    <w:rsid w:val="00D3498C"/>
    <w:rsid w:val="00D350C8"/>
    <w:rsid w:val="00D363EF"/>
    <w:rsid w:val="00D40CCC"/>
    <w:rsid w:val="00D46672"/>
    <w:rsid w:val="00D51E8A"/>
    <w:rsid w:val="00D53E42"/>
    <w:rsid w:val="00D71B3B"/>
    <w:rsid w:val="00D76BFF"/>
    <w:rsid w:val="00D84BDA"/>
    <w:rsid w:val="00D92E55"/>
    <w:rsid w:val="00DA12F5"/>
    <w:rsid w:val="00DA72F9"/>
    <w:rsid w:val="00DB14E4"/>
    <w:rsid w:val="00DB390A"/>
    <w:rsid w:val="00DB3C92"/>
    <w:rsid w:val="00DB4564"/>
    <w:rsid w:val="00DB4AC3"/>
    <w:rsid w:val="00DC1316"/>
    <w:rsid w:val="00DC5087"/>
    <w:rsid w:val="00DD5158"/>
    <w:rsid w:val="00DD548C"/>
    <w:rsid w:val="00DD5ADF"/>
    <w:rsid w:val="00DD7B9D"/>
    <w:rsid w:val="00DE79AC"/>
    <w:rsid w:val="00E0426A"/>
    <w:rsid w:val="00E1106C"/>
    <w:rsid w:val="00E153D9"/>
    <w:rsid w:val="00E30A5C"/>
    <w:rsid w:val="00E36537"/>
    <w:rsid w:val="00E41983"/>
    <w:rsid w:val="00E6522D"/>
    <w:rsid w:val="00E66794"/>
    <w:rsid w:val="00E74D85"/>
    <w:rsid w:val="00E81468"/>
    <w:rsid w:val="00E8463F"/>
    <w:rsid w:val="00E9317B"/>
    <w:rsid w:val="00EA09AD"/>
    <w:rsid w:val="00EA6D37"/>
    <w:rsid w:val="00EB2303"/>
    <w:rsid w:val="00EB3CB0"/>
    <w:rsid w:val="00EB64C9"/>
    <w:rsid w:val="00EC2C15"/>
    <w:rsid w:val="00ED1598"/>
    <w:rsid w:val="00ED2D49"/>
    <w:rsid w:val="00ED750C"/>
    <w:rsid w:val="00ED7BFF"/>
    <w:rsid w:val="00ED7FF9"/>
    <w:rsid w:val="00EE02B7"/>
    <w:rsid w:val="00EE0BF8"/>
    <w:rsid w:val="00EE3275"/>
    <w:rsid w:val="00EF35FD"/>
    <w:rsid w:val="00F010AF"/>
    <w:rsid w:val="00F0572E"/>
    <w:rsid w:val="00F061A4"/>
    <w:rsid w:val="00F0680E"/>
    <w:rsid w:val="00F07E18"/>
    <w:rsid w:val="00F10A6F"/>
    <w:rsid w:val="00F24212"/>
    <w:rsid w:val="00F27BE6"/>
    <w:rsid w:val="00F34606"/>
    <w:rsid w:val="00F422BF"/>
    <w:rsid w:val="00F43232"/>
    <w:rsid w:val="00F43AC7"/>
    <w:rsid w:val="00F43EB9"/>
    <w:rsid w:val="00F44963"/>
    <w:rsid w:val="00F47C5F"/>
    <w:rsid w:val="00F63773"/>
    <w:rsid w:val="00F72822"/>
    <w:rsid w:val="00F76B4F"/>
    <w:rsid w:val="00F93DC3"/>
    <w:rsid w:val="00F9402C"/>
    <w:rsid w:val="00F94615"/>
    <w:rsid w:val="00FA2712"/>
    <w:rsid w:val="00FA3A63"/>
    <w:rsid w:val="00FA4B70"/>
    <w:rsid w:val="00FB0DD0"/>
    <w:rsid w:val="00FC395C"/>
    <w:rsid w:val="00FD1434"/>
    <w:rsid w:val="00FE27CF"/>
    <w:rsid w:val="00FE5300"/>
    <w:rsid w:val="00FE5923"/>
    <w:rsid w:val="00FF2979"/>
    <w:rsid w:val="00FF29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0655C2C"/>
  <w15:chartTrackingRefBased/>
  <w15:docId w15:val="{ADB843BF-6FF8-41E4-830C-7974E900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7B463F"/>
    <w:pPr>
      <w:widowControl w:val="0"/>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uiPriority w:val="1"/>
    <w:qFormat/>
    <w:pPr>
      <w:ind w:left="919" w:hanging="701"/>
    </w:pPr>
    <w:rPr>
      <w:rFonts w:ascii="Arial" w:eastAsia="Arial" w:hAnsi="Arial"/>
      <w:b/>
      <w:bCs/>
      <w:sz w:val="20"/>
      <w:szCs w:val="20"/>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97054C"/>
    <w:pPr>
      <w:tabs>
        <w:tab w:val="center" w:pos="4536"/>
        <w:tab w:val="right" w:pos="9072"/>
      </w:tabs>
    </w:pPr>
  </w:style>
  <w:style w:type="character" w:customStyle="1" w:styleId="GlavaZnak">
    <w:name w:val="Glava Znak"/>
    <w:basedOn w:val="Privzetapisavaodstavka"/>
    <w:link w:val="Glava"/>
    <w:uiPriority w:val="99"/>
    <w:rsid w:val="0097054C"/>
  </w:style>
  <w:style w:type="paragraph" w:styleId="Noga">
    <w:name w:val="footer"/>
    <w:basedOn w:val="Navaden"/>
    <w:link w:val="NogaZnak"/>
    <w:uiPriority w:val="99"/>
    <w:unhideWhenUsed/>
    <w:rsid w:val="0097054C"/>
    <w:pPr>
      <w:tabs>
        <w:tab w:val="center" w:pos="4536"/>
        <w:tab w:val="right" w:pos="9072"/>
      </w:tabs>
    </w:pPr>
  </w:style>
  <w:style w:type="character" w:customStyle="1" w:styleId="NogaZnak">
    <w:name w:val="Noga Znak"/>
    <w:basedOn w:val="Privzetapisavaodstavka"/>
    <w:link w:val="Noga"/>
    <w:uiPriority w:val="99"/>
    <w:rsid w:val="0097054C"/>
  </w:style>
  <w:style w:type="paragraph" w:styleId="Besedilooblaka">
    <w:name w:val="Balloon Text"/>
    <w:basedOn w:val="Navaden"/>
    <w:link w:val="BesedilooblakaZnak"/>
    <w:uiPriority w:val="99"/>
    <w:semiHidden/>
    <w:unhideWhenUsed/>
    <w:rsid w:val="00027D9F"/>
    <w:rPr>
      <w:rFonts w:ascii="Tahoma" w:hAnsi="Tahoma" w:cs="Tahoma"/>
      <w:sz w:val="16"/>
      <w:szCs w:val="16"/>
    </w:rPr>
  </w:style>
  <w:style w:type="character" w:customStyle="1" w:styleId="BesedilooblakaZnak">
    <w:name w:val="Besedilo oblačka Znak"/>
    <w:link w:val="Besedilooblaka"/>
    <w:uiPriority w:val="99"/>
    <w:semiHidden/>
    <w:rsid w:val="00027D9F"/>
    <w:rPr>
      <w:rFonts w:ascii="Tahoma" w:hAnsi="Tahoma" w:cs="Tahoma"/>
      <w:sz w:val="16"/>
      <w:szCs w:val="16"/>
    </w:rPr>
  </w:style>
  <w:style w:type="paragraph" w:styleId="Sprotnaopomba-besedilo">
    <w:name w:val="footnote text"/>
    <w:basedOn w:val="Navaden"/>
    <w:link w:val="Sprotnaopomba-besediloZnak"/>
    <w:unhideWhenUsed/>
    <w:rsid w:val="00F0680E"/>
    <w:rPr>
      <w:sz w:val="20"/>
      <w:szCs w:val="20"/>
    </w:rPr>
  </w:style>
  <w:style w:type="character" w:customStyle="1" w:styleId="Sprotnaopomba-besediloZnak">
    <w:name w:val="Sprotna opomba - besedilo Znak"/>
    <w:link w:val="Sprotnaopomba-besedilo"/>
    <w:rsid w:val="00F0680E"/>
    <w:rPr>
      <w:sz w:val="20"/>
      <w:szCs w:val="20"/>
    </w:rPr>
  </w:style>
  <w:style w:type="character" w:styleId="Sprotnaopomba-sklic">
    <w:name w:val="footnote reference"/>
    <w:unhideWhenUsed/>
    <w:rsid w:val="00F0680E"/>
    <w:rPr>
      <w:vertAlign w:val="superscript"/>
    </w:rPr>
  </w:style>
  <w:style w:type="character" w:styleId="Pripombasklic">
    <w:name w:val="annotation reference"/>
    <w:uiPriority w:val="99"/>
    <w:semiHidden/>
    <w:unhideWhenUsed/>
    <w:rsid w:val="00CD752F"/>
    <w:rPr>
      <w:sz w:val="16"/>
      <w:szCs w:val="16"/>
    </w:rPr>
  </w:style>
  <w:style w:type="paragraph" w:styleId="Pripombabesedilo">
    <w:name w:val="annotation text"/>
    <w:basedOn w:val="Navaden"/>
    <w:link w:val="PripombabesediloZnak"/>
    <w:uiPriority w:val="99"/>
    <w:unhideWhenUsed/>
    <w:rsid w:val="00CD752F"/>
    <w:rPr>
      <w:sz w:val="20"/>
      <w:szCs w:val="20"/>
    </w:rPr>
  </w:style>
  <w:style w:type="character" w:customStyle="1" w:styleId="PripombabesediloZnak">
    <w:name w:val="Pripomba – besedilo Znak"/>
    <w:link w:val="Pripombabesedilo"/>
    <w:uiPriority w:val="99"/>
    <w:rsid w:val="00CD752F"/>
    <w:rPr>
      <w:lang w:val="en-US" w:eastAsia="en-US"/>
    </w:rPr>
  </w:style>
  <w:style w:type="paragraph" w:styleId="Zadevapripombe">
    <w:name w:val="annotation subject"/>
    <w:basedOn w:val="Pripombabesedilo"/>
    <w:next w:val="Pripombabesedilo"/>
    <w:link w:val="ZadevapripombeZnak"/>
    <w:uiPriority w:val="99"/>
    <w:semiHidden/>
    <w:unhideWhenUsed/>
    <w:rsid w:val="00CD752F"/>
    <w:rPr>
      <w:b/>
      <w:bCs/>
    </w:rPr>
  </w:style>
  <w:style w:type="character" w:customStyle="1" w:styleId="ZadevapripombeZnak">
    <w:name w:val="Zadeva pripombe Znak"/>
    <w:link w:val="Zadevapripombe"/>
    <w:uiPriority w:val="99"/>
    <w:semiHidden/>
    <w:rsid w:val="00CD752F"/>
    <w:rPr>
      <w:b/>
      <w:bCs/>
      <w:lang w:val="en-US" w:eastAsia="en-US"/>
    </w:rPr>
  </w:style>
  <w:style w:type="paragraph" w:customStyle="1" w:styleId="Default">
    <w:name w:val="Default"/>
    <w:rsid w:val="00926213"/>
    <w:pPr>
      <w:autoSpaceDE w:val="0"/>
      <w:autoSpaceDN w:val="0"/>
      <w:adjustRightInd w:val="0"/>
    </w:pPr>
    <w:rPr>
      <w:rFonts w:ascii="EUAlbertina" w:hAnsi="EUAlbertina" w:cs="EUAlbertina"/>
      <w:color w:val="000000"/>
      <w:sz w:val="24"/>
      <w:szCs w:val="24"/>
      <w:lang w:eastAsia="en-US"/>
    </w:rPr>
  </w:style>
  <w:style w:type="paragraph" w:customStyle="1" w:styleId="Alineazaodstavkom">
    <w:name w:val="Alinea za odstavkom"/>
    <w:basedOn w:val="Navaden"/>
    <w:link w:val="AlineazaodstavkomZnak"/>
    <w:qFormat/>
    <w:rsid w:val="00926213"/>
    <w:pPr>
      <w:widowControl/>
      <w:numPr>
        <w:numId w:val="2"/>
      </w:numPr>
      <w:overflowPunct w:val="0"/>
      <w:autoSpaceDE w:val="0"/>
      <w:autoSpaceDN w:val="0"/>
      <w:adjustRightInd w:val="0"/>
      <w:spacing w:line="200" w:lineRule="exact"/>
      <w:ind w:left="709" w:hanging="284"/>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926213"/>
    <w:rPr>
      <w:rFonts w:ascii="Arial" w:eastAsia="Times New Roman" w:hAnsi="Arial"/>
      <w:sz w:val="22"/>
      <w:szCs w:val="22"/>
      <w:lang w:val="x-none" w:eastAsia="x-none"/>
    </w:rPr>
  </w:style>
  <w:style w:type="paragraph" w:customStyle="1" w:styleId="Odstavek">
    <w:name w:val="Odstavek"/>
    <w:basedOn w:val="Navaden"/>
    <w:link w:val="OdstavekZnak"/>
    <w:qFormat/>
    <w:rsid w:val="00926213"/>
    <w:pPr>
      <w:widowControl/>
      <w:overflowPunct w:val="0"/>
      <w:autoSpaceDE w:val="0"/>
      <w:autoSpaceDN w:val="0"/>
      <w:adjustRightInd w:val="0"/>
      <w:spacing w:before="240"/>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926213"/>
    <w:rPr>
      <w:rFonts w:ascii="Arial" w:eastAsia="Times New Roman" w:hAnsi="Arial"/>
      <w:sz w:val="22"/>
      <w:szCs w:val="22"/>
      <w:lang w:val="x-none" w:eastAsia="x-none"/>
    </w:rPr>
  </w:style>
  <w:style w:type="character" w:styleId="Hiperpovezava">
    <w:name w:val="Hyperlink"/>
    <w:uiPriority w:val="99"/>
    <w:unhideWhenUsed/>
    <w:rsid w:val="003A624E"/>
    <w:rPr>
      <w:color w:val="0563C1"/>
      <w:u w:val="single"/>
    </w:rPr>
  </w:style>
  <w:style w:type="character" w:styleId="SledenaHiperpovezava">
    <w:name w:val="FollowedHyperlink"/>
    <w:uiPriority w:val="99"/>
    <w:semiHidden/>
    <w:unhideWhenUsed/>
    <w:rsid w:val="00794AFC"/>
    <w:rPr>
      <w:color w:val="954F72"/>
      <w:u w:val="single"/>
    </w:rPr>
  </w:style>
  <w:style w:type="paragraph" w:styleId="Golobesedilo">
    <w:name w:val="Plain Text"/>
    <w:basedOn w:val="Navaden"/>
    <w:link w:val="GolobesediloZnak"/>
    <w:uiPriority w:val="99"/>
    <w:unhideWhenUsed/>
    <w:rsid w:val="00C76562"/>
    <w:pPr>
      <w:widowControl/>
    </w:pPr>
    <w:rPr>
      <w:rFonts w:cs="Consolas"/>
      <w:szCs w:val="21"/>
    </w:rPr>
  </w:style>
  <w:style w:type="character" w:customStyle="1" w:styleId="GolobesediloZnak">
    <w:name w:val="Golo besedilo Znak"/>
    <w:link w:val="Golobesedilo"/>
    <w:uiPriority w:val="99"/>
    <w:rsid w:val="00C76562"/>
    <w:rPr>
      <w:rFonts w:cs="Consolas"/>
      <w:sz w:val="22"/>
      <w:szCs w:val="21"/>
      <w:lang w:eastAsia="en-US"/>
    </w:rPr>
  </w:style>
  <w:style w:type="paragraph" w:styleId="Navadensplet">
    <w:name w:val="Normal (Web)"/>
    <w:basedOn w:val="Navaden"/>
    <w:rsid w:val="00554199"/>
    <w:pPr>
      <w:widowControl/>
      <w:spacing w:before="100" w:beforeAutospacing="1" w:after="100" w:afterAutospacing="1"/>
    </w:pPr>
    <w:rPr>
      <w:rFonts w:ascii="Times New Roman" w:eastAsia="Times New Roman" w:hAnsi="Times New Roman"/>
      <w:sz w:val="24"/>
      <w:szCs w:val="24"/>
      <w:lang w:eastAsia="sl-SI"/>
    </w:rPr>
  </w:style>
  <w:style w:type="paragraph" w:customStyle="1" w:styleId="align-justifynaslov3">
    <w:name w:val="align-justify naslov3"/>
    <w:basedOn w:val="Navaden"/>
    <w:rsid w:val="00B553FC"/>
    <w:pPr>
      <w:widowControl/>
      <w:spacing w:before="100" w:beforeAutospacing="1" w:after="100" w:afterAutospacing="1"/>
    </w:pPr>
    <w:rPr>
      <w:rFonts w:ascii="Times New Roman" w:eastAsia="Times New Roman" w:hAnsi="Times New Roman"/>
      <w:sz w:val="24"/>
      <w:szCs w:val="24"/>
      <w:lang w:eastAsia="sl-SI"/>
    </w:rPr>
  </w:style>
  <w:style w:type="character" w:styleId="Nerazreenaomemba">
    <w:name w:val="Unresolved Mention"/>
    <w:uiPriority w:val="99"/>
    <w:semiHidden/>
    <w:unhideWhenUsed/>
    <w:rsid w:val="00476379"/>
    <w:rPr>
      <w:color w:val="808080"/>
      <w:shd w:val="clear" w:color="auto" w:fill="E6E6E6"/>
    </w:rPr>
  </w:style>
  <w:style w:type="character" w:styleId="Krepko">
    <w:name w:val="Strong"/>
    <w:uiPriority w:val="22"/>
    <w:qFormat/>
    <w:rsid w:val="004A5776"/>
    <w:rPr>
      <w:b/>
      <w:bCs/>
    </w:rPr>
  </w:style>
  <w:style w:type="character" w:customStyle="1" w:styleId="st">
    <w:name w:val="st"/>
    <w:rsid w:val="0053308E"/>
  </w:style>
  <w:style w:type="paragraph" w:styleId="Konnaopomba-besedilo">
    <w:name w:val="endnote text"/>
    <w:basedOn w:val="Navaden"/>
    <w:link w:val="Konnaopomba-besediloZnak"/>
    <w:uiPriority w:val="99"/>
    <w:semiHidden/>
    <w:unhideWhenUsed/>
    <w:rsid w:val="005804EA"/>
    <w:rPr>
      <w:sz w:val="20"/>
      <w:szCs w:val="20"/>
    </w:rPr>
  </w:style>
  <w:style w:type="character" w:customStyle="1" w:styleId="Konnaopomba-besediloZnak">
    <w:name w:val="Končna opomba - besedilo Znak"/>
    <w:link w:val="Konnaopomba-besedilo"/>
    <w:uiPriority w:val="99"/>
    <w:semiHidden/>
    <w:rsid w:val="005804EA"/>
    <w:rPr>
      <w:lang w:val="sl-SI"/>
    </w:rPr>
  </w:style>
  <w:style w:type="character" w:styleId="Konnaopomba-sklic">
    <w:name w:val="endnote reference"/>
    <w:uiPriority w:val="99"/>
    <w:semiHidden/>
    <w:unhideWhenUsed/>
    <w:rsid w:val="005804EA"/>
    <w:rPr>
      <w:vertAlign w:val="superscript"/>
    </w:rPr>
  </w:style>
  <w:style w:type="paragraph" w:styleId="Brezrazmikov">
    <w:name w:val="No Spacing"/>
    <w:uiPriority w:val="1"/>
    <w:qFormat/>
    <w:rsid w:val="00367FB5"/>
    <w:pPr>
      <w:widowControl w:val="0"/>
    </w:pPr>
    <w:rPr>
      <w:sz w:val="22"/>
      <w:szCs w:val="22"/>
      <w:lang w:eastAsia="en-US"/>
    </w:rPr>
  </w:style>
  <w:style w:type="table" w:styleId="Tabelamrea">
    <w:name w:val="Table Grid"/>
    <w:basedOn w:val="Navadnatabela"/>
    <w:uiPriority w:val="59"/>
    <w:rsid w:val="00E15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7038C2"/>
    <w:pPr>
      <w:widowControl/>
      <w:tabs>
        <w:tab w:val="left" w:pos="1701"/>
      </w:tabs>
      <w:spacing w:line="260" w:lineRule="atLeast"/>
    </w:pPr>
    <w:rPr>
      <w:rFonts w:ascii="Arial" w:eastAsia="Times New Roman" w:hAnsi="Arial"/>
      <w:sz w:val="20"/>
      <w:szCs w:val="20"/>
      <w:lang w:eastAsia="sl-SI"/>
    </w:rPr>
  </w:style>
  <w:style w:type="paragraph" w:styleId="Revizija">
    <w:name w:val="Revision"/>
    <w:hidden/>
    <w:uiPriority w:val="99"/>
    <w:semiHidden/>
    <w:rsid w:val="00AA01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903">
      <w:bodyDiv w:val="1"/>
      <w:marLeft w:val="0"/>
      <w:marRight w:val="0"/>
      <w:marTop w:val="0"/>
      <w:marBottom w:val="0"/>
      <w:divBdr>
        <w:top w:val="none" w:sz="0" w:space="0" w:color="auto"/>
        <w:left w:val="none" w:sz="0" w:space="0" w:color="auto"/>
        <w:bottom w:val="none" w:sz="0" w:space="0" w:color="auto"/>
        <w:right w:val="none" w:sz="0" w:space="0" w:color="auto"/>
      </w:divBdr>
      <w:divsChild>
        <w:div w:id="1264219077">
          <w:marLeft w:val="0"/>
          <w:marRight w:val="0"/>
          <w:marTop w:val="0"/>
          <w:marBottom w:val="0"/>
          <w:divBdr>
            <w:top w:val="none" w:sz="0" w:space="0" w:color="auto"/>
            <w:left w:val="none" w:sz="0" w:space="0" w:color="auto"/>
            <w:bottom w:val="none" w:sz="0" w:space="0" w:color="auto"/>
            <w:right w:val="none" w:sz="0" w:space="0" w:color="auto"/>
          </w:divBdr>
        </w:div>
        <w:div w:id="1503201483">
          <w:marLeft w:val="0"/>
          <w:marRight w:val="0"/>
          <w:marTop w:val="0"/>
          <w:marBottom w:val="0"/>
          <w:divBdr>
            <w:top w:val="none" w:sz="0" w:space="0" w:color="auto"/>
            <w:left w:val="none" w:sz="0" w:space="0" w:color="auto"/>
            <w:bottom w:val="none" w:sz="0" w:space="0" w:color="auto"/>
            <w:right w:val="none" w:sz="0" w:space="0" w:color="auto"/>
          </w:divBdr>
        </w:div>
        <w:div w:id="1571771664">
          <w:marLeft w:val="0"/>
          <w:marRight w:val="0"/>
          <w:marTop w:val="0"/>
          <w:marBottom w:val="0"/>
          <w:divBdr>
            <w:top w:val="none" w:sz="0" w:space="0" w:color="auto"/>
            <w:left w:val="none" w:sz="0" w:space="0" w:color="auto"/>
            <w:bottom w:val="none" w:sz="0" w:space="0" w:color="auto"/>
            <w:right w:val="none" w:sz="0" w:space="0" w:color="auto"/>
          </w:divBdr>
        </w:div>
        <w:div w:id="1786121119">
          <w:marLeft w:val="0"/>
          <w:marRight w:val="0"/>
          <w:marTop w:val="0"/>
          <w:marBottom w:val="0"/>
          <w:divBdr>
            <w:top w:val="none" w:sz="0" w:space="0" w:color="auto"/>
            <w:left w:val="none" w:sz="0" w:space="0" w:color="auto"/>
            <w:bottom w:val="none" w:sz="0" w:space="0" w:color="auto"/>
            <w:right w:val="none" w:sz="0" w:space="0" w:color="auto"/>
          </w:divBdr>
        </w:div>
        <w:div w:id="1823695035">
          <w:marLeft w:val="0"/>
          <w:marRight w:val="0"/>
          <w:marTop w:val="0"/>
          <w:marBottom w:val="0"/>
          <w:divBdr>
            <w:top w:val="none" w:sz="0" w:space="0" w:color="auto"/>
            <w:left w:val="none" w:sz="0" w:space="0" w:color="auto"/>
            <w:bottom w:val="none" w:sz="0" w:space="0" w:color="auto"/>
            <w:right w:val="none" w:sz="0" w:space="0" w:color="auto"/>
          </w:divBdr>
        </w:div>
        <w:div w:id="1923492909">
          <w:marLeft w:val="0"/>
          <w:marRight w:val="0"/>
          <w:marTop w:val="0"/>
          <w:marBottom w:val="0"/>
          <w:divBdr>
            <w:top w:val="none" w:sz="0" w:space="0" w:color="auto"/>
            <w:left w:val="none" w:sz="0" w:space="0" w:color="auto"/>
            <w:bottom w:val="none" w:sz="0" w:space="0" w:color="auto"/>
            <w:right w:val="none" w:sz="0" w:space="0" w:color="auto"/>
          </w:divBdr>
        </w:div>
      </w:divsChild>
    </w:div>
    <w:div w:id="64305954">
      <w:bodyDiv w:val="1"/>
      <w:marLeft w:val="0"/>
      <w:marRight w:val="0"/>
      <w:marTop w:val="0"/>
      <w:marBottom w:val="0"/>
      <w:divBdr>
        <w:top w:val="none" w:sz="0" w:space="0" w:color="auto"/>
        <w:left w:val="none" w:sz="0" w:space="0" w:color="auto"/>
        <w:bottom w:val="none" w:sz="0" w:space="0" w:color="auto"/>
        <w:right w:val="none" w:sz="0" w:space="0" w:color="auto"/>
      </w:divBdr>
      <w:divsChild>
        <w:div w:id="446319977">
          <w:marLeft w:val="0"/>
          <w:marRight w:val="0"/>
          <w:marTop w:val="0"/>
          <w:marBottom w:val="0"/>
          <w:divBdr>
            <w:top w:val="none" w:sz="0" w:space="0" w:color="auto"/>
            <w:left w:val="none" w:sz="0" w:space="0" w:color="auto"/>
            <w:bottom w:val="none" w:sz="0" w:space="0" w:color="auto"/>
            <w:right w:val="none" w:sz="0" w:space="0" w:color="auto"/>
          </w:divBdr>
        </w:div>
        <w:div w:id="1032800669">
          <w:marLeft w:val="0"/>
          <w:marRight w:val="0"/>
          <w:marTop w:val="0"/>
          <w:marBottom w:val="0"/>
          <w:divBdr>
            <w:top w:val="none" w:sz="0" w:space="0" w:color="auto"/>
            <w:left w:val="none" w:sz="0" w:space="0" w:color="auto"/>
            <w:bottom w:val="none" w:sz="0" w:space="0" w:color="auto"/>
            <w:right w:val="none" w:sz="0" w:space="0" w:color="auto"/>
          </w:divBdr>
        </w:div>
        <w:div w:id="1117409436">
          <w:marLeft w:val="0"/>
          <w:marRight w:val="0"/>
          <w:marTop w:val="0"/>
          <w:marBottom w:val="0"/>
          <w:divBdr>
            <w:top w:val="none" w:sz="0" w:space="0" w:color="auto"/>
            <w:left w:val="none" w:sz="0" w:space="0" w:color="auto"/>
            <w:bottom w:val="none" w:sz="0" w:space="0" w:color="auto"/>
            <w:right w:val="none" w:sz="0" w:space="0" w:color="auto"/>
          </w:divBdr>
        </w:div>
        <w:div w:id="1593776565">
          <w:marLeft w:val="0"/>
          <w:marRight w:val="0"/>
          <w:marTop w:val="0"/>
          <w:marBottom w:val="0"/>
          <w:divBdr>
            <w:top w:val="none" w:sz="0" w:space="0" w:color="auto"/>
            <w:left w:val="none" w:sz="0" w:space="0" w:color="auto"/>
            <w:bottom w:val="none" w:sz="0" w:space="0" w:color="auto"/>
            <w:right w:val="none" w:sz="0" w:space="0" w:color="auto"/>
          </w:divBdr>
        </w:div>
      </w:divsChild>
    </w:div>
    <w:div w:id="281883521">
      <w:bodyDiv w:val="1"/>
      <w:marLeft w:val="0"/>
      <w:marRight w:val="0"/>
      <w:marTop w:val="0"/>
      <w:marBottom w:val="0"/>
      <w:divBdr>
        <w:top w:val="none" w:sz="0" w:space="0" w:color="auto"/>
        <w:left w:val="none" w:sz="0" w:space="0" w:color="auto"/>
        <w:bottom w:val="none" w:sz="0" w:space="0" w:color="auto"/>
        <w:right w:val="none" w:sz="0" w:space="0" w:color="auto"/>
      </w:divBdr>
      <w:divsChild>
        <w:div w:id="146674259">
          <w:marLeft w:val="0"/>
          <w:marRight w:val="0"/>
          <w:marTop w:val="0"/>
          <w:marBottom w:val="0"/>
          <w:divBdr>
            <w:top w:val="none" w:sz="0" w:space="0" w:color="auto"/>
            <w:left w:val="none" w:sz="0" w:space="0" w:color="auto"/>
            <w:bottom w:val="none" w:sz="0" w:space="0" w:color="auto"/>
            <w:right w:val="none" w:sz="0" w:space="0" w:color="auto"/>
          </w:divBdr>
        </w:div>
        <w:div w:id="1914195874">
          <w:marLeft w:val="0"/>
          <w:marRight w:val="0"/>
          <w:marTop w:val="0"/>
          <w:marBottom w:val="0"/>
          <w:divBdr>
            <w:top w:val="none" w:sz="0" w:space="0" w:color="auto"/>
            <w:left w:val="none" w:sz="0" w:space="0" w:color="auto"/>
            <w:bottom w:val="none" w:sz="0" w:space="0" w:color="auto"/>
            <w:right w:val="none" w:sz="0" w:space="0" w:color="auto"/>
          </w:divBdr>
        </w:div>
      </w:divsChild>
    </w:div>
    <w:div w:id="301812809">
      <w:bodyDiv w:val="1"/>
      <w:marLeft w:val="0"/>
      <w:marRight w:val="0"/>
      <w:marTop w:val="0"/>
      <w:marBottom w:val="0"/>
      <w:divBdr>
        <w:top w:val="none" w:sz="0" w:space="0" w:color="auto"/>
        <w:left w:val="none" w:sz="0" w:space="0" w:color="auto"/>
        <w:bottom w:val="none" w:sz="0" w:space="0" w:color="auto"/>
        <w:right w:val="none" w:sz="0" w:space="0" w:color="auto"/>
      </w:divBdr>
      <w:divsChild>
        <w:div w:id="678390954">
          <w:marLeft w:val="0"/>
          <w:marRight w:val="0"/>
          <w:marTop w:val="0"/>
          <w:marBottom w:val="0"/>
          <w:divBdr>
            <w:top w:val="none" w:sz="0" w:space="0" w:color="auto"/>
            <w:left w:val="none" w:sz="0" w:space="0" w:color="auto"/>
            <w:bottom w:val="none" w:sz="0" w:space="0" w:color="auto"/>
            <w:right w:val="none" w:sz="0" w:space="0" w:color="auto"/>
          </w:divBdr>
        </w:div>
        <w:div w:id="1259677779">
          <w:marLeft w:val="0"/>
          <w:marRight w:val="0"/>
          <w:marTop w:val="0"/>
          <w:marBottom w:val="0"/>
          <w:divBdr>
            <w:top w:val="none" w:sz="0" w:space="0" w:color="auto"/>
            <w:left w:val="none" w:sz="0" w:space="0" w:color="auto"/>
            <w:bottom w:val="none" w:sz="0" w:space="0" w:color="auto"/>
            <w:right w:val="none" w:sz="0" w:space="0" w:color="auto"/>
          </w:divBdr>
        </w:div>
      </w:divsChild>
    </w:div>
    <w:div w:id="403643958">
      <w:bodyDiv w:val="1"/>
      <w:marLeft w:val="0"/>
      <w:marRight w:val="0"/>
      <w:marTop w:val="0"/>
      <w:marBottom w:val="0"/>
      <w:divBdr>
        <w:top w:val="none" w:sz="0" w:space="0" w:color="auto"/>
        <w:left w:val="none" w:sz="0" w:space="0" w:color="auto"/>
        <w:bottom w:val="none" w:sz="0" w:space="0" w:color="auto"/>
        <w:right w:val="none" w:sz="0" w:space="0" w:color="auto"/>
      </w:divBdr>
      <w:divsChild>
        <w:div w:id="199828662">
          <w:marLeft w:val="0"/>
          <w:marRight w:val="0"/>
          <w:marTop w:val="0"/>
          <w:marBottom w:val="0"/>
          <w:divBdr>
            <w:top w:val="none" w:sz="0" w:space="0" w:color="auto"/>
            <w:left w:val="none" w:sz="0" w:space="0" w:color="auto"/>
            <w:bottom w:val="none" w:sz="0" w:space="0" w:color="auto"/>
            <w:right w:val="none" w:sz="0" w:space="0" w:color="auto"/>
          </w:divBdr>
        </w:div>
        <w:div w:id="2021659797">
          <w:marLeft w:val="0"/>
          <w:marRight w:val="0"/>
          <w:marTop w:val="0"/>
          <w:marBottom w:val="0"/>
          <w:divBdr>
            <w:top w:val="none" w:sz="0" w:space="0" w:color="auto"/>
            <w:left w:val="none" w:sz="0" w:space="0" w:color="auto"/>
            <w:bottom w:val="none" w:sz="0" w:space="0" w:color="auto"/>
            <w:right w:val="none" w:sz="0" w:space="0" w:color="auto"/>
          </w:divBdr>
        </w:div>
      </w:divsChild>
    </w:div>
    <w:div w:id="451478568">
      <w:bodyDiv w:val="1"/>
      <w:marLeft w:val="0"/>
      <w:marRight w:val="0"/>
      <w:marTop w:val="0"/>
      <w:marBottom w:val="0"/>
      <w:divBdr>
        <w:top w:val="none" w:sz="0" w:space="0" w:color="auto"/>
        <w:left w:val="none" w:sz="0" w:space="0" w:color="auto"/>
        <w:bottom w:val="none" w:sz="0" w:space="0" w:color="auto"/>
        <w:right w:val="none" w:sz="0" w:space="0" w:color="auto"/>
      </w:divBdr>
      <w:divsChild>
        <w:div w:id="12876427">
          <w:marLeft w:val="0"/>
          <w:marRight w:val="0"/>
          <w:marTop w:val="0"/>
          <w:marBottom w:val="0"/>
          <w:divBdr>
            <w:top w:val="none" w:sz="0" w:space="0" w:color="auto"/>
            <w:left w:val="none" w:sz="0" w:space="0" w:color="auto"/>
            <w:bottom w:val="none" w:sz="0" w:space="0" w:color="auto"/>
            <w:right w:val="none" w:sz="0" w:space="0" w:color="auto"/>
          </w:divBdr>
        </w:div>
        <w:div w:id="464616590">
          <w:marLeft w:val="0"/>
          <w:marRight w:val="0"/>
          <w:marTop w:val="0"/>
          <w:marBottom w:val="0"/>
          <w:divBdr>
            <w:top w:val="none" w:sz="0" w:space="0" w:color="auto"/>
            <w:left w:val="none" w:sz="0" w:space="0" w:color="auto"/>
            <w:bottom w:val="none" w:sz="0" w:space="0" w:color="auto"/>
            <w:right w:val="none" w:sz="0" w:space="0" w:color="auto"/>
          </w:divBdr>
        </w:div>
        <w:div w:id="837041767">
          <w:marLeft w:val="0"/>
          <w:marRight w:val="0"/>
          <w:marTop w:val="0"/>
          <w:marBottom w:val="0"/>
          <w:divBdr>
            <w:top w:val="none" w:sz="0" w:space="0" w:color="auto"/>
            <w:left w:val="none" w:sz="0" w:space="0" w:color="auto"/>
            <w:bottom w:val="none" w:sz="0" w:space="0" w:color="auto"/>
            <w:right w:val="none" w:sz="0" w:space="0" w:color="auto"/>
          </w:divBdr>
        </w:div>
        <w:div w:id="933516988">
          <w:marLeft w:val="0"/>
          <w:marRight w:val="0"/>
          <w:marTop w:val="0"/>
          <w:marBottom w:val="0"/>
          <w:divBdr>
            <w:top w:val="none" w:sz="0" w:space="0" w:color="auto"/>
            <w:left w:val="none" w:sz="0" w:space="0" w:color="auto"/>
            <w:bottom w:val="none" w:sz="0" w:space="0" w:color="auto"/>
            <w:right w:val="none" w:sz="0" w:space="0" w:color="auto"/>
          </w:divBdr>
        </w:div>
        <w:div w:id="1237012977">
          <w:marLeft w:val="0"/>
          <w:marRight w:val="0"/>
          <w:marTop w:val="0"/>
          <w:marBottom w:val="0"/>
          <w:divBdr>
            <w:top w:val="none" w:sz="0" w:space="0" w:color="auto"/>
            <w:left w:val="none" w:sz="0" w:space="0" w:color="auto"/>
            <w:bottom w:val="none" w:sz="0" w:space="0" w:color="auto"/>
            <w:right w:val="none" w:sz="0" w:space="0" w:color="auto"/>
          </w:divBdr>
        </w:div>
        <w:div w:id="1499538269">
          <w:marLeft w:val="0"/>
          <w:marRight w:val="0"/>
          <w:marTop w:val="0"/>
          <w:marBottom w:val="0"/>
          <w:divBdr>
            <w:top w:val="none" w:sz="0" w:space="0" w:color="auto"/>
            <w:left w:val="none" w:sz="0" w:space="0" w:color="auto"/>
            <w:bottom w:val="none" w:sz="0" w:space="0" w:color="auto"/>
            <w:right w:val="none" w:sz="0" w:space="0" w:color="auto"/>
          </w:divBdr>
        </w:div>
        <w:div w:id="1955402643">
          <w:marLeft w:val="0"/>
          <w:marRight w:val="0"/>
          <w:marTop w:val="0"/>
          <w:marBottom w:val="0"/>
          <w:divBdr>
            <w:top w:val="none" w:sz="0" w:space="0" w:color="auto"/>
            <w:left w:val="none" w:sz="0" w:space="0" w:color="auto"/>
            <w:bottom w:val="none" w:sz="0" w:space="0" w:color="auto"/>
            <w:right w:val="none" w:sz="0" w:space="0" w:color="auto"/>
          </w:divBdr>
        </w:div>
      </w:divsChild>
    </w:div>
    <w:div w:id="493957610">
      <w:bodyDiv w:val="1"/>
      <w:marLeft w:val="0"/>
      <w:marRight w:val="0"/>
      <w:marTop w:val="0"/>
      <w:marBottom w:val="0"/>
      <w:divBdr>
        <w:top w:val="none" w:sz="0" w:space="0" w:color="auto"/>
        <w:left w:val="none" w:sz="0" w:space="0" w:color="auto"/>
        <w:bottom w:val="none" w:sz="0" w:space="0" w:color="auto"/>
        <w:right w:val="none" w:sz="0" w:space="0" w:color="auto"/>
      </w:divBdr>
      <w:divsChild>
        <w:div w:id="857080159">
          <w:marLeft w:val="0"/>
          <w:marRight w:val="0"/>
          <w:marTop w:val="0"/>
          <w:marBottom w:val="0"/>
          <w:divBdr>
            <w:top w:val="none" w:sz="0" w:space="0" w:color="auto"/>
            <w:left w:val="none" w:sz="0" w:space="0" w:color="auto"/>
            <w:bottom w:val="none" w:sz="0" w:space="0" w:color="auto"/>
            <w:right w:val="none" w:sz="0" w:space="0" w:color="auto"/>
          </w:divBdr>
        </w:div>
        <w:div w:id="858852187">
          <w:marLeft w:val="0"/>
          <w:marRight w:val="0"/>
          <w:marTop w:val="0"/>
          <w:marBottom w:val="0"/>
          <w:divBdr>
            <w:top w:val="none" w:sz="0" w:space="0" w:color="auto"/>
            <w:left w:val="none" w:sz="0" w:space="0" w:color="auto"/>
            <w:bottom w:val="none" w:sz="0" w:space="0" w:color="auto"/>
            <w:right w:val="none" w:sz="0" w:space="0" w:color="auto"/>
          </w:divBdr>
        </w:div>
        <w:div w:id="2138251721">
          <w:marLeft w:val="0"/>
          <w:marRight w:val="0"/>
          <w:marTop w:val="0"/>
          <w:marBottom w:val="0"/>
          <w:divBdr>
            <w:top w:val="none" w:sz="0" w:space="0" w:color="auto"/>
            <w:left w:val="none" w:sz="0" w:space="0" w:color="auto"/>
            <w:bottom w:val="none" w:sz="0" w:space="0" w:color="auto"/>
            <w:right w:val="none" w:sz="0" w:space="0" w:color="auto"/>
          </w:divBdr>
        </w:div>
      </w:divsChild>
    </w:div>
    <w:div w:id="497114281">
      <w:bodyDiv w:val="1"/>
      <w:marLeft w:val="0"/>
      <w:marRight w:val="0"/>
      <w:marTop w:val="0"/>
      <w:marBottom w:val="0"/>
      <w:divBdr>
        <w:top w:val="none" w:sz="0" w:space="0" w:color="auto"/>
        <w:left w:val="none" w:sz="0" w:space="0" w:color="auto"/>
        <w:bottom w:val="none" w:sz="0" w:space="0" w:color="auto"/>
        <w:right w:val="none" w:sz="0" w:space="0" w:color="auto"/>
      </w:divBdr>
      <w:divsChild>
        <w:div w:id="99421942">
          <w:marLeft w:val="0"/>
          <w:marRight w:val="0"/>
          <w:marTop w:val="0"/>
          <w:marBottom w:val="0"/>
          <w:divBdr>
            <w:top w:val="none" w:sz="0" w:space="0" w:color="auto"/>
            <w:left w:val="none" w:sz="0" w:space="0" w:color="auto"/>
            <w:bottom w:val="none" w:sz="0" w:space="0" w:color="auto"/>
            <w:right w:val="none" w:sz="0" w:space="0" w:color="auto"/>
          </w:divBdr>
        </w:div>
        <w:div w:id="1925529001">
          <w:marLeft w:val="0"/>
          <w:marRight w:val="0"/>
          <w:marTop w:val="0"/>
          <w:marBottom w:val="0"/>
          <w:divBdr>
            <w:top w:val="none" w:sz="0" w:space="0" w:color="auto"/>
            <w:left w:val="none" w:sz="0" w:space="0" w:color="auto"/>
            <w:bottom w:val="none" w:sz="0" w:space="0" w:color="auto"/>
            <w:right w:val="none" w:sz="0" w:space="0" w:color="auto"/>
          </w:divBdr>
        </w:div>
      </w:divsChild>
    </w:div>
    <w:div w:id="567499073">
      <w:bodyDiv w:val="1"/>
      <w:marLeft w:val="0"/>
      <w:marRight w:val="0"/>
      <w:marTop w:val="0"/>
      <w:marBottom w:val="0"/>
      <w:divBdr>
        <w:top w:val="none" w:sz="0" w:space="0" w:color="auto"/>
        <w:left w:val="none" w:sz="0" w:space="0" w:color="auto"/>
        <w:bottom w:val="none" w:sz="0" w:space="0" w:color="auto"/>
        <w:right w:val="none" w:sz="0" w:space="0" w:color="auto"/>
      </w:divBdr>
    </w:div>
    <w:div w:id="575625006">
      <w:bodyDiv w:val="1"/>
      <w:marLeft w:val="0"/>
      <w:marRight w:val="0"/>
      <w:marTop w:val="0"/>
      <w:marBottom w:val="0"/>
      <w:divBdr>
        <w:top w:val="none" w:sz="0" w:space="0" w:color="auto"/>
        <w:left w:val="none" w:sz="0" w:space="0" w:color="auto"/>
        <w:bottom w:val="none" w:sz="0" w:space="0" w:color="auto"/>
        <w:right w:val="none" w:sz="0" w:space="0" w:color="auto"/>
      </w:divBdr>
      <w:divsChild>
        <w:div w:id="161287536">
          <w:marLeft w:val="0"/>
          <w:marRight w:val="0"/>
          <w:marTop w:val="0"/>
          <w:marBottom w:val="0"/>
          <w:divBdr>
            <w:top w:val="none" w:sz="0" w:space="0" w:color="auto"/>
            <w:left w:val="none" w:sz="0" w:space="0" w:color="auto"/>
            <w:bottom w:val="none" w:sz="0" w:space="0" w:color="auto"/>
            <w:right w:val="none" w:sz="0" w:space="0" w:color="auto"/>
          </w:divBdr>
        </w:div>
        <w:div w:id="249001335">
          <w:marLeft w:val="0"/>
          <w:marRight w:val="0"/>
          <w:marTop w:val="0"/>
          <w:marBottom w:val="0"/>
          <w:divBdr>
            <w:top w:val="none" w:sz="0" w:space="0" w:color="auto"/>
            <w:left w:val="none" w:sz="0" w:space="0" w:color="auto"/>
            <w:bottom w:val="none" w:sz="0" w:space="0" w:color="auto"/>
            <w:right w:val="none" w:sz="0" w:space="0" w:color="auto"/>
          </w:divBdr>
        </w:div>
        <w:div w:id="488256748">
          <w:marLeft w:val="0"/>
          <w:marRight w:val="0"/>
          <w:marTop w:val="0"/>
          <w:marBottom w:val="0"/>
          <w:divBdr>
            <w:top w:val="none" w:sz="0" w:space="0" w:color="auto"/>
            <w:left w:val="none" w:sz="0" w:space="0" w:color="auto"/>
            <w:bottom w:val="none" w:sz="0" w:space="0" w:color="auto"/>
            <w:right w:val="none" w:sz="0" w:space="0" w:color="auto"/>
          </w:divBdr>
        </w:div>
        <w:div w:id="626617855">
          <w:marLeft w:val="0"/>
          <w:marRight w:val="0"/>
          <w:marTop w:val="0"/>
          <w:marBottom w:val="0"/>
          <w:divBdr>
            <w:top w:val="none" w:sz="0" w:space="0" w:color="auto"/>
            <w:left w:val="none" w:sz="0" w:space="0" w:color="auto"/>
            <w:bottom w:val="none" w:sz="0" w:space="0" w:color="auto"/>
            <w:right w:val="none" w:sz="0" w:space="0" w:color="auto"/>
          </w:divBdr>
        </w:div>
        <w:div w:id="991835427">
          <w:marLeft w:val="0"/>
          <w:marRight w:val="0"/>
          <w:marTop w:val="0"/>
          <w:marBottom w:val="0"/>
          <w:divBdr>
            <w:top w:val="none" w:sz="0" w:space="0" w:color="auto"/>
            <w:left w:val="none" w:sz="0" w:space="0" w:color="auto"/>
            <w:bottom w:val="none" w:sz="0" w:space="0" w:color="auto"/>
            <w:right w:val="none" w:sz="0" w:space="0" w:color="auto"/>
          </w:divBdr>
        </w:div>
        <w:div w:id="1122962830">
          <w:marLeft w:val="0"/>
          <w:marRight w:val="0"/>
          <w:marTop w:val="0"/>
          <w:marBottom w:val="0"/>
          <w:divBdr>
            <w:top w:val="none" w:sz="0" w:space="0" w:color="auto"/>
            <w:left w:val="none" w:sz="0" w:space="0" w:color="auto"/>
            <w:bottom w:val="none" w:sz="0" w:space="0" w:color="auto"/>
            <w:right w:val="none" w:sz="0" w:space="0" w:color="auto"/>
          </w:divBdr>
        </w:div>
        <w:div w:id="1311252420">
          <w:marLeft w:val="0"/>
          <w:marRight w:val="0"/>
          <w:marTop w:val="0"/>
          <w:marBottom w:val="0"/>
          <w:divBdr>
            <w:top w:val="none" w:sz="0" w:space="0" w:color="auto"/>
            <w:left w:val="none" w:sz="0" w:space="0" w:color="auto"/>
            <w:bottom w:val="none" w:sz="0" w:space="0" w:color="auto"/>
            <w:right w:val="none" w:sz="0" w:space="0" w:color="auto"/>
          </w:divBdr>
        </w:div>
        <w:div w:id="1404915749">
          <w:marLeft w:val="0"/>
          <w:marRight w:val="0"/>
          <w:marTop w:val="0"/>
          <w:marBottom w:val="0"/>
          <w:divBdr>
            <w:top w:val="none" w:sz="0" w:space="0" w:color="auto"/>
            <w:left w:val="none" w:sz="0" w:space="0" w:color="auto"/>
            <w:bottom w:val="none" w:sz="0" w:space="0" w:color="auto"/>
            <w:right w:val="none" w:sz="0" w:space="0" w:color="auto"/>
          </w:divBdr>
        </w:div>
        <w:div w:id="1594241357">
          <w:marLeft w:val="0"/>
          <w:marRight w:val="0"/>
          <w:marTop w:val="0"/>
          <w:marBottom w:val="0"/>
          <w:divBdr>
            <w:top w:val="none" w:sz="0" w:space="0" w:color="auto"/>
            <w:left w:val="none" w:sz="0" w:space="0" w:color="auto"/>
            <w:bottom w:val="none" w:sz="0" w:space="0" w:color="auto"/>
            <w:right w:val="none" w:sz="0" w:space="0" w:color="auto"/>
          </w:divBdr>
        </w:div>
        <w:div w:id="1726023199">
          <w:marLeft w:val="0"/>
          <w:marRight w:val="0"/>
          <w:marTop w:val="0"/>
          <w:marBottom w:val="0"/>
          <w:divBdr>
            <w:top w:val="none" w:sz="0" w:space="0" w:color="auto"/>
            <w:left w:val="none" w:sz="0" w:space="0" w:color="auto"/>
            <w:bottom w:val="none" w:sz="0" w:space="0" w:color="auto"/>
            <w:right w:val="none" w:sz="0" w:space="0" w:color="auto"/>
          </w:divBdr>
        </w:div>
        <w:div w:id="1820537209">
          <w:marLeft w:val="0"/>
          <w:marRight w:val="0"/>
          <w:marTop w:val="0"/>
          <w:marBottom w:val="0"/>
          <w:divBdr>
            <w:top w:val="none" w:sz="0" w:space="0" w:color="auto"/>
            <w:left w:val="none" w:sz="0" w:space="0" w:color="auto"/>
            <w:bottom w:val="none" w:sz="0" w:space="0" w:color="auto"/>
            <w:right w:val="none" w:sz="0" w:space="0" w:color="auto"/>
          </w:divBdr>
        </w:div>
        <w:div w:id="1866480370">
          <w:marLeft w:val="0"/>
          <w:marRight w:val="0"/>
          <w:marTop w:val="0"/>
          <w:marBottom w:val="0"/>
          <w:divBdr>
            <w:top w:val="none" w:sz="0" w:space="0" w:color="auto"/>
            <w:left w:val="none" w:sz="0" w:space="0" w:color="auto"/>
            <w:bottom w:val="none" w:sz="0" w:space="0" w:color="auto"/>
            <w:right w:val="none" w:sz="0" w:space="0" w:color="auto"/>
          </w:divBdr>
        </w:div>
        <w:div w:id="1932278121">
          <w:marLeft w:val="0"/>
          <w:marRight w:val="0"/>
          <w:marTop w:val="0"/>
          <w:marBottom w:val="0"/>
          <w:divBdr>
            <w:top w:val="none" w:sz="0" w:space="0" w:color="auto"/>
            <w:left w:val="none" w:sz="0" w:space="0" w:color="auto"/>
            <w:bottom w:val="none" w:sz="0" w:space="0" w:color="auto"/>
            <w:right w:val="none" w:sz="0" w:space="0" w:color="auto"/>
          </w:divBdr>
        </w:div>
        <w:div w:id="1939286563">
          <w:marLeft w:val="0"/>
          <w:marRight w:val="0"/>
          <w:marTop w:val="0"/>
          <w:marBottom w:val="0"/>
          <w:divBdr>
            <w:top w:val="none" w:sz="0" w:space="0" w:color="auto"/>
            <w:left w:val="none" w:sz="0" w:space="0" w:color="auto"/>
            <w:bottom w:val="none" w:sz="0" w:space="0" w:color="auto"/>
            <w:right w:val="none" w:sz="0" w:space="0" w:color="auto"/>
          </w:divBdr>
        </w:div>
        <w:div w:id="2068987954">
          <w:marLeft w:val="0"/>
          <w:marRight w:val="0"/>
          <w:marTop w:val="0"/>
          <w:marBottom w:val="0"/>
          <w:divBdr>
            <w:top w:val="none" w:sz="0" w:space="0" w:color="auto"/>
            <w:left w:val="none" w:sz="0" w:space="0" w:color="auto"/>
            <w:bottom w:val="none" w:sz="0" w:space="0" w:color="auto"/>
            <w:right w:val="none" w:sz="0" w:space="0" w:color="auto"/>
          </w:divBdr>
        </w:div>
        <w:div w:id="2123069851">
          <w:marLeft w:val="0"/>
          <w:marRight w:val="0"/>
          <w:marTop w:val="0"/>
          <w:marBottom w:val="0"/>
          <w:divBdr>
            <w:top w:val="none" w:sz="0" w:space="0" w:color="auto"/>
            <w:left w:val="none" w:sz="0" w:space="0" w:color="auto"/>
            <w:bottom w:val="none" w:sz="0" w:space="0" w:color="auto"/>
            <w:right w:val="none" w:sz="0" w:space="0" w:color="auto"/>
          </w:divBdr>
        </w:div>
      </w:divsChild>
    </w:div>
    <w:div w:id="616718137">
      <w:bodyDiv w:val="1"/>
      <w:marLeft w:val="0"/>
      <w:marRight w:val="0"/>
      <w:marTop w:val="0"/>
      <w:marBottom w:val="0"/>
      <w:divBdr>
        <w:top w:val="none" w:sz="0" w:space="0" w:color="auto"/>
        <w:left w:val="none" w:sz="0" w:space="0" w:color="auto"/>
        <w:bottom w:val="none" w:sz="0" w:space="0" w:color="auto"/>
        <w:right w:val="none" w:sz="0" w:space="0" w:color="auto"/>
      </w:divBdr>
      <w:divsChild>
        <w:div w:id="435712232">
          <w:marLeft w:val="0"/>
          <w:marRight w:val="0"/>
          <w:marTop w:val="0"/>
          <w:marBottom w:val="0"/>
          <w:divBdr>
            <w:top w:val="none" w:sz="0" w:space="0" w:color="auto"/>
            <w:left w:val="none" w:sz="0" w:space="0" w:color="auto"/>
            <w:bottom w:val="none" w:sz="0" w:space="0" w:color="auto"/>
            <w:right w:val="none" w:sz="0" w:space="0" w:color="auto"/>
          </w:divBdr>
        </w:div>
        <w:div w:id="1131707435">
          <w:marLeft w:val="0"/>
          <w:marRight w:val="0"/>
          <w:marTop w:val="0"/>
          <w:marBottom w:val="0"/>
          <w:divBdr>
            <w:top w:val="none" w:sz="0" w:space="0" w:color="auto"/>
            <w:left w:val="none" w:sz="0" w:space="0" w:color="auto"/>
            <w:bottom w:val="none" w:sz="0" w:space="0" w:color="auto"/>
            <w:right w:val="none" w:sz="0" w:space="0" w:color="auto"/>
          </w:divBdr>
        </w:div>
      </w:divsChild>
    </w:div>
    <w:div w:id="651180996">
      <w:bodyDiv w:val="1"/>
      <w:marLeft w:val="0"/>
      <w:marRight w:val="0"/>
      <w:marTop w:val="0"/>
      <w:marBottom w:val="0"/>
      <w:divBdr>
        <w:top w:val="none" w:sz="0" w:space="0" w:color="auto"/>
        <w:left w:val="none" w:sz="0" w:space="0" w:color="auto"/>
        <w:bottom w:val="none" w:sz="0" w:space="0" w:color="auto"/>
        <w:right w:val="none" w:sz="0" w:space="0" w:color="auto"/>
      </w:divBdr>
    </w:div>
    <w:div w:id="676856898">
      <w:bodyDiv w:val="1"/>
      <w:marLeft w:val="0"/>
      <w:marRight w:val="0"/>
      <w:marTop w:val="0"/>
      <w:marBottom w:val="0"/>
      <w:divBdr>
        <w:top w:val="none" w:sz="0" w:space="0" w:color="auto"/>
        <w:left w:val="none" w:sz="0" w:space="0" w:color="auto"/>
        <w:bottom w:val="none" w:sz="0" w:space="0" w:color="auto"/>
        <w:right w:val="none" w:sz="0" w:space="0" w:color="auto"/>
      </w:divBdr>
    </w:div>
    <w:div w:id="791822914">
      <w:bodyDiv w:val="1"/>
      <w:marLeft w:val="0"/>
      <w:marRight w:val="0"/>
      <w:marTop w:val="0"/>
      <w:marBottom w:val="0"/>
      <w:divBdr>
        <w:top w:val="none" w:sz="0" w:space="0" w:color="auto"/>
        <w:left w:val="none" w:sz="0" w:space="0" w:color="auto"/>
        <w:bottom w:val="none" w:sz="0" w:space="0" w:color="auto"/>
        <w:right w:val="none" w:sz="0" w:space="0" w:color="auto"/>
      </w:divBdr>
      <w:divsChild>
        <w:div w:id="175314550">
          <w:marLeft w:val="0"/>
          <w:marRight w:val="0"/>
          <w:marTop w:val="0"/>
          <w:marBottom w:val="0"/>
          <w:divBdr>
            <w:top w:val="none" w:sz="0" w:space="0" w:color="auto"/>
            <w:left w:val="none" w:sz="0" w:space="0" w:color="auto"/>
            <w:bottom w:val="none" w:sz="0" w:space="0" w:color="auto"/>
            <w:right w:val="none" w:sz="0" w:space="0" w:color="auto"/>
          </w:divBdr>
        </w:div>
        <w:div w:id="1315527136">
          <w:marLeft w:val="0"/>
          <w:marRight w:val="0"/>
          <w:marTop w:val="0"/>
          <w:marBottom w:val="0"/>
          <w:divBdr>
            <w:top w:val="none" w:sz="0" w:space="0" w:color="auto"/>
            <w:left w:val="none" w:sz="0" w:space="0" w:color="auto"/>
            <w:bottom w:val="none" w:sz="0" w:space="0" w:color="auto"/>
            <w:right w:val="none" w:sz="0" w:space="0" w:color="auto"/>
          </w:divBdr>
        </w:div>
      </w:divsChild>
    </w:div>
    <w:div w:id="942342190">
      <w:bodyDiv w:val="1"/>
      <w:marLeft w:val="0"/>
      <w:marRight w:val="0"/>
      <w:marTop w:val="0"/>
      <w:marBottom w:val="0"/>
      <w:divBdr>
        <w:top w:val="none" w:sz="0" w:space="0" w:color="auto"/>
        <w:left w:val="none" w:sz="0" w:space="0" w:color="auto"/>
        <w:bottom w:val="none" w:sz="0" w:space="0" w:color="auto"/>
        <w:right w:val="none" w:sz="0" w:space="0" w:color="auto"/>
      </w:divBdr>
      <w:divsChild>
        <w:div w:id="44449698">
          <w:marLeft w:val="0"/>
          <w:marRight w:val="0"/>
          <w:marTop w:val="0"/>
          <w:marBottom w:val="0"/>
          <w:divBdr>
            <w:top w:val="none" w:sz="0" w:space="0" w:color="auto"/>
            <w:left w:val="none" w:sz="0" w:space="0" w:color="auto"/>
            <w:bottom w:val="none" w:sz="0" w:space="0" w:color="auto"/>
            <w:right w:val="none" w:sz="0" w:space="0" w:color="auto"/>
          </w:divBdr>
        </w:div>
        <w:div w:id="110367046">
          <w:marLeft w:val="0"/>
          <w:marRight w:val="0"/>
          <w:marTop w:val="0"/>
          <w:marBottom w:val="0"/>
          <w:divBdr>
            <w:top w:val="none" w:sz="0" w:space="0" w:color="auto"/>
            <w:left w:val="none" w:sz="0" w:space="0" w:color="auto"/>
            <w:bottom w:val="none" w:sz="0" w:space="0" w:color="auto"/>
            <w:right w:val="none" w:sz="0" w:space="0" w:color="auto"/>
          </w:divBdr>
        </w:div>
        <w:div w:id="366219862">
          <w:marLeft w:val="0"/>
          <w:marRight w:val="0"/>
          <w:marTop w:val="0"/>
          <w:marBottom w:val="0"/>
          <w:divBdr>
            <w:top w:val="none" w:sz="0" w:space="0" w:color="auto"/>
            <w:left w:val="none" w:sz="0" w:space="0" w:color="auto"/>
            <w:bottom w:val="none" w:sz="0" w:space="0" w:color="auto"/>
            <w:right w:val="none" w:sz="0" w:space="0" w:color="auto"/>
          </w:divBdr>
        </w:div>
        <w:div w:id="1091316628">
          <w:marLeft w:val="0"/>
          <w:marRight w:val="0"/>
          <w:marTop w:val="0"/>
          <w:marBottom w:val="0"/>
          <w:divBdr>
            <w:top w:val="none" w:sz="0" w:space="0" w:color="auto"/>
            <w:left w:val="none" w:sz="0" w:space="0" w:color="auto"/>
            <w:bottom w:val="none" w:sz="0" w:space="0" w:color="auto"/>
            <w:right w:val="none" w:sz="0" w:space="0" w:color="auto"/>
          </w:divBdr>
        </w:div>
        <w:div w:id="1326861244">
          <w:marLeft w:val="0"/>
          <w:marRight w:val="0"/>
          <w:marTop w:val="0"/>
          <w:marBottom w:val="0"/>
          <w:divBdr>
            <w:top w:val="none" w:sz="0" w:space="0" w:color="auto"/>
            <w:left w:val="none" w:sz="0" w:space="0" w:color="auto"/>
            <w:bottom w:val="none" w:sz="0" w:space="0" w:color="auto"/>
            <w:right w:val="none" w:sz="0" w:space="0" w:color="auto"/>
          </w:divBdr>
        </w:div>
        <w:div w:id="2026858237">
          <w:marLeft w:val="0"/>
          <w:marRight w:val="0"/>
          <w:marTop w:val="0"/>
          <w:marBottom w:val="0"/>
          <w:divBdr>
            <w:top w:val="none" w:sz="0" w:space="0" w:color="auto"/>
            <w:left w:val="none" w:sz="0" w:space="0" w:color="auto"/>
            <w:bottom w:val="none" w:sz="0" w:space="0" w:color="auto"/>
            <w:right w:val="none" w:sz="0" w:space="0" w:color="auto"/>
          </w:divBdr>
        </w:div>
      </w:divsChild>
    </w:div>
    <w:div w:id="956450488">
      <w:bodyDiv w:val="1"/>
      <w:marLeft w:val="0"/>
      <w:marRight w:val="0"/>
      <w:marTop w:val="0"/>
      <w:marBottom w:val="0"/>
      <w:divBdr>
        <w:top w:val="none" w:sz="0" w:space="0" w:color="auto"/>
        <w:left w:val="none" w:sz="0" w:space="0" w:color="auto"/>
        <w:bottom w:val="none" w:sz="0" w:space="0" w:color="auto"/>
        <w:right w:val="none" w:sz="0" w:space="0" w:color="auto"/>
      </w:divBdr>
      <w:divsChild>
        <w:div w:id="271016625">
          <w:marLeft w:val="0"/>
          <w:marRight w:val="0"/>
          <w:marTop w:val="0"/>
          <w:marBottom w:val="0"/>
          <w:divBdr>
            <w:top w:val="none" w:sz="0" w:space="0" w:color="auto"/>
            <w:left w:val="none" w:sz="0" w:space="0" w:color="auto"/>
            <w:bottom w:val="none" w:sz="0" w:space="0" w:color="auto"/>
            <w:right w:val="none" w:sz="0" w:space="0" w:color="auto"/>
          </w:divBdr>
        </w:div>
        <w:div w:id="1018507204">
          <w:marLeft w:val="0"/>
          <w:marRight w:val="0"/>
          <w:marTop w:val="0"/>
          <w:marBottom w:val="0"/>
          <w:divBdr>
            <w:top w:val="none" w:sz="0" w:space="0" w:color="auto"/>
            <w:left w:val="none" w:sz="0" w:space="0" w:color="auto"/>
            <w:bottom w:val="none" w:sz="0" w:space="0" w:color="auto"/>
            <w:right w:val="none" w:sz="0" w:space="0" w:color="auto"/>
          </w:divBdr>
        </w:div>
        <w:div w:id="1483766724">
          <w:marLeft w:val="0"/>
          <w:marRight w:val="0"/>
          <w:marTop w:val="0"/>
          <w:marBottom w:val="0"/>
          <w:divBdr>
            <w:top w:val="none" w:sz="0" w:space="0" w:color="auto"/>
            <w:left w:val="none" w:sz="0" w:space="0" w:color="auto"/>
            <w:bottom w:val="none" w:sz="0" w:space="0" w:color="auto"/>
            <w:right w:val="none" w:sz="0" w:space="0" w:color="auto"/>
          </w:divBdr>
        </w:div>
        <w:div w:id="2000381851">
          <w:marLeft w:val="0"/>
          <w:marRight w:val="0"/>
          <w:marTop w:val="0"/>
          <w:marBottom w:val="0"/>
          <w:divBdr>
            <w:top w:val="none" w:sz="0" w:space="0" w:color="auto"/>
            <w:left w:val="none" w:sz="0" w:space="0" w:color="auto"/>
            <w:bottom w:val="none" w:sz="0" w:space="0" w:color="auto"/>
            <w:right w:val="none" w:sz="0" w:space="0" w:color="auto"/>
          </w:divBdr>
        </w:div>
      </w:divsChild>
    </w:div>
    <w:div w:id="957563033">
      <w:bodyDiv w:val="1"/>
      <w:marLeft w:val="0"/>
      <w:marRight w:val="0"/>
      <w:marTop w:val="0"/>
      <w:marBottom w:val="0"/>
      <w:divBdr>
        <w:top w:val="none" w:sz="0" w:space="0" w:color="auto"/>
        <w:left w:val="none" w:sz="0" w:space="0" w:color="auto"/>
        <w:bottom w:val="none" w:sz="0" w:space="0" w:color="auto"/>
        <w:right w:val="none" w:sz="0" w:space="0" w:color="auto"/>
      </w:divBdr>
      <w:divsChild>
        <w:div w:id="620451818">
          <w:marLeft w:val="0"/>
          <w:marRight w:val="0"/>
          <w:marTop w:val="0"/>
          <w:marBottom w:val="0"/>
          <w:divBdr>
            <w:top w:val="none" w:sz="0" w:space="0" w:color="auto"/>
            <w:left w:val="none" w:sz="0" w:space="0" w:color="auto"/>
            <w:bottom w:val="none" w:sz="0" w:space="0" w:color="auto"/>
            <w:right w:val="none" w:sz="0" w:space="0" w:color="auto"/>
          </w:divBdr>
          <w:divsChild>
            <w:div w:id="175309713">
              <w:marLeft w:val="0"/>
              <w:marRight w:val="0"/>
              <w:marTop w:val="0"/>
              <w:marBottom w:val="0"/>
              <w:divBdr>
                <w:top w:val="none" w:sz="0" w:space="0" w:color="auto"/>
                <w:left w:val="none" w:sz="0" w:space="0" w:color="auto"/>
                <w:bottom w:val="none" w:sz="0" w:space="0" w:color="auto"/>
                <w:right w:val="none" w:sz="0" w:space="0" w:color="auto"/>
              </w:divBdr>
            </w:div>
            <w:div w:id="1811095929">
              <w:marLeft w:val="0"/>
              <w:marRight w:val="0"/>
              <w:marTop w:val="0"/>
              <w:marBottom w:val="0"/>
              <w:divBdr>
                <w:top w:val="none" w:sz="0" w:space="0" w:color="auto"/>
                <w:left w:val="none" w:sz="0" w:space="0" w:color="auto"/>
                <w:bottom w:val="none" w:sz="0" w:space="0" w:color="auto"/>
                <w:right w:val="none" w:sz="0" w:space="0" w:color="auto"/>
              </w:divBdr>
              <w:divsChild>
                <w:div w:id="52849732">
                  <w:marLeft w:val="0"/>
                  <w:marRight w:val="0"/>
                  <w:marTop w:val="0"/>
                  <w:marBottom w:val="0"/>
                  <w:divBdr>
                    <w:top w:val="none" w:sz="0" w:space="0" w:color="auto"/>
                    <w:left w:val="none" w:sz="0" w:space="0" w:color="auto"/>
                    <w:bottom w:val="none" w:sz="0" w:space="0" w:color="auto"/>
                    <w:right w:val="none" w:sz="0" w:space="0" w:color="auto"/>
                  </w:divBdr>
                  <w:divsChild>
                    <w:div w:id="1281759684">
                      <w:marLeft w:val="0"/>
                      <w:marRight w:val="0"/>
                      <w:marTop w:val="0"/>
                      <w:marBottom w:val="0"/>
                      <w:divBdr>
                        <w:top w:val="none" w:sz="0" w:space="0" w:color="auto"/>
                        <w:left w:val="none" w:sz="0" w:space="0" w:color="auto"/>
                        <w:bottom w:val="none" w:sz="0" w:space="0" w:color="auto"/>
                        <w:right w:val="none" w:sz="0" w:space="0" w:color="auto"/>
                      </w:divBdr>
                      <w:divsChild>
                        <w:div w:id="1376853817">
                          <w:marLeft w:val="0"/>
                          <w:marRight w:val="0"/>
                          <w:marTop w:val="0"/>
                          <w:marBottom w:val="0"/>
                          <w:divBdr>
                            <w:top w:val="none" w:sz="0" w:space="0" w:color="auto"/>
                            <w:left w:val="none" w:sz="0" w:space="0" w:color="auto"/>
                            <w:bottom w:val="none" w:sz="0" w:space="0" w:color="auto"/>
                            <w:right w:val="none" w:sz="0" w:space="0" w:color="auto"/>
                          </w:divBdr>
                          <w:divsChild>
                            <w:div w:id="1541432576">
                              <w:marLeft w:val="0"/>
                              <w:marRight w:val="0"/>
                              <w:marTop w:val="0"/>
                              <w:marBottom w:val="0"/>
                              <w:divBdr>
                                <w:top w:val="none" w:sz="0" w:space="0" w:color="auto"/>
                                <w:left w:val="none" w:sz="0" w:space="0" w:color="auto"/>
                                <w:bottom w:val="none" w:sz="0" w:space="0" w:color="auto"/>
                                <w:right w:val="none" w:sz="0" w:space="0" w:color="auto"/>
                              </w:divBdr>
                              <w:divsChild>
                                <w:div w:id="18865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838">
                  <w:marLeft w:val="0"/>
                  <w:marRight w:val="0"/>
                  <w:marTop w:val="0"/>
                  <w:marBottom w:val="0"/>
                  <w:divBdr>
                    <w:top w:val="none" w:sz="0" w:space="0" w:color="auto"/>
                    <w:left w:val="none" w:sz="0" w:space="0" w:color="auto"/>
                    <w:bottom w:val="none" w:sz="0" w:space="0" w:color="auto"/>
                    <w:right w:val="none" w:sz="0" w:space="0" w:color="auto"/>
                  </w:divBdr>
                  <w:divsChild>
                    <w:div w:id="1245191421">
                      <w:marLeft w:val="0"/>
                      <w:marRight w:val="0"/>
                      <w:marTop w:val="0"/>
                      <w:marBottom w:val="0"/>
                      <w:divBdr>
                        <w:top w:val="none" w:sz="0" w:space="0" w:color="auto"/>
                        <w:left w:val="none" w:sz="0" w:space="0" w:color="auto"/>
                        <w:bottom w:val="none" w:sz="0" w:space="0" w:color="auto"/>
                        <w:right w:val="none" w:sz="0" w:space="0" w:color="auto"/>
                      </w:divBdr>
                      <w:divsChild>
                        <w:div w:id="1622034262">
                          <w:marLeft w:val="0"/>
                          <w:marRight w:val="0"/>
                          <w:marTop w:val="0"/>
                          <w:marBottom w:val="0"/>
                          <w:divBdr>
                            <w:top w:val="none" w:sz="0" w:space="0" w:color="auto"/>
                            <w:left w:val="none" w:sz="0" w:space="0" w:color="auto"/>
                            <w:bottom w:val="none" w:sz="0" w:space="0" w:color="auto"/>
                            <w:right w:val="none" w:sz="0" w:space="0" w:color="auto"/>
                          </w:divBdr>
                          <w:divsChild>
                            <w:div w:id="1479570416">
                              <w:marLeft w:val="0"/>
                              <w:marRight w:val="0"/>
                              <w:marTop w:val="0"/>
                              <w:marBottom w:val="0"/>
                              <w:divBdr>
                                <w:top w:val="none" w:sz="0" w:space="0" w:color="auto"/>
                                <w:left w:val="none" w:sz="0" w:space="0" w:color="auto"/>
                                <w:bottom w:val="none" w:sz="0" w:space="0" w:color="auto"/>
                                <w:right w:val="none" w:sz="0" w:space="0" w:color="auto"/>
                              </w:divBdr>
                              <w:divsChild>
                                <w:div w:id="18036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81167">
                  <w:marLeft w:val="0"/>
                  <w:marRight w:val="0"/>
                  <w:marTop w:val="0"/>
                  <w:marBottom w:val="0"/>
                  <w:divBdr>
                    <w:top w:val="none" w:sz="0" w:space="0" w:color="auto"/>
                    <w:left w:val="none" w:sz="0" w:space="0" w:color="auto"/>
                    <w:bottom w:val="none" w:sz="0" w:space="0" w:color="auto"/>
                    <w:right w:val="none" w:sz="0" w:space="0" w:color="auto"/>
                  </w:divBdr>
                  <w:divsChild>
                    <w:div w:id="1357541169">
                      <w:marLeft w:val="0"/>
                      <w:marRight w:val="0"/>
                      <w:marTop w:val="0"/>
                      <w:marBottom w:val="0"/>
                      <w:divBdr>
                        <w:top w:val="none" w:sz="0" w:space="0" w:color="auto"/>
                        <w:left w:val="none" w:sz="0" w:space="0" w:color="auto"/>
                        <w:bottom w:val="none" w:sz="0" w:space="0" w:color="auto"/>
                        <w:right w:val="none" w:sz="0" w:space="0" w:color="auto"/>
                      </w:divBdr>
                      <w:divsChild>
                        <w:div w:id="1674065692">
                          <w:marLeft w:val="0"/>
                          <w:marRight w:val="0"/>
                          <w:marTop w:val="0"/>
                          <w:marBottom w:val="0"/>
                          <w:divBdr>
                            <w:top w:val="none" w:sz="0" w:space="0" w:color="auto"/>
                            <w:left w:val="none" w:sz="0" w:space="0" w:color="auto"/>
                            <w:bottom w:val="none" w:sz="0" w:space="0" w:color="auto"/>
                            <w:right w:val="none" w:sz="0" w:space="0" w:color="auto"/>
                          </w:divBdr>
                          <w:divsChild>
                            <w:div w:id="628391227">
                              <w:marLeft w:val="0"/>
                              <w:marRight w:val="0"/>
                              <w:marTop w:val="0"/>
                              <w:marBottom w:val="0"/>
                              <w:divBdr>
                                <w:top w:val="none" w:sz="0" w:space="0" w:color="auto"/>
                                <w:left w:val="none" w:sz="0" w:space="0" w:color="auto"/>
                                <w:bottom w:val="none" w:sz="0" w:space="0" w:color="auto"/>
                                <w:right w:val="none" w:sz="0" w:space="0" w:color="auto"/>
                              </w:divBdr>
                              <w:divsChild>
                                <w:div w:id="351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03008">
                  <w:marLeft w:val="0"/>
                  <w:marRight w:val="0"/>
                  <w:marTop w:val="0"/>
                  <w:marBottom w:val="0"/>
                  <w:divBdr>
                    <w:top w:val="none" w:sz="0" w:space="0" w:color="auto"/>
                    <w:left w:val="none" w:sz="0" w:space="0" w:color="auto"/>
                    <w:bottom w:val="none" w:sz="0" w:space="0" w:color="auto"/>
                    <w:right w:val="none" w:sz="0" w:space="0" w:color="auto"/>
                  </w:divBdr>
                  <w:divsChild>
                    <w:div w:id="1484465880">
                      <w:marLeft w:val="0"/>
                      <w:marRight w:val="0"/>
                      <w:marTop w:val="0"/>
                      <w:marBottom w:val="0"/>
                      <w:divBdr>
                        <w:top w:val="none" w:sz="0" w:space="0" w:color="auto"/>
                        <w:left w:val="none" w:sz="0" w:space="0" w:color="auto"/>
                        <w:bottom w:val="none" w:sz="0" w:space="0" w:color="auto"/>
                        <w:right w:val="none" w:sz="0" w:space="0" w:color="auto"/>
                      </w:divBdr>
                      <w:divsChild>
                        <w:div w:id="890308821">
                          <w:marLeft w:val="0"/>
                          <w:marRight w:val="0"/>
                          <w:marTop w:val="0"/>
                          <w:marBottom w:val="0"/>
                          <w:divBdr>
                            <w:top w:val="none" w:sz="0" w:space="0" w:color="auto"/>
                            <w:left w:val="none" w:sz="0" w:space="0" w:color="auto"/>
                            <w:bottom w:val="none" w:sz="0" w:space="0" w:color="auto"/>
                            <w:right w:val="none" w:sz="0" w:space="0" w:color="auto"/>
                          </w:divBdr>
                          <w:divsChild>
                            <w:div w:id="1357654971">
                              <w:marLeft w:val="0"/>
                              <w:marRight w:val="0"/>
                              <w:marTop w:val="0"/>
                              <w:marBottom w:val="0"/>
                              <w:divBdr>
                                <w:top w:val="none" w:sz="0" w:space="0" w:color="auto"/>
                                <w:left w:val="none" w:sz="0" w:space="0" w:color="auto"/>
                                <w:bottom w:val="none" w:sz="0" w:space="0" w:color="auto"/>
                                <w:right w:val="none" w:sz="0" w:space="0" w:color="auto"/>
                              </w:divBdr>
                              <w:divsChild>
                                <w:div w:id="10031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9316">
                  <w:marLeft w:val="0"/>
                  <w:marRight w:val="0"/>
                  <w:marTop w:val="0"/>
                  <w:marBottom w:val="0"/>
                  <w:divBdr>
                    <w:top w:val="none" w:sz="0" w:space="0" w:color="auto"/>
                    <w:left w:val="none" w:sz="0" w:space="0" w:color="auto"/>
                    <w:bottom w:val="none" w:sz="0" w:space="0" w:color="auto"/>
                    <w:right w:val="none" w:sz="0" w:space="0" w:color="auto"/>
                  </w:divBdr>
                  <w:divsChild>
                    <w:div w:id="324479345">
                      <w:marLeft w:val="0"/>
                      <w:marRight w:val="0"/>
                      <w:marTop w:val="0"/>
                      <w:marBottom w:val="0"/>
                      <w:divBdr>
                        <w:top w:val="none" w:sz="0" w:space="0" w:color="auto"/>
                        <w:left w:val="none" w:sz="0" w:space="0" w:color="auto"/>
                        <w:bottom w:val="none" w:sz="0" w:space="0" w:color="auto"/>
                        <w:right w:val="none" w:sz="0" w:space="0" w:color="auto"/>
                      </w:divBdr>
                    </w:div>
                  </w:divsChild>
                </w:div>
                <w:div w:id="1843162744">
                  <w:marLeft w:val="0"/>
                  <w:marRight w:val="0"/>
                  <w:marTop w:val="0"/>
                  <w:marBottom w:val="0"/>
                  <w:divBdr>
                    <w:top w:val="none" w:sz="0" w:space="0" w:color="auto"/>
                    <w:left w:val="none" w:sz="0" w:space="0" w:color="auto"/>
                    <w:bottom w:val="none" w:sz="0" w:space="0" w:color="auto"/>
                    <w:right w:val="none" w:sz="0" w:space="0" w:color="auto"/>
                  </w:divBdr>
                  <w:divsChild>
                    <w:div w:id="2025933755">
                      <w:marLeft w:val="0"/>
                      <w:marRight w:val="0"/>
                      <w:marTop w:val="0"/>
                      <w:marBottom w:val="0"/>
                      <w:divBdr>
                        <w:top w:val="none" w:sz="0" w:space="0" w:color="auto"/>
                        <w:left w:val="none" w:sz="0" w:space="0" w:color="auto"/>
                        <w:bottom w:val="none" w:sz="0" w:space="0" w:color="auto"/>
                        <w:right w:val="none" w:sz="0" w:space="0" w:color="auto"/>
                      </w:divBdr>
                      <w:divsChild>
                        <w:div w:id="575557897">
                          <w:marLeft w:val="0"/>
                          <w:marRight w:val="0"/>
                          <w:marTop w:val="0"/>
                          <w:marBottom w:val="0"/>
                          <w:divBdr>
                            <w:top w:val="none" w:sz="0" w:space="0" w:color="auto"/>
                            <w:left w:val="none" w:sz="0" w:space="0" w:color="auto"/>
                            <w:bottom w:val="none" w:sz="0" w:space="0" w:color="auto"/>
                            <w:right w:val="none" w:sz="0" w:space="0" w:color="auto"/>
                          </w:divBdr>
                          <w:divsChild>
                            <w:div w:id="921452042">
                              <w:marLeft w:val="0"/>
                              <w:marRight w:val="0"/>
                              <w:marTop w:val="0"/>
                              <w:marBottom w:val="0"/>
                              <w:divBdr>
                                <w:top w:val="none" w:sz="0" w:space="0" w:color="auto"/>
                                <w:left w:val="none" w:sz="0" w:space="0" w:color="auto"/>
                                <w:bottom w:val="none" w:sz="0" w:space="0" w:color="auto"/>
                                <w:right w:val="none" w:sz="0" w:space="0" w:color="auto"/>
                              </w:divBdr>
                              <w:divsChild>
                                <w:div w:id="19759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36438">
                  <w:marLeft w:val="0"/>
                  <w:marRight w:val="0"/>
                  <w:marTop w:val="0"/>
                  <w:marBottom w:val="0"/>
                  <w:divBdr>
                    <w:top w:val="none" w:sz="0" w:space="0" w:color="auto"/>
                    <w:left w:val="none" w:sz="0" w:space="0" w:color="auto"/>
                    <w:bottom w:val="none" w:sz="0" w:space="0" w:color="auto"/>
                    <w:right w:val="none" w:sz="0" w:space="0" w:color="auto"/>
                  </w:divBdr>
                  <w:divsChild>
                    <w:div w:id="1343316118">
                      <w:marLeft w:val="0"/>
                      <w:marRight w:val="0"/>
                      <w:marTop w:val="0"/>
                      <w:marBottom w:val="0"/>
                      <w:divBdr>
                        <w:top w:val="none" w:sz="0" w:space="0" w:color="auto"/>
                        <w:left w:val="none" w:sz="0" w:space="0" w:color="auto"/>
                        <w:bottom w:val="none" w:sz="0" w:space="0" w:color="auto"/>
                        <w:right w:val="none" w:sz="0" w:space="0" w:color="auto"/>
                      </w:divBdr>
                      <w:divsChild>
                        <w:div w:id="204416745">
                          <w:marLeft w:val="0"/>
                          <w:marRight w:val="0"/>
                          <w:marTop w:val="0"/>
                          <w:marBottom w:val="0"/>
                          <w:divBdr>
                            <w:top w:val="none" w:sz="0" w:space="0" w:color="auto"/>
                            <w:left w:val="none" w:sz="0" w:space="0" w:color="auto"/>
                            <w:bottom w:val="none" w:sz="0" w:space="0" w:color="auto"/>
                            <w:right w:val="none" w:sz="0" w:space="0" w:color="auto"/>
                          </w:divBdr>
                          <w:divsChild>
                            <w:div w:id="462383058">
                              <w:marLeft w:val="0"/>
                              <w:marRight w:val="0"/>
                              <w:marTop w:val="0"/>
                              <w:marBottom w:val="0"/>
                              <w:divBdr>
                                <w:top w:val="none" w:sz="0" w:space="0" w:color="auto"/>
                                <w:left w:val="none" w:sz="0" w:space="0" w:color="auto"/>
                                <w:bottom w:val="none" w:sz="0" w:space="0" w:color="auto"/>
                                <w:right w:val="none" w:sz="0" w:space="0" w:color="auto"/>
                              </w:divBdr>
                              <w:divsChild>
                                <w:div w:id="4604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51732">
                  <w:marLeft w:val="0"/>
                  <w:marRight w:val="0"/>
                  <w:marTop w:val="0"/>
                  <w:marBottom w:val="0"/>
                  <w:divBdr>
                    <w:top w:val="none" w:sz="0" w:space="0" w:color="auto"/>
                    <w:left w:val="none" w:sz="0" w:space="0" w:color="auto"/>
                    <w:bottom w:val="none" w:sz="0" w:space="0" w:color="auto"/>
                    <w:right w:val="none" w:sz="0" w:space="0" w:color="auto"/>
                  </w:divBdr>
                  <w:divsChild>
                    <w:div w:id="1341009125">
                      <w:marLeft w:val="0"/>
                      <w:marRight w:val="0"/>
                      <w:marTop w:val="0"/>
                      <w:marBottom w:val="0"/>
                      <w:divBdr>
                        <w:top w:val="none" w:sz="0" w:space="0" w:color="auto"/>
                        <w:left w:val="none" w:sz="0" w:space="0" w:color="auto"/>
                        <w:bottom w:val="none" w:sz="0" w:space="0" w:color="auto"/>
                        <w:right w:val="none" w:sz="0" w:space="0" w:color="auto"/>
                      </w:divBdr>
                      <w:divsChild>
                        <w:div w:id="1015309087">
                          <w:marLeft w:val="0"/>
                          <w:marRight w:val="0"/>
                          <w:marTop w:val="0"/>
                          <w:marBottom w:val="0"/>
                          <w:divBdr>
                            <w:top w:val="none" w:sz="0" w:space="0" w:color="auto"/>
                            <w:left w:val="none" w:sz="0" w:space="0" w:color="auto"/>
                            <w:bottom w:val="none" w:sz="0" w:space="0" w:color="auto"/>
                            <w:right w:val="none" w:sz="0" w:space="0" w:color="auto"/>
                          </w:divBdr>
                          <w:divsChild>
                            <w:div w:id="1530528549">
                              <w:marLeft w:val="0"/>
                              <w:marRight w:val="0"/>
                              <w:marTop w:val="0"/>
                              <w:marBottom w:val="0"/>
                              <w:divBdr>
                                <w:top w:val="none" w:sz="0" w:space="0" w:color="auto"/>
                                <w:left w:val="none" w:sz="0" w:space="0" w:color="auto"/>
                                <w:bottom w:val="none" w:sz="0" w:space="0" w:color="auto"/>
                                <w:right w:val="none" w:sz="0" w:space="0" w:color="auto"/>
                              </w:divBdr>
                              <w:divsChild>
                                <w:div w:id="1473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6327">
                  <w:marLeft w:val="0"/>
                  <w:marRight w:val="0"/>
                  <w:marTop w:val="0"/>
                  <w:marBottom w:val="0"/>
                  <w:divBdr>
                    <w:top w:val="none" w:sz="0" w:space="0" w:color="auto"/>
                    <w:left w:val="none" w:sz="0" w:space="0" w:color="auto"/>
                    <w:bottom w:val="none" w:sz="0" w:space="0" w:color="auto"/>
                    <w:right w:val="none" w:sz="0" w:space="0" w:color="auto"/>
                  </w:divBdr>
                  <w:divsChild>
                    <w:div w:id="1902253167">
                      <w:marLeft w:val="0"/>
                      <w:marRight w:val="0"/>
                      <w:marTop w:val="0"/>
                      <w:marBottom w:val="0"/>
                      <w:divBdr>
                        <w:top w:val="none" w:sz="0" w:space="0" w:color="auto"/>
                        <w:left w:val="none" w:sz="0" w:space="0" w:color="auto"/>
                        <w:bottom w:val="none" w:sz="0" w:space="0" w:color="auto"/>
                        <w:right w:val="none" w:sz="0" w:space="0" w:color="auto"/>
                      </w:divBdr>
                      <w:divsChild>
                        <w:div w:id="264656571">
                          <w:marLeft w:val="0"/>
                          <w:marRight w:val="0"/>
                          <w:marTop w:val="0"/>
                          <w:marBottom w:val="0"/>
                          <w:divBdr>
                            <w:top w:val="none" w:sz="0" w:space="0" w:color="auto"/>
                            <w:left w:val="none" w:sz="0" w:space="0" w:color="auto"/>
                            <w:bottom w:val="none" w:sz="0" w:space="0" w:color="auto"/>
                            <w:right w:val="none" w:sz="0" w:space="0" w:color="auto"/>
                          </w:divBdr>
                          <w:divsChild>
                            <w:div w:id="7560666">
                              <w:marLeft w:val="0"/>
                              <w:marRight w:val="0"/>
                              <w:marTop w:val="0"/>
                              <w:marBottom w:val="0"/>
                              <w:divBdr>
                                <w:top w:val="none" w:sz="0" w:space="0" w:color="auto"/>
                                <w:left w:val="none" w:sz="0" w:space="0" w:color="auto"/>
                                <w:bottom w:val="none" w:sz="0" w:space="0" w:color="auto"/>
                                <w:right w:val="none" w:sz="0" w:space="0" w:color="auto"/>
                              </w:divBdr>
                              <w:divsChild>
                                <w:div w:id="16206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88809">
          <w:marLeft w:val="0"/>
          <w:marRight w:val="0"/>
          <w:marTop w:val="0"/>
          <w:marBottom w:val="0"/>
          <w:divBdr>
            <w:top w:val="none" w:sz="0" w:space="0" w:color="auto"/>
            <w:left w:val="none" w:sz="0" w:space="0" w:color="auto"/>
            <w:bottom w:val="none" w:sz="0" w:space="0" w:color="auto"/>
            <w:right w:val="none" w:sz="0" w:space="0" w:color="auto"/>
          </w:divBdr>
          <w:divsChild>
            <w:div w:id="1775704919">
              <w:marLeft w:val="0"/>
              <w:marRight w:val="0"/>
              <w:marTop w:val="0"/>
              <w:marBottom w:val="0"/>
              <w:divBdr>
                <w:top w:val="none" w:sz="0" w:space="0" w:color="auto"/>
                <w:left w:val="none" w:sz="0" w:space="0" w:color="auto"/>
                <w:bottom w:val="none" w:sz="0" w:space="0" w:color="auto"/>
                <w:right w:val="none" w:sz="0" w:space="0" w:color="auto"/>
              </w:divBdr>
              <w:divsChild>
                <w:div w:id="504514561">
                  <w:marLeft w:val="0"/>
                  <w:marRight w:val="0"/>
                  <w:marTop w:val="0"/>
                  <w:marBottom w:val="0"/>
                  <w:divBdr>
                    <w:top w:val="none" w:sz="0" w:space="0" w:color="auto"/>
                    <w:left w:val="none" w:sz="0" w:space="0" w:color="auto"/>
                    <w:bottom w:val="none" w:sz="0" w:space="0" w:color="auto"/>
                    <w:right w:val="none" w:sz="0" w:space="0" w:color="auto"/>
                  </w:divBdr>
                  <w:divsChild>
                    <w:div w:id="1430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48989">
          <w:marLeft w:val="0"/>
          <w:marRight w:val="0"/>
          <w:marTop w:val="0"/>
          <w:marBottom w:val="0"/>
          <w:divBdr>
            <w:top w:val="none" w:sz="0" w:space="0" w:color="auto"/>
            <w:left w:val="none" w:sz="0" w:space="0" w:color="auto"/>
            <w:bottom w:val="none" w:sz="0" w:space="0" w:color="auto"/>
            <w:right w:val="none" w:sz="0" w:space="0" w:color="auto"/>
          </w:divBdr>
        </w:div>
      </w:divsChild>
    </w:div>
    <w:div w:id="973683730">
      <w:bodyDiv w:val="1"/>
      <w:marLeft w:val="0"/>
      <w:marRight w:val="0"/>
      <w:marTop w:val="0"/>
      <w:marBottom w:val="0"/>
      <w:divBdr>
        <w:top w:val="none" w:sz="0" w:space="0" w:color="auto"/>
        <w:left w:val="none" w:sz="0" w:space="0" w:color="auto"/>
        <w:bottom w:val="none" w:sz="0" w:space="0" w:color="auto"/>
        <w:right w:val="none" w:sz="0" w:space="0" w:color="auto"/>
      </w:divBdr>
    </w:div>
    <w:div w:id="988022489">
      <w:bodyDiv w:val="1"/>
      <w:marLeft w:val="0"/>
      <w:marRight w:val="0"/>
      <w:marTop w:val="0"/>
      <w:marBottom w:val="0"/>
      <w:divBdr>
        <w:top w:val="none" w:sz="0" w:space="0" w:color="auto"/>
        <w:left w:val="none" w:sz="0" w:space="0" w:color="auto"/>
        <w:bottom w:val="none" w:sz="0" w:space="0" w:color="auto"/>
        <w:right w:val="none" w:sz="0" w:space="0" w:color="auto"/>
      </w:divBdr>
      <w:divsChild>
        <w:div w:id="890262232">
          <w:marLeft w:val="0"/>
          <w:marRight w:val="0"/>
          <w:marTop w:val="0"/>
          <w:marBottom w:val="0"/>
          <w:divBdr>
            <w:top w:val="none" w:sz="0" w:space="0" w:color="auto"/>
            <w:left w:val="none" w:sz="0" w:space="0" w:color="auto"/>
            <w:bottom w:val="none" w:sz="0" w:space="0" w:color="auto"/>
            <w:right w:val="none" w:sz="0" w:space="0" w:color="auto"/>
          </w:divBdr>
          <w:divsChild>
            <w:div w:id="497624422">
              <w:marLeft w:val="0"/>
              <w:marRight w:val="0"/>
              <w:marTop w:val="0"/>
              <w:marBottom w:val="0"/>
              <w:divBdr>
                <w:top w:val="none" w:sz="0" w:space="0" w:color="auto"/>
                <w:left w:val="none" w:sz="0" w:space="0" w:color="auto"/>
                <w:bottom w:val="none" w:sz="0" w:space="0" w:color="auto"/>
                <w:right w:val="none" w:sz="0" w:space="0" w:color="auto"/>
              </w:divBdr>
            </w:div>
            <w:div w:id="830832542">
              <w:marLeft w:val="0"/>
              <w:marRight w:val="0"/>
              <w:marTop w:val="0"/>
              <w:marBottom w:val="0"/>
              <w:divBdr>
                <w:top w:val="none" w:sz="0" w:space="0" w:color="auto"/>
                <w:left w:val="none" w:sz="0" w:space="0" w:color="auto"/>
                <w:bottom w:val="none" w:sz="0" w:space="0" w:color="auto"/>
                <w:right w:val="none" w:sz="0" w:space="0" w:color="auto"/>
              </w:divBdr>
            </w:div>
            <w:div w:id="1354258693">
              <w:marLeft w:val="0"/>
              <w:marRight w:val="0"/>
              <w:marTop w:val="0"/>
              <w:marBottom w:val="0"/>
              <w:divBdr>
                <w:top w:val="none" w:sz="0" w:space="0" w:color="auto"/>
                <w:left w:val="none" w:sz="0" w:space="0" w:color="auto"/>
                <w:bottom w:val="none" w:sz="0" w:space="0" w:color="auto"/>
                <w:right w:val="none" w:sz="0" w:space="0" w:color="auto"/>
              </w:divBdr>
            </w:div>
            <w:div w:id="1517303767">
              <w:marLeft w:val="0"/>
              <w:marRight w:val="0"/>
              <w:marTop w:val="0"/>
              <w:marBottom w:val="0"/>
              <w:divBdr>
                <w:top w:val="none" w:sz="0" w:space="0" w:color="auto"/>
                <w:left w:val="none" w:sz="0" w:space="0" w:color="auto"/>
                <w:bottom w:val="none" w:sz="0" w:space="0" w:color="auto"/>
                <w:right w:val="none" w:sz="0" w:space="0" w:color="auto"/>
              </w:divBdr>
            </w:div>
            <w:div w:id="1533224087">
              <w:marLeft w:val="0"/>
              <w:marRight w:val="0"/>
              <w:marTop w:val="0"/>
              <w:marBottom w:val="0"/>
              <w:divBdr>
                <w:top w:val="none" w:sz="0" w:space="0" w:color="auto"/>
                <w:left w:val="none" w:sz="0" w:space="0" w:color="auto"/>
                <w:bottom w:val="none" w:sz="0" w:space="0" w:color="auto"/>
                <w:right w:val="none" w:sz="0" w:space="0" w:color="auto"/>
              </w:divBdr>
            </w:div>
            <w:div w:id="20703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8308">
      <w:bodyDiv w:val="1"/>
      <w:marLeft w:val="0"/>
      <w:marRight w:val="0"/>
      <w:marTop w:val="0"/>
      <w:marBottom w:val="0"/>
      <w:divBdr>
        <w:top w:val="none" w:sz="0" w:space="0" w:color="auto"/>
        <w:left w:val="none" w:sz="0" w:space="0" w:color="auto"/>
        <w:bottom w:val="none" w:sz="0" w:space="0" w:color="auto"/>
        <w:right w:val="none" w:sz="0" w:space="0" w:color="auto"/>
      </w:divBdr>
      <w:divsChild>
        <w:div w:id="17435245">
          <w:marLeft w:val="0"/>
          <w:marRight w:val="0"/>
          <w:marTop w:val="0"/>
          <w:marBottom w:val="0"/>
          <w:divBdr>
            <w:top w:val="none" w:sz="0" w:space="0" w:color="auto"/>
            <w:left w:val="none" w:sz="0" w:space="0" w:color="auto"/>
            <w:bottom w:val="none" w:sz="0" w:space="0" w:color="auto"/>
            <w:right w:val="none" w:sz="0" w:space="0" w:color="auto"/>
          </w:divBdr>
        </w:div>
        <w:div w:id="142936021">
          <w:marLeft w:val="0"/>
          <w:marRight w:val="0"/>
          <w:marTop w:val="0"/>
          <w:marBottom w:val="0"/>
          <w:divBdr>
            <w:top w:val="none" w:sz="0" w:space="0" w:color="auto"/>
            <w:left w:val="none" w:sz="0" w:space="0" w:color="auto"/>
            <w:bottom w:val="none" w:sz="0" w:space="0" w:color="auto"/>
            <w:right w:val="none" w:sz="0" w:space="0" w:color="auto"/>
          </w:divBdr>
        </w:div>
        <w:div w:id="189494222">
          <w:marLeft w:val="0"/>
          <w:marRight w:val="0"/>
          <w:marTop w:val="0"/>
          <w:marBottom w:val="0"/>
          <w:divBdr>
            <w:top w:val="none" w:sz="0" w:space="0" w:color="auto"/>
            <w:left w:val="none" w:sz="0" w:space="0" w:color="auto"/>
            <w:bottom w:val="none" w:sz="0" w:space="0" w:color="auto"/>
            <w:right w:val="none" w:sz="0" w:space="0" w:color="auto"/>
          </w:divBdr>
        </w:div>
        <w:div w:id="194004829">
          <w:marLeft w:val="0"/>
          <w:marRight w:val="0"/>
          <w:marTop w:val="0"/>
          <w:marBottom w:val="0"/>
          <w:divBdr>
            <w:top w:val="none" w:sz="0" w:space="0" w:color="auto"/>
            <w:left w:val="none" w:sz="0" w:space="0" w:color="auto"/>
            <w:bottom w:val="none" w:sz="0" w:space="0" w:color="auto"/>
            <w:right w:val="none" w:sz="0" w:space="0" w:color="auto"/>
          </w:divBdr>
        </w:div>
        <w:div w:id="218175862">
          <w:marLeft w:val="0"/>
          <w:marRight w:val="0"/>
          <w:marTop w:val="0"/>
          <w:marBottom w:val="0"/>
          <w:divBdr>
            <w:top w:val="none" w:sz="0" w:space="0" w:color="auto"/>
            <w:left w:val="none" w:sz="0" w:space="0" w:color="auto"/>
            <w:bottom w:val="none" w:sz="0" w:space="0" w:color="auto"/>
            <w:right w:val="none" w:sz="0" w:space="0" w:color="auto"/>
          </w:divBdr>
        </w:div>
        <w:div w:id="225725677">
          <w:marLeft w:val="0"/>
          <w:marRight w:val="0"/>
          <w:marTop w:val="0"/>
          <w:marBottom w:val="0"/>
          <w:divBdr>
            <w:top w:val="none" w:sz="0" w:space="0" w:color="auto"/>
            <w:left w:val="none" w:sz="0" w:space="0" w:color="auto"/>
            <w:bottom w:val="none" w:sz="0" w:space="0" w:color="auto"/>
            <w:right w:val="none" w:sz="0" w:space="0" w:color="auto"/>
          </w:divBdr>
        </w:div>
        <w:div w:id="381057408">
          <w:marLeft w:val="0"/>
          <w:marRight w:val="0"/>
          <w:marTop w:val="0"/>
          <w:marBottom w:val="0"/>
          <w:divBdr>
            <w:top w:val="none" w:sz="0" w:space="0" w:color="auto"/>
            <w:left w:val="none" w:sz="0" w:space="0" w:color="auto"/>
            <w:bottom w:val="none" w:sz="0" w:space="0" w:color="auto"/>
            <w:right w:val="none" w:sz="0" w:space="0" w:color="auto"/>
          </w:divBdr>
        </w:div>
        <w:div w:id="427700077">
          <w:marLeft w:val="0"/>
          <w:marRight w:val="0"/>
          <w:marTop w:val="0"/>
          <w:marBottom w:val="0"/>
          <w:divBdr>
            <w:top w:val="none" w:sz="0" w:space="0" w:color="auto"/>
            <w:left w:val="none" w:sz="0" w:space="0" w:color="auto"/>
            <w:bottom w:val="none" w:sz="0" w:space="0" w:color="auto"/>
            <w:right w:val="none" w:sz="0" w:space="0" w:color="auto"/>
          </w:divBdr>
        </w:div>
        <w:div w:id="459420517">
          <w:marLeft w:val="0"/>
          <w:marRight w:val="0"/>
          <w:marTop w:val="0"/>
          <w:marBottom w:val="0"/>
          <w:divBdr>
            <w:top w:val="none" w:sz="0" w:space="0" w:color="auto"/>
            <w:left w:val="none" w:sz="0" w:space="0" w:color="auto"/>
            <w:bottom w:val="none" w:sz="0" w:space="0" w:color="auto"/>
            <w:right w:val="none" w:sz="0" w:space="0" w:color="auto"/>
          </w:divBdr>
        </w:div>
        <w:div w:id="571814335">
          <w:marLeft w:val="0"/>
          <w:marRight w:val="0"/>
          <w:marTop w:val="0"/>
          <w:marBottom w:val="0"/>
          <w:divBdr>
            <w:top w:val="none" w:sz="0" w:space="0" w:color="auto"/>
            <w:left w:val="none" w:sz="0" w:space="0" w:color="auto"/>
            <w:bottom w:val="none" w:sz="0" w:space="0" w:color="auto"/>
            <w:right w:val="none" w:sz="0" w:space="0" w:color="auto"/>
          </w:divBdr>
        </w:div>
        <w:div w:id="888616971">
          <w:marLeft w:val="0"/>
          <w:marRight w:val="0"/>
          <w:marTop w:val="0"/>
          <w:marBottom w:val="0"/>
          <w:divBdr>
            <w:top w:val="none" w:sz="0" w:space="0" w:color="auto"/>
            <w:left w:val="none" w:sz="0" w:space="0" w:color="auto"/>
            <w:bottom w:val="none" w:sz="0" w:space="0" w:color="auto"/>
            <w:right w:val="none" w:sz="0" w:space="0" w:color="auto"/>
          </w:divBdr>
        </w:div>
        <w:div w:id="920674647">
          <w:marLeft w:val="0"/>
          <w:marRight w:val="0"/>
          <w:marTop w:val="0"/>
          <w:marBottom w:val="0"/>
          <w:divBdr>
            <w:top w:val="none" w:sz="0" w:space="0" w:color="auto"/>
            <w:left w:val="none" w:sz="0" w:space="0" w:color="auto"/>
            <w:bottom w:val="none" w:sz="0" w:space="0" w:color="auto"/>
            <w:right w:val="none" w:sz="0" w:space="0" w:color="auto"/>
          </w:divBdr>
        </w:div>
        <w:div w:id="1150099394">
          <w:marLeft w:val="0"/>
          <w:marRight w:val="0"/>
          <w:marTop w:val="0"/>
          <w:marBottom w:val="0"/>
          <w:divBdr>
            <w:top w:val="none" w:sz="0" w:space="0" w:color="auto"/>
            <w:left w:val="none" w:sz="0" w:space="0" w:color="auto"/>
            <w:bottom w:val="none" w:sz="0" w:space="0" w:color="auto"/>
            <w:right w:val="none" w:sz="0" w:space="0" w:color="auto"/>
          </w:divBdr>
        </w:div>
        <w:div w:id="1160535658">
          <w:marLeft w:val="0"/>
          <w:marRight w:val="0"/>
          <w:marTop w:val="0"/>
          <w:marBottom w:val="0"/>
          <w:divBdr>
            <w:top w:val="none" w:sz="0" w:space="0" w:color="auto"/>
            <w:left w:val="none" w:sz="0" w:space="0" w:color="auto"/>
            <w:bottom w:val="none" w:sz="0" w:space="0" w:color="auto"/>
            <w:right w:val="none" w:sz="0" w:space="0" w:color="auto"/>
          </w:divBdr>
        </w:div>
        <w:div w:id="1167208869">
          <w:marLeft w:val="0"/>
          <w:marRight w:val="0"/>
          <w:marTop w:val="0"/>
          <w:marBottom w:val="0"/>
          <w:divBdr>
            <w:top w:val="none" w:sz="0" w:space="0" w:color="auto"/>
            <w:left w:val="none" w:sz="0" w:space="0" w:color="auto"/>
            <w:bottom w:val="none" w:sz="0" w:space="0" w:color="auto"/>
            <w:right w:val="none" w:sz="0" w:space="0" w:color="auto"/>
          </w:divBdr>
        </w:div>
        <w:div w:id="1171405561">
          <w:marLeft w:val="0"/>
          <w:marRight w:val="0"/>
          <w:marTop w:val="0"/>
          <w:marBottom w:val="0"/>
          <w:divBdr>
            <w:top w:val="none" w:sz="0" w:space="0" w:color="auto"/>
            <w:left w:val="none" w:sz="0" w:space="0" w:color="auto"/>
            <w:bottom w:val="none" w:sz="0" w:space="0" w:color="auto"/>
            <w:right w:val="none" w:sz="0" w:space="0" w:color="auto"/>
          </w:divBdr>
        </w:div>
        <w:div w:id="1261914287">
          <w:marLeft w:val="0"/>
          <w:marRight w:val="0"/>
          <w:marTop w:val="0"/>
          <w:marBottom w:val="0"/>
          <w:divBdr>
            <w:top w:val="none" w:sz="0" w:space="0" w:color="auto"/>
            <w:left w:val="none" w:sz="0" w:space="0" w:color="auto"/>
            <w:bottom w:val="none" w:sz="0" w:space="0" w:color="auto"/>
            <w:right w:val="none" w:sz="0" w:space="0" w:color="auto"/>
          </w:divBdr>
        </w:div>
        <w:div w:id="1304963922">
          <w:marLeft w:val="0"/>
          <w:marRight w:val="0"/>
          <w:marTop w:val="0"/>
          <w:marBottom w:val="0"/>
          <w:divBdr>
            <w:top w:val="none" w:sz="0" w:space="0" w:color="auto"/>
            <w:left w:val="none" w:sz="0" w:space="0" w:color="auto"/>
            <w:bottom w:val="none" w:sz="0" w:space="0" w:color="auto"/>
            <w:right w:val="none" w:sz="0" w:space="0" w:color="auto"/>
          </w:divBdr>
        </w:div>
        <w:div w:id="1374846477">
          <w:marLeft w:val="0"/>
          <w:marRight w:val="0"/>
          <w:marTop w:val="0"/>
          <w:marBottom w:val="0"/>
          <w:divBdr>
            <w:top w:val="none" w:sz="0" w:space="0" w:color="auto"/>
            <w:left w:val="none" w:sz="0" w:space="0" w:color="auto"/>
            <w:bottom w:val="none" w:sz="0" w:space="0" w:color="auto"/>
            <w:right w:val="none" w:sz="0" w:space="0" w:color="auto"/>
          </w:divBdr>
        </w:div>
        <w:div w:id="1522550156">
          <w:marLeft w:val="0"/>
          <w:marRight w:val="0"/>
          <w:marTop w:val="0"/>
          <w:marBottom w:val="0"/>
          <w:divBdr>
            <w:top w:val="none" w:sz="0" w:space="0" w:color="auto"/>
            <w:left w:val="none" w:sz="0" w:space="0" w:color="auto"/>
            <w:bottom w:val="none" w:sz="0" w:space="0" w:color="auto"/>
            <w:right w:val="none" w:sz="0" w:space="0" w:color="auto"/>
          </w:divBdr>
        </w:div>
        <w:div w:id="1566717517">
          <w:marLeft w:val="0"/>
          <w:marRight w:val="0"/>
          <w:marTop w:val="0"/>
          <w:marBottom w:val="0"/>
          <w:divBdr>
            <w:top w:val="none" w:sz="0" w:space="0" w:color="auto"/>
            <w:left w:val="none" w:sz="0" w:space="0" w:color="auto"/>
            <w:bottom w:val="none" w:sz="0" w:space="0" w:color="auto"/>
            <w:right w:val="none" w:sz="0" w:space="0" w:color="auto"/>
          </w:divBdr>
        </w:div>
        <w:div w:id="1785274055">
          <w:marLeft w:val="0"/>
          <w:marRight w:val="0"/>
          <w:marTop w:val="0"/>
          <w:marBottom w:val="0"/>
          <w:divBdr>
            <w:top w:val="none" w:sz="0" w:space="0" w:color="auto"/>
            <w:left w:val="none" w:sz="0" w:space="0" w:color="auto"/>
            <w:bottom w:val="none" w:sz="0" w:space="0" w:color="auto"/>
            <w:right w:val="none" w:sz="0" w:space="0" w:color="auto"/>
          </w:divBdr>
        </w:div>
        <w:div w:id="1795978545">
          <w:marLeft w:val="0"/>
          <w:marRight w:val="0"/>
          <w:marTop w:val="0"/>
          <w:marBottom w:val="0"/>
          <w:divBdr>
            <w:top w:val="none" w:sz="0" w:space="0" w:color="auto"/>
            <w:left w:val="none" w:sz="0" w:space="0" w:color="auto"/>
            <w:bottom w:val="none" w:sz="0" w:space="0" w:color="auto"/>
            <w:right w:val="none" w:sz="0" w:space="0" w:color="auto"/>
          </w:divBdr>
        </w:div>
        <w:div w:id="1816294270">
          <w:marLeft w:val="0"/>
          <w:marRight w:val="0"/>
          <w:marTop w:val="0"/>
          <w:marBottom w:val="0"/>
          <w:divBdr>
            <w:top w:val="none" w:sz="0" w:space="0" w:color="auto"/>
            <w:left w:val="none" w:sz="0" w:space="0" w:color="auto"/>
            <w:bottom w:val="none" w:sz="0" w:space="0" w:color="auto"/>
            <w:right w:val="none" w:sz="0" w:space="0" w:color="auto"/>
          </w:divBdr>
        </w:div>
        <w:div w:id="1827700732">
          <w:marLeft w:val="0"/>
          <w:marRight w:val="0"/>
          <w:marTop w:val="0"/>
          <w:marBottom w:val="0"/>
          <w:divBdr>
            <w:top w:val="none" w:sz="0" w:space="0" w:color="auto"/>
            <w:left w:val="none" w:sz="0" w:space="0" w:color="auto"/>
            <w:bottom w:val="none" w:sz="0" w:space="0" w:color="auto"/>
            <w:right w:val="none" w:sz="0" w:space="0" w:color="auto"/>
          </w:divBdr>
        </w:div>
        <w:div w:id="1901477162">
          <w:marLeft w:val="0"/>
          <w:marRight w:val="0"/>
          <w:marTop w:val="0"/>
          <w:marBottom w:val="0"/>
          <w:divBdr>
            <w:top w:val="none" w:sz="0" w:space="0" w:color="auto"/>
            <w:left w:val="none" w:sz="0" w:space="0" w:color="auto"/>
            <w:bottom w:val="none" w:sz="0" w:space="0" w:color="auto"/>
            <w:right w:val="none" w:sz="0" w:space="0" w:color="auto"/>
          </w:divBdr>
        </w:div>
        <w:div w:id="1911428127">
          <w:marLeft w:val="0"/>
          <w:marRight w:val="0"/>
          <w:marTop w:val="0"/>
          <w:marBottom w:val="0"/>
          <w:divBdr>
            <w:top w:val="none" w:sz="0" w:space="0" w:color="auto"/>
            <w:left w:val="none" w:sz="0" w:space="0" w:color="auto"/>
            <w:bottom w:val="none" w:sz="0" w:space="0" w:color="auto"/>
            <w:right w:val="none" w:sz="0" w:space="0" w:color="auto"/>
          </w:divBdr>
        </w:div>
        <w:div w:id="1996372945">
          <w:marLeft w:val="0"/>
          <w:marRight w:val="0"/>
          <w:marTop w:val="0"/>
          <w:marBottom w:val="0"/>
          <w:divBdr>
            <w:top w:val="none" w:sz="0" w:space="0" w:color="auto"/>
            <w:left w:val="none" w:sz="0" w:space="0" w:color="auto"/>
            <w:bottom w:val="none" w:sz="0" w:space="0" w:color="auto"/>
            <w:right w:val="none" w:sz="0" w:space="0" w:color="auto"/>
          </w:divBdr>
        </w:div>
        <w:div w:id="2038003307">
          <w:marLeft w:val="0"/>
          <w:marRight w:val="0"/>
          <w:marTop w:val="0"/>
          <w:marBottom w:val="0"/>
          <w:divBdr>
            <w:top w:val="none" w:sz="0" w:space="0" w:color="auto"/>
            <w:left w:val="none" w:sz="0" w:space="0" w:color="auto"/>
            <w:bottom w:val="none" w:sz="0" w:space="0" w:color="auto"/>
            <w:right w:val="none" w:sz="0" w:space="0" w:color="auto"/>
          </w:divBdr>
        </w:div>
        <w:div w:id="2059084984">
          <w:marLeft w:val="0"/>
          <w:marRight w:val="0"/>
          <w:marTop w:val="0"/>
          <w:marBottom w:val="0"/>
          <w:divBdr>
            <w:top w:val="none" w:sz="0" w:space="0" w:color="auto"/>
            <w:left w:val="none" w:sz="0" w:space="0" w:color="auto"/>
            <w:bottom w:val="none" w:sz="0" w:space="0" w:color="auto"/>
            <w:right w:val="none" w:sz="0" w:space="0" w:color="auto"/>
          </w:divBdr>
        </w:div>
        <w:div w:id="2063164728">
          <w:marLeft w:val="0"/>
          <w:marRight w:val="0"/>
          <w:marTop w:val="0"/>
          <w:marBottom w:val="0"/>
          <w:divBdr>
            <w:top w:val="none" w:sz="0" w:space="0" w:color="auto"/>
            <w:left w:val="none" w:sz="0" w:space="0" w:color="auto"/>
            <w:bottom w:val="none" w:sz="0" w:space="0" w:color="auto"/>
            <w:right w:val="none" w:sz="0" w:space="0" w:color="auto"/>
          </w:divBdr>
        </w:div>
        <w:div w:id="2078086075">
          <w:marLeft w:val="0"/>
          <w:marRight w:val="0"/>
          <w:marTop w:val="0"/>
          <w:marBottom w:val="0"/>
          <w:divBdr>
            <w:top w:val="none" w:sz="0" w:space="0" w:color="auto"/>
            <w:left w:val="none" w:sz="0" w:space="0" w:color="auto"/>
            <w:bottom w:val="none" w:sz="0" w:space="0" w:color="auto"/>
            <w:right w:val="none" w:sz="0" w:space="0" w:color="auto"/>
          </w:divBdr>
        </w:div>
      </w:divsChild>
    </w:div>
    <w:div w:id="1039889656">
      <w:bodyDiv w:val="1"/>
      <w:marLeft w:val="0"/>
      <w:marRight w:val="0"/>
      <w:marTop w:val="0"/>
      <w:marBottom w:val="0"/>
      <w:divBdr>
        <w:top w:val="none" w:sz="0" w:space="0" w:color="auto"/>
        <w:left w:val="none" w:sz="0" w:space="0" w:color="auto"/>
        <w:bottom w:val="none" w:sz="0" w:space="0" w:color="auto"/>
        <w:right w:val="none" w:sz="0" w:space="0" w:color="auto"/>
      </w:divBdr>
      <w:divsChild>
        <w:div w:id="5713531">
          <w:marLeft w:val="0"/>
          <w:marRight w:val="0"/>
          <w:marTop w:val="0"/>
          <w:marBottom w:val="0"/>
          <w:divBdr>
            <w:top w:val="none" w:sz="0" w:space="0" w:color="auto"/>
            <w:left w:val="none" w:sz="0" w:space="0" w:color="auto"/>
            <w:bottom w:val="none" w:sz="0" w:space="0" w:color="auto"/>
            <w:right w:val="none" w:sz="0" w:space="0" w:color="auto"/>
          </w:divBdr>
        </w:div>
        <w:div w:id="890263676">
          <w:marLeft w:val="0"/>
          <w:marRight w:val="0"/>
          <w:marTop w:val="0"/>
          <w:marBottom w:val="0"/>
          <w:divBdr>
            <w:top w:val="none" w:sz="0" w:space="0" w:color="auto"/>
            <w:left w:val="none" w:sz="0" w:space="0" w:color="auto"/>
            <w:bottom w:val="none" w:sz="0" w:space="0" w:color="auto"/>
            <w:right w:val="none" w:sz="0" w:space="0" w:color="auto"/>
          </w:divBdr>
        </w:div>
        <w:div w:id="1361007655">
          <w:marLeft w:val="0"/>
          <w:marRight w:val="0"/>
          <w:marTop w:val="0"/>
          <w:marBottom w:val="0"/>
          <w:divBdr>
            <w:top w:val="none" w:sz="0" w:space="0" w:color="auto"/>
            <w:left w:val="none" w:sz="0" w:space="0" w:color="auto"/>
            <w:bottom w:val="none" w:sz="0" w:space="0" w:color="auto"/>
            <w:right w:val="none" w:sz="0" w:space="0" w:color="auto"/>
          </w:divBdr>
        </w:div>
      </w:divsChild>
    </w:div>
    <w:div w:id="1122728057">
      <w:bodyDiv w:val="1"/>
      <w:marLeft w:val="0"/>
      <w:marRight w:val="0"/>
      <w:marTop w:val="0"/>
      <w:marBottom w:val="0"/>
      <w:divBdr>
        <w:top w:val="none" w:sz="0" w:space="0" w:color="auto"/>
        <w:left w:val="none" w:sz="0" w:space="0" w:color="auto"/>
        <w:bottom w:val="none" w:sz="0" w:space="0" w:color="auto"/>
        <w:right w:val="none" w:sz="0" w:space="0" w:color="auto"/>
      </w:divBdr>
    </w:div>
    <w:div w:id="1138495218">
      <w:bodyDiv w:val="1"/>
      <w:marLeft w:val="0"/>
      <w:marRight w:val="0"/>
      <w:marTop w:val="0"/>
      <w:marBottom w:val="0"/>
      <w:divBdr>
        <w:top w:val="none" w:sz="0" w:space="0" w:color="auto"/>
        <w:left w:val="none" w:sz="0" w:space="0" w:color="auto"/>
        <w:bottom w:val="none" w:sz="0" w:space="0" w:color="auto"/>
        <w:right w:val="none" w:sz="0" w:space="0" w:color="auto"/>
      </w:divBdr>
      <w:divsChild>
        <w:div w:id="55786656">
          <w:marLeft w:val="0"/>
          <w:marRight w:val="0"/>
          <w:marTop w:val="0"/>
          <w:marBottom w:val="0"/>
          <w:divBdr>
            <w:top w:val="none" w:sz="0" w:space="0" w:color="auto"/>
            <w:left w:val="none" w:sz="0" w:space="0" w:color="auto"/>
            <w:bottom w:val="none" w:sz="0" w:space="0" w:color="auto"/>
            <w:right w:val="none" w:sz="0" w:space="0" w:color="auto"/>
          </w:divBdr>
        </w:div>
        <w:div w:id="96412426">
          <w:marLeft w:val="0"/>
          <w:marRight w:val="0"/>
          <w:marTop w:val="0"/>
          <w:marBottom w:val="0"/>
          <w:divBdr>
            <w:top w:val="none" w:sz="0" w:space="0" w:color="auto"/>
            <w:left w:val="none" w:sz="0" w:space="0" w:color="auto"/>
            <w:bottom w:val="none" w:sz="0" w:space="0" w:color="auto"/>
            <w:right w:val="none" w:sz="0" w:space="0" w:color="auto"/>
          </w:divBdr>
        </w:div>
        <w:div w:id="112558049">
          <w:marLeft w:val="0"/>
          <w:marRight w:val="0"/>
          <w:marTop w:val="0"/>
          <w:marBottom w:val="0"/>
          <w:divBdr>
            <w:top w:val="none" w:sz="0" w:space="0" w:color="auto"/>
            <w:left w:val="none" w:sz="0" w:space="0" w:color="auto"/>
            <w:bottom w:val="none" w:sz="0" w:space="0" w:color="auto"/>
            <w:right w:val="none" w:sz="0" w:space="0" w:color="auto"/>
          </w:divBdr>
        </w:div>
        <w:div w:id="124935391">
          <w:marLeft w:val="0"/>
          <w:marRight w:val="0"/>
          <w:marTop w:val="0"/>
          <w:marBottom w:val="0"/>
          <w:divBdr>
            <w:top w:val="none" w:sz="0" w:space="0" w:color="auto"/>
            <w:left w:val="none" w:sz="0" w:space="0" w:color="auto"/>
            <w:bottom w:val="none" w:sz="0" w:space="0" w:color="auto"/>
            <w:right w:val="none" w:sz="0" w:space="0" w:color="auto"/>
          </w:divBdr>
        </w:div>
        <w:div w:id="149516771">
          <w:marLeft w:val="0"/>
          <w:marRight w:val="0"/>
          <w:marTop w:val="0"/>
          <w:marBottom w:val="0"/>
          <w:divBdr>
            <w:top w:val="none" w:sz="0" w:space="0" w:color="auto"/>
            <w:left w:val="none" w:sz="0" w:space="0" w:color="auto"/>
            <w:bottom w:val="none" w:sz="0" w:space="0" w:color="auto"/>
            <w:right w:val="none" w:sz="0" w:space="0" w:color="auto"/>
          </w:divBdr>
        </w:div>
        <w:div w:id="179390223">
          <w:marLeft w:val="0"/>
          <w:marRight w:val="0"/>
          <w:marTop w:val="0"/>
          <w:marBottom w:val="0"/>
          <w:divBdr>
            <w:top w:val="none" w:sz="0" w:space="0" w:color="auto"/>
            <w:left w:val="none" w:sz="0" w:space="0" w:color="auto"/>
            <w:bottom w:val="none" w:sz="0" w:space="0" w:color="auto"/>
            <w:right w:val="none" w:sz="0" w:space="0" w:color="auto"/>
          </w:divBdr>
        </w:div>
        <w:div w:id="182941956">
          <w:marLeft w:val="0"/>
          <w:marRight w:val="0"/>
          <w:marTop w:val="0"/>
          <w:marBottom w:val="0"/>
          <w:divBdr>
            <w:top w:val="none" w:sz="0" w:space="0" w:color="auto"/>
            <w:left w:val="none" w:sz="0" w:space="0" w:color="auto"/>
            <w:bottom w:val="none" w:sz="0" w:space="0" w:color="auto"/>
            <w:right w:val="none" w:sz="0" w:space="0" w:color="auto"/>
          </w:divBdr>
        </w:div>
        <w:div w:id="216741672">
          <w:marLeft w:val="0"/>
          <w:marRight w:val="0"/>
          <w:marTop w:val="0"/>
          <w:marBottom w:val="0"/>
          <w:divBdr>
            <w:top w:val="none" w:sz="0" w:space="0" w:color="auto"/>
            <w:left w:val="none" w:sz="0" w:space="0" w:color="auto"/>
            <w:bottom w:val="none" w:sz="0" w:space="0" w:color="auto"/>
            <w:right w:val="none" w:sz="0" w:space="0" w:color="auto"/>
          </w:divBdr>
        </w:div>
        <w:div w:id="255216792">
          <w:marLeft w:val="0"/>
          <w:marRight w:val="0"/>
          <w:marTop w:val="0"/>
          <w:marBottom w:val="0"/>
          <w:divBdr>
            <w:top w:val="none" w:sz="0" w:space="0" w:color="auto"/>
            <w:left w:val="none" w:sz="0" w:space="0" w:color="auto"/>
            <w:bottom w:val="none" w:sz="0" w:space="0" w:color="auto"/>
            <w:right w:val="none" w:sz="0" w:space="0" w:color="auto"/>
          </w:divBdr>
        </w:div>
        <w:div w:id="447429523">
          <w:marLeft w:val="0"/>
          <w:marRight w:val="0"/>
          <w:marTop w:val="0"/>
          <w:marBottom w:val="0"/>
          <w:divBdr>
            <w:top w:val="none" w:sz="0" w:space="0" w:color="auto"/>
            <w:left w:val="none" w:sz="0" w:space="0" w:color="auto"/>
            <w:bottom w:val="none" w:sz="0" w:space="0" w:color="auto"/>
            <w:right w:val="none" w:sz="0" w:space="0" w:color="auto"/>
          </w:divBdr>
        </w:div>
        <w:div w:id="501898785">
          <w:marLeft w:val="0"/>
          <w:marRight w:val="0"/>
          <w:marTop w:val="0"/>
          <w:marBottom w:val="0"/>
          <w:divBdr>
            <w:top w:val="none" w:sz="0" w:space="0" w:color="auto"/>
            <w:left w:val="none" w:sz="0" w:space="0" w:color="auto"/>
            <w:bottom w:val="none" w:sz="0" w:space="0" w:color="auto"/>
            <w:right w:val="none" w:sz="0" w:space="0" w:color="auto"/>
          </w:divBdr>
        </w:div>
        <w:div w:id="580022369">
          <w:marLeft w:val="0"/>
          <w:marRight w:val="0"/>
          <w:marTop w:val="0"/>
          <w:marBottom w:val="0"/>
          <w:divBdr>
            <w:top w:val="none" w:sz="0" w:space="0" w:color="auto"/>
            <w:left w:val="none" w:sz="0" w:space="0" w:color="auto"/>
            <w:bottom w:val="none" w:sz="0" w:space="0" w:color="auto"/>
            <w:right w:val="none" w:sz="0" w:space="0" w:color="auto"/>
          </w:divBdr>
        </w:div>
        <w:div w:id="594049359">
          <w:marLeft w:val="0"/>
          <w:marRight w:val="0"/>
          <w:marTop w:val="0"/>
          <w:marBottom w:val="0"/>
          <w:divBdr>
            <w:top w:val="none" w:sz="0" w:space="0" w:color="auto"/>
            <w:left w:val="none" w:sz="0" w:space="0" w:color="auto"/>
            <w:bottom w:val="none" w:sz="0" w:space="0" w:color="auto"/>
            <w:right w:val="none" w:sz="0" w:space="0" w:color="auto"/>
          </w:divBdr>
        </w:div>
        <w:div w:id="646321046">
          <w:marLeft w:val="0"/>
          <w:marRight w:val="0"/>
          <w:marTop w:val="0"/>
          <w:marBottom w:val="0"/>
          <w:divBdr>
            <w:top w:val="none" w:sz="0" w:space="0" w:color="auto"/>
            <w:left w:val="none" w:sz="0" w:space="0" w:color="auto"/>
            <w:bottom w:val="none" w:sz="0" w:space="0" w:color="auto"/>
            <w:right w:val="none" w:sz="0" w:space="0" w:color="auto"/>
          </w:divBdr>
        </w:div>
        <w:div w:id="721831947">
          <w:marLeft w:val="0"/>
          <w:marRight w:val="0"/>
          <w:marTop w:val="0"/>
          <w:marBottom w:val="0"/>
          <w:divBdr>
            <w:top w:val="none" w:sz="0" w:space="0" w:color="auto"/>
            <w:left w:val="none" w:sz="0" w:space="0" w:color="auto"/>
            <w:bottom w:val="none" w:sz="0" w:space="0" w:color="auto"/>
            <w:right w:val="none" w:sz="0" w:space="0" w:color="auto"/>
          </w:divBdr>
        </w:div>
        <w:div w:id="792943695">
          <w:marLeft w:val="0"/>
          <w:marRight w:val="0"/>
          <w:marTop w:val="0"/>
          <w:marBottom w:val="0"/>
          <w:divBdr>
            <w:top w:val="none" w:sz="0" w:space="0" w:color="auto"/>
            <w:left w:val="none" w:sz="0" w:space="0" w:color="auto"/>
            <w:bottom w:val="none" w:sz="0" w:space="0" w:color="auto"/>
            <w:right w:val="none" w:sz="0" w:space="0" w:color="auto"/>
          </w:divBdr>
        </w:div>
        <w:div w:id="853106356">
          <w:marLeft w:val="0"/>
          <w:marRight w:val="0"/>
          <w:marTop w:val="0"/>
          <w:marBottom w:val="0"/>
          <w:divBdr>
            <w:top w:val="none" w:sz="0" w:space="0" w:color="auto"/>
            <w:left w:val="none" w:sz="0" w:space="0" w:color="auto"/>
            <w:bottom w:val="none" w:sz="0" w:space="0" w:color="auto"/>
            <w:right w:val="none" w:sz="0" w:space="0" w:color="auto"/>
          </w:divBdr>
        </w:div>
        <w:div w:id="877662230">
          <w:marLeft w:val="0"/>
          <w:marRight w:val="0"/>
          <w:marTop w:val="0"/>
          <w:marBottom w:val="0"/>
          <w:divBdr>
            <w:top w:val="none" w:sz="0" w:space="0" w:color="auto"/>
            <w:left w:val="none" w:sz="0" w:space="0" w:color="auto"/>
            <w:bottom w:val="none" w:sz="0" w:space="0" w:color="auto"/>
            <w:right w:val="none" w:sz="0" w:space="0" w:color="auto"/>
          </w:divBdr>
        </w:div>
        <w:div w:id="889851614">
          <w:marLeft w:val="0"/>
          <w:marRight w:val="0"/>
          <w:marTop w:val="0"/>
          <w:marBottom w:val="0"/>
          <w:divBdr>
            <w:top w:val="none" w:sz="0" w:space="0" w:color="auto"/>
            <w:left w:val="none" w:sz="0" w:space="0" w:color="auto"/>
            <w:bottom w:val="none" w:sz="0" w:space="0" w:color="auto"/>
            <w:right w:val="none" w:sz="0" w:space="0" w:color="auto"/>
          </w:divBdr>
        </w:div>
        <w:div w:id="1028799241">
          <w:marLeft w:val="0"/>
          <w:marRight w:val="0"/>
          <w:marTop w:val="0"/>
          <w:marBottom w:val="0"/>
          <w:divBdr>
            <w:top w:val="none" w:sz="0" w:space="0" w:color="auto"/>
            <w:left w:val="none" w:sz="0" w:space="0" w:color="auto"/>
            <w:bottom w:val="none" w:sz="0" w:space="0" w:color="auto"/>
            <w:right w:val="none" w:sz="0" w:space="0" w:color="auto"/>
          </w:divBdr>
        </w:div>
        <w:div w:id="1062026679">
          <w:marLeft w:val="0"/>
          <w:marRight w:val="0"/>
          <w:marTop w:val="0"/>
          <w:marBottom w:val="0"/>
          <w:divBdr>
            <w:top w:val="none" w:sz="0" w:space="0" w:color="auto"/>
            <w:left w:val="none" w:sz="0" w:space="0" w:color="auto"/>
            <w:bottom w:val="none" w:sz="0" w:space="0" w:color="auto"/>
            <w:right w:val="none" w:sz="0" w:space="0" w:color="auto"/>
          </w:divBdr>
        </w:div>
        <w:div w:id="1106392156">
          <w:marLeft w:val="0"/>
          <w:marRight w:val="0"/>
          <w:marTop w:val="0"/>
          <w:marBottom w:val="0"/>
          <w:divBdr>
            <w:top w:val="none" w:sz="0" w:space="0" w:color="auto"/>
            <w:left w:val="none" w:sz="0" w:space="0" w:color="auto"/>
            <w:bottom w:val="none" w:sz="0" w:space="0" w:color="auto"/>
            <w:right w:val="none" w:sz="0" w:space="0" w:color="auto"/>
          </w:divBdr>
        </w:div>
        <w:div w:id="1181550573">
          <w:marLeft w:val="0"/>
          <w:marRight w:val="0"/>
          <w:marTop w:val="0"/>
          <w:marBottom w:val="0"/>
          <w:divBdr>
            <w:top w:val="none" w:sz="0" w:space="0" w:color="auto"/>
            <w:left w:val="none" w:sz="0" w:space="0" w:color="auto"/>
            <w:bottom w:val="none" w:sz="0" w:space="0" w:color="auto"/>
            <w:right w:val="none" w:sz="0" w:space="0" w:color="auto"/>
          </w:divBdr>
        </w:div>
        <w:div w:id="1185556864">
          <w:marLeft w:val="0"/>
          <w:marRight w:val="0"/>
          <w:marTop w:val="0"/>
          <w:marBottom w:val="0"/>
          <w:divBdr>
            <w:top w:val="none" w:sz="0" w:space="0" w:color="auto"/>
            <w:left w:val="none" w:sz="0" w:space="0" w:color="auto"/>
            <w:bottom w:val="none" w:sz="0" w:space="0" w:color="auto"/>
            <w:right w:val="none" w:sz="0" w:space="0" w:color="auto"/>
          </w:divBdr>
        </w:div>
        <w:div w:id="1228758783">
          <w:marLeft w:val="0"/>
          <w:marRight w:val="0"/>
          <w:marTop w:val="0"/>
          <w:marBottom w:val="0"/>
          <w:divBdr>
            <w:top w:val="none" w:sz="0" w:space="0" w:color="auto"/>
            <w:left w:val="none" w:sz="0" w:space="0" w:color="auto"/>
            <w:bottom w:val="none" w:sz="0" w:space="0" w:color="auto"/>
            <w:right w:val="none" w:sz="0" w:space="0" w:color="auto"/>
          </w:divBdr>
        </w:div>
        <w:div w:id="1242108279">
          <w:marLeft w:val="0"/>
          <w:marRight w:val="0"/>
          <w:marTop w:val="0"/>
          <w:marBottom w:val="0"/>
          <w:divBdr>
            <w:top w:val="none" w:sz="0" w:space="0" w:color="auto"/>
            <w:left w:val="none" w:sz="0" w:space="0" w:color="auto"/>
            <w:bottom w:val="none" w:sz="0" w:space="0" w:color="auto"/>
            <w:right w:val="none" w:sz="0" w:space="0" w:color="auto"/>
          </w:divBdr>
        </w:div>
        <w:div w:id="1269199343">
          <w:marLeft w:val="0"/>
          <w:marRight w:val="0"/>
          <w:marTop w:val="0"/>
          <w:marBottom w:val="0"/>
          <w:divBdr>
            <w:top w:val="none" w:sz="0" w:space="0" w:color="auto"/>
            <w:left w:val="none" w:sz="0" w:space="0" w:color="auto"/>
            <w:bottom w:val="none" w:sz="0" w:space="0" w:color="auto"/>
            <w:right w:val="none" w:sz="0" w:space="0" w:color="auto"/>
          </w:divBdr>
        </w:div>
        <w:div w:id="1271666698">
          <w:marLeft w:val="0"/>
          <w:marRight w:val="0"/>
          <w:marTop w:val="0"/>
          <w:marBottom w:val="0"/>
          <w:divBdr>
            <w:top w:val="none" w:sz="0" w:space="0" w:color="auto"/>
            <w:left w:val="none" w:sz="0" w:space="0" w:color="auto"/>
            <w:bottom w:val="none" w:sz="0" w:space="0" w:color="auto"/>
            <w:right w:val="none" w:sz="0" w:space="0" w:color="auto"/>
          </w:divBdr>
        </w:div>
        <w:div w:id="1302344879">
          <w:marLeft w:val="0"/>
          <w:marRight w:val="0"/>
          <w:marTop w:val="0"/>
          <w:marBottom w:val="0"/>
          <w:divBdr>
            <w:top w:val="none" w:sz="0" w:space="0" w:color="auto"/>
            <w:left w:val="none" w:sz="0" w:space="0" w:color="auto"/>
            <w:bottom w:val="none" w:sz="0" w:space="0" w:color="auto"/>
            <w:right w:val="none" w:sz="0" w:space="0" w:color="auto"/>
          </w:divBdr>
        </w:div>
        <w:div w:id="1308438635">
          <w:marLeft w:val="0"/>
          <w:marRight w:val="0"/>
          <w:marTop w:val="0"/>
          <w:marBottom w:val="0"/>
          <w:divBdr>
            <w:top w:val="none" w:sz="0" w:space="0" w:color="auto"/>
            <w:left w:val="none" w:sz="0" w:space="0" w:color="auto"/>
            <w:bottom w:val="none" w:sz="0" w:space="0" w:color="auto"/>
            <w:right w:val="none" w:sz="0" w:space="0" w:color="auto"/>
          </w:divBdr>
        </w:div>
        <w:div w:id="1309701217">
          <w:marLeft w:val="0"/>
          <w:marRight w:val="0"/>
          <w:marTop w:val="0"/>
          <w:marBottom w:val="0"/>
          <w:divBdr>
            <w:top w:val="none" w:sz="0" w:space="0" w:color="auto"/>
            <w:left w:val="none" w:sz="0" w:space="0" w:color="auto"/>
            <w:bottom w:val="none" w:sz="0" w:space="0" w:color="auto"/>
            <w:right w:val="none" w:sz="0" w:space="0" w:color="auto"/>
          </w:divBdr>
        </w:div>
        <w:div w:id="1311448388">
          <w:marLeft w:val="0"/>
          <w:marRight w:val="0"/>
          <w:marTop w:val="0"/>
          <w:marBottom w:val="0"/>
          <w:divBdr>
            <w:top w:val="none" w:sz="0" w:space="0" w:color="auto"/>
            <w:left w:val="none" w:sz="0" w:space="0" w:color="auto"/>
            <w:bottom w:val="none" w:sz="0" w:space="0" w:color="auto"/>
            <w:right w:val="none" w:sz="0" w:space="0" w:color="auto"/>
          </w:divBdr>
        </w:div>
        <w:div w:id="1386680940">
          <w:marLeft w:val="0"/>
          <w:marRight w:val="0"/>
          <w:marTop w:val="0"/>
          <w:marBottom w:val="0"/>
          <w:divBdr>
            <w:top w:val="none" w:sz="0" w:space="0" w:color="auto"/>
            <w:left w:val="none" w:sz="0" w:space="0" w:color="auto"/>
            <w:bottom w:val="none" w:sz="0" w:space="0" w:color="auto"/>
            <w:right w:val="none" w:sz="0" w:space="0" w:color="auto"/>
          </w:divBdr>
        </w:div>
        <w:div w:id="1422028943">
          <w:marLeft w:val="0"/>
          <w:marRight w:val="0"/>
          <w:marTop w:val="0"/>
          <w:marBottom w:val="0"/>
          <w:divBdr>
            <w:top w:val="none" w:sz="0" w:space="0" w:color="auto"/>
            <w:left w:val="none" w:sz="0" w:space="0" w:color="auto"/>
            <w:bottom w:val="none" w:sz="0" w:space="0" w:color="auto"/>
            <w:right w:val="none" w:sz="0" w:space="0" w:color="auto"/>
          </w:divBdr>
        </w:div>
        <w:div w:id="1558931790">
          <w:marLeft w:val="0"/>
          <w:marRight w:val="0"/>
          <w:marTop w:val="0"/>
          <w:marBottom w:val="0"/>
          <w:divBdr>
            <w:top w:val="none" w:sz="0" w:space="0" w:color="auto"/>
            <w:left w:val="none" w:sz="0" w:space="0" w:color="auto"/>
            <w:bottom w:val="none" w:sz="0" w:space="0" w:color="auto"/>
            <w:right w:val="none" w:sz="0" w:space="0" w:color="auto"/>
          </w:divBdr>
        </w:div>
        <w:div w:id="1603565465">
          <w:marLeft w:val="0"/>
          <w:marRight w:val="0"/>
          <w:marTop w:val="0"/>
          <w:marBottom w:val="0"/>
          <w:divBdr>
            <w:top w:val="none" w:sz="0" w:space="0" w:color="auto"/>
            <w:left w:val="none" w:sz="0" w:space="0" w:color="auto"/>
            <w:bottom w:val="none" w:sz="0" w:space="0" w:color="auto"/>
            <w:right w:val="none" w:sz="0" w:space="0" w:color="auto"/>
          </w:divBdr>
        </w:div>
        <w:div w:id="1668512985">
          <w:marLeft w:val="0"/>
          <w:marRight w:val="0"/>
          <w:marTop w:val="0"/>
          <w:marBottom w:val="0"/>
          <w:divBdr>
            <w:top w:val="none" w:sz="0" w:space="0" w:color="auto"/>
            <w:left w:val="none" w:sz="0" w:space="0" w:color="auto"/>
            <w:bottom w:val="none" w:sz="0" w:space="0" w:color="auto"/>
            <w:right w:val="none" w:sz="0" w:space="0" w:color="auto"/>
          </w:divBdr>
        </w:div>
        <w:div w:id="1763331623">
          <w:marLeft w:val="0"/>
          <w:marRight w:val="0"/>
          <w:marTop w:val="0"/>
          <w:marBottom w:val="0"/>
          <w:divBdr>
            <w:top w:val="none" w:sz="0" w:space="0" w:color="auto"/>
            <w:left w:val="none" w:sz="0" w:space="0" w:color="auto"/>
            <w:bottom w:val="none" w:sz="0" w:space="0" w:color="auto"/>
            <w:right w:val="none" w:sz="0" w:space="0" w:color="auto"/>
          </w:divBdr>
        </w:div>
        <w:div w:id="1859732067">
          <w:marLeft w:val="0"/>
          <w:marRight w:val="0"/>
          <w:marTop w:val="0"/>
          <w:marBottom w:val="0"/>
          <w:divBdr>
            <w:top w:val="none" w:sz="0" w:space="0" w:color="auto"/>
            <w:left w:val="none" w:sz="0" w:space="0" w:color="auto"/>
            <w:bottom w:val="none" w:sz="0" w:space="0" w:color="auto"/>
            <w:right w:val="none" w:sz="0" w:space="0" w:color="auto"/>
          </w:divBdr>
        </w:div>
        <w:div w:id="1921058448">
          <w:marLeft w:val="0"/>
          <w:marRight w:val="0"/>
          <w:marTop w:val="0"/>
          <w:marBottom w:val="0"/>
          <w:divBdr>
            <w:top w:val="none" w:sz="0" w:space="0" w:color="auto"/>
            <w:left w:val="none" w:sz="0" w:space="0" w:color="auto"/>
            <w:bottom w:val="none" w:sz="0" w:space="0" w:color="auto"/>
            <w:right w:val="none" w:sz="0" w:space="0" w:color="auto"/>
          </w:divBdr>
        </w:div>
        <w:div w:id="1931574556">
          <w:marLeft w:val="0"/>
          <w:marRight w:val="0"/>
          <w:marTop w:val="0"/>
          <w:marBottom w:val="0"/>
          <w:divBdr>
            <w:top w:val="none" w:sz="0" w:space="0" w:color="auto"/>
            <w:left w:val="none" w:sz="0" w:space="0" w:color="auto"/>
            <w:bottom w:val="none" w:sz="0" w:space="0" w:color="auto"/>
            <w:right w:val="none" w:sz="0" w:space="0" w:color="auto"/>
          </w:divBdr>
        </w:div>
        <w:div w:id="1936329136">
          <w:marLeft w:val="0"/>
          <w:marRight w:val="0"/>
          <w:marTop w:val="0"/>
          <w:marBottom w:val="0"/>
          <w:divBdr>
            <w:top w:val="none" w:sz="0" w:space="0" w:color="auto"/>
            <w:left w:val="none" w:sz="0" w:space="0" w:color="auto"/>
            <w:bottom w:val="none" w:sz="0" w:space="0" w:color="auto"/>
            <w:right w:val="none" w:sz="0" w:space="0" w:color="auto"/>
          </w:divBdr>
        </w:div>
        <w:div w:id="1942059491">
          <w:marLeft w:val="0"/>
          <w:marRight w:val="0"/>
          <w:marTop w:val="0"/>
          <w:marBottom w:val="0"/>
          <w:divBdr>
            <w:top w:val="none" w:sz="0" w:space="0" w:color="auto"/>
            <w:left w:val="none" w:sz="0" w:space="0" w:color="auto"/>
            <w:bottom w:val="none" w:sz="0" w:space="0" w:color="auto"/>
            <w:right w:val="none" w:sz="0" w:space="0" w:color="auto"/>
          </w:divBdr>
        </w:div>
        <w:div w:id="2001300099">
          <w:marLeft w:val="0"/>
          <w:marRight w:val="0"/>
          <w:marTop w:val="0"/>
          <w:marBottom w:val="0"/>
          <w:divBdr>
            <w:top w:val="none" w:sz="0" w:space="0" w:color="auto"/>
            <w:left w:val="none" w:sz="0" w:space="0" w:color="auto"/>
            <w:bottom w:val="none" w:sz="0" w:space="0" w:color="auto"/>
            <w:right w:val="none" w:sz="0" w:space="0" w:color="auto"/>
          </w:divBdr>
        </w:div>
      </w:divsChild>
    </w:div>
    <w:div w:id="1444763318">
      <w:bodyDiv w:val="1"/>
      <w:marLeft w:val="0"/>
      <w:marRight w:val="0"/>
      <w:marTop w:val="0"/>
      <w:marBottom w:val="0"/>
      <w:divBdr>
        <w:top w:val="none" w:sz="0" w:space="0" w:color="auto"/>
        <w:left w:val="none" w:sz="0" w:space="0" w:color="auto"/>
        <w:bottom w:val="none" w:sz="0" w:space="0" w:color="auto"/>
        <w:right w:val="none" w:sz="0" w:space="0" w:color="auto"/>
      </w:divBdr>
      <w:divsChild>
        <w:div w:id="27486640">
          <w:marLeft w:val="0"/>
          <w:marRight w:val="0"/>
          <w:marTop w:val="0"/>
          <w:marBottom w:val="0"/>
          <w:divBdr>
            <w:top w:val="none" w:sz="0" w:space="0" w:color="auto"/>
            <w:left w:val="none" w:sz="0" w:space="0" w:color="auto"/>
            <w:bottom w:val="none" w:sz="0" w:space="0" w:color="auto"/>
            <w:right w:val="none" w:sz="0" w:space="0" w:color="auto"/>
          </w:divBdr>
        </w:div>
        <w:div w:id="85732339">
          <w:marLeft w:val="0"/>
          <w:marRight w:val="0"/>
          <w:marTop w:val="0"/>
          <w:marBottom w:val="0"/>
          <w:divBdr>
            <w:top w:val="none" w:sz="0" w:space="0" w:color="auto"/>
            <w:left w:val="none" w:sz="0" w:space="0" w:color="auto"/>
            <w:bottom w:val="none" w:sz="0" w:space="0" w:color="auto"/>
            <w:right w:val="none" w:sz="0" w:space="0" w:color="auto"/>
          </w:divBdr>
        </w:div>
        <w:div w:id="123423721">
          <w:marLeft w:val="0"/>
          <w:marRight w:val="0"/>
          <w:marTop w:val="0"/>
          <w:marBottom w:val="0"/>
          <w:divBdr>
            <w:top w:val="none" w:sz="0" w:space="0" w:color="auto"/>
            <w:left w:val="none" w:sz="0" w:space="0" w:color="auto"/>
            <w:bottom w:val="none" w:sz="0" w:space="0" w:color="auto"/>
            <w:right w:val="none" w:sz="0" w:space="0" w:color="auto"/>
          </w:divBdr>
        </w:div>
        <w:div w:id="139152280">
          <w:marLeft w:val="0"/>
          <w:marRight w:val="0"/>
          <w:marTop w:val="0"/>
          <w:marBottom w:val="0"/>
          <w:divBdr>
            <w:top w:val="none" w:sz="0" w:space="0" w:color="auto"/>
            <w:left w:val="none" w:sz="0" w:space="0" w:color="auto"/>
            <w:bottom w:val="none" w:sz="0" w:space="0" w:color="auto"/>
            <w:right w:val="none" w:sz="0" w:space="0" w:color="auto"/>
          </w:divBdr>
        </w:div>
        <w:div w:id="140662812">
          <w:marLeft w:val="0"/>
          <w:marRight w:val="0"/>
          <w:marTop w:val="0"/>
          <w:marBottom w:val="0"/>
          <w:divBdr>
            <w:top w:val="none" w:sz="0" w:space="0" w:color="auto"/>
            <w:left w:val="none" w:sz="0" w:space="0" w:color="auto"/>
            <w:bottom w:val="none" w:sz="0" w:space="0" w:color="auto"/>
            <w:right w:val="none" w:sz="0" w:space="0" w:color="auto"/>
          </w:divBdr>
        </w:div>
        <w:div w:id="253127363">
          <w:marLeft w:val="0"/>
          <w:marRight w:val="0"/>
          <w:marTop w:val="0"/>
          <w:marBottom w:val="0"/>
          <w:divBdr>
            <w:top w:val="none" w:sz="0" w:space="0" w:color="auto"/>
            <w:left w:val="none" w:sz="0" w:space="0" w:color="auto"/>
            <w:bottom w:val="none" w:sz="0" w:space="0" w:color="auto"/>
            <w:right w:val="none" w:sz="0" w:space="0" w:color="auto"/>
          </w:divBdr>
        </w:div>
        <w:div w:id="361907101">
          <w:marLeft w:val="0"/>
          <w:marRight w:val="0"/>
          <w:marTop w:val="0"/>
          <w:marBottom w:val="0"/>
          <w:divBdr>
            <w:top w:val="none" w:sz="0" w:space="0" w:color="auto"/>
            <w:left w:val="none" w:sz="0" w:space="0" w:color="auto"/>
            <w:bottom w:val="none" w:sz="0" w:space="0" w:color="auto"/>
            <w:right w:val="none" w:sz="0" w:space="0" w:color="auto"/>
          </w:divBdr>
        </w:div>
        <w:div w:id="368652201">
          <w:marLeft w:val="0"/>
          <w:marRight w:val="0"/>
          <w:marTop w:val="0"/>
          <w:marBottom w:val="0"/>
          <w:divBdr>
            <w:top w:val="none" w:sz="0" w:space="0" w:color="auto"/>
            <w:left w:val="none" w:sz="0" w:space="0" w:color="auto"/>
            <w:bottom w:val="none" w:sz="0" w:space="0" w:color="auto"/>
            <w:right w:val="none" w:sz="0" w:space="0" w:color="auto"/>
          </w:divBdr>
        </w:div>
        <w:div w:id="503207953">
          <w:marLeft w:val="0"/>
          <w:marRight w:val="0"/>
          <w:marTop w:val="0"/>
          <w:marBottom w:val="0"/>
          <w:divBdr>
            <w:top w:val="none" w:sz="0" w:space="0" w:color="auto"/>
            <w:left w:val="none" w:sz="0" w:space="0" w:color="auto"/>
            <w:bottom w:val="none" w:sz="0" w:space="0" w:color="auto"/>
            <w:right w:val="none" w:sz="0" w:space="0" w:color="auto"/>
          </w:divBdr>
        </w:div>
        <w:div w:id="616909705">
          <w:marLeft w:val="0"/>
          <w:marRight w:val="0"/>
          <w:marTop w:val="0"/>
          <w:marBottom w:val="0"/>
          <w:divBdr>
            <w:top w:val="none" w:sz="0" w:space="0" w:color="auto"/>
            <w:left w:val="none" w:sz="0" w:space="0" w:color="auto"/>
            <w:bottom w:val="none" w:sz="0" w:space="0" w:color="auto"/>
            <w:right w:val="none" w:sz="0" w:space="0" w:color="auto"/>
          </w:divBdr>
        </w:div>
        <w:div w:id="641229509">
          <w:marLeft w:val="0"/>
          <w:marRight w:val="0"/>
          <w:marTop w:val="0"/>
          <w:marBottom w:val="0"/>
          <w:divBdr>
            <w:top w:val="none" w:sz="0" w:space="0" w:color="auto"/>
            <w:left w:val="none" w:sz="0" w:space="0" w:color="auto"/>
            <w:bottom w:val="none" w:sz="0" w:space="0" w:color="auto"/>
            <w:right w:val="none" w:sz="0" w:space="0" w:color="auto"/>
          </w:divBdr>
        </w:div>
        <w:div w:id="659307316">
          <w:marLeft w:val="0"/>
          <w:marRight w:val="0"/>
          <w:marTop w:val="0"/>
          <w:marBottom w:val="0"/>
          <w:divBdr>
            <w:top w:val="none" w:sz="0" w:space="0" w:color="auto"/>
            <w:left w:val="none" w:sz="0" w:space="0" w:color="auto"/>
            <w:bottom w:val="none" w:sz="0" w:space="0" w:color="auto"/>
            <w:right w:val="none" w:sz="0" w:space="0" w:color="auto"/>
          </w:divBdr>
        </w:div>
        <w:div w:id="716902505">
          <w:marLeft w:val="0"/>
          <w:marRight w:val="0"/>
          <w:marTop w:val="0"/>
          <w:marBottom w:val="0"/>
          <w:divBdr>
            <w:top w:val="none" w:sz="0" w:space="0" w:color="auto"/>
            <w:left w:val="none" w:sz="0" w:space="0" w:color="auto"/>
            <w:bottom w:val="none" w:sz="0" w:space="0" w:color="auto"/>
            <w:right w:val="none" w:sz="0" w:space="0" w:color="auto"/>
          </w:divBdr>
        </w:div>
        <w:div w:id="839151167">
          <w:marLeft w:val="0"/>
          <w:marRight w:val="0"/>
          <w:marTop w:val="0"/>
          <w:marBottom w:val="0"/>
          <w:divBdr>
            <w:top w:val="none" w:sz="0" w:space="0" w:color="auto"/>
            <w:left w:val="none" w:sz="0" w:space="0" w:color="auto"/>
            <w:bottom w:val="none" w:sz="0" w:space="0" w:color="auto"/>
            <w:right w:val="none" w:sz="0" w:space="0" w:color="auto"/>
          </w:divBdr>
        </w:div>
        <w:div w:id="918559802">
          <w:marLeft w:val="0"/>
          <w:marRight w:val="0"/>
          <w:marTop w:val="0"/>
          <w:marBottom w:val="0"/>
          <w:divBdr>
            <w:top w:val="none" w:sz="0" w:space="0" w:color="auto"/>
            <w:left w:val="none" w:sz="0" w:space="0" w:color="auto"/>
            <w:bottom w:val="none" w:sz="0" w:space="0" w:color="auto"/>
            <w:right w:val="none" w:sz="0" w:space="0" w:color="auto"/>
          </w:divBdr>
        </w:div>
        <w:div w:id="962855026">
          <w:marLeft w:val="0"/>
          <w:marRight w:val="0"/>
          <w:marTop w:val="0"/>
          <w:marBottom w:val="0"/>
          <w:divBdr>
            <w:top w:val="none" w:sz="0" w:space="0" w:color="auto"/>
            <w:left w:val="none" w:sz="0" w:space="0" w:color="auto"/>
            <w:bottom w:val="none" w:sz="0" w:space="0" w:color="auto"/>
            <w:right w:val="none" w:sz="0" w:space="0" w:color="auto"/>
          </w:divBdr>
        </w:div>
        <w:div w:id="1028676765">
          <w:marLeft w:val="0"/>
          <w:marRight w:val="0"/>
          <w:marTop w:val="0"/>
          <w:marBottom w:val="0"/>
          <w:divBdr>
            <w:top w:val="none" w:sz="0" w:space="0" w:color="auto"/>
            <w:left w:val="none" w:sz="0" w:space="0" w:color="auto"/>
            <w:bottom w:val="none" w:sz="0" w:space="0" w:color="auto"/>
            <w:right w:val="none" w:sz="0" w:space="0" w:color="auto"/>
          </w:divBdr>
        </w:div>
        <w:div w:id="1160385477">
          <w:marLeft w:val="0"/>
          <w:marRight w:val="0"/>
          <w:marTop w:val="0"/>
          <w:marBottom w:val="0"/>
          <w:divBdr>
            <w:top w:val="none" w:sz="0" w:space="0" w:color="auto"/>
            <w:left w:val="none" w:sz="0" w:space="0" w:color="auto"/>
            <w:bottom w:val="none" w:sz="0" w:space="0" w:color="auto"/>
            <w:right w:val="none" w:sz="0" w:space="0" w:color="auto"/>
          </w:divBdr>
        </w:div>
        <w:div w:id="1315572960">
          <w:marLeft w:val="0"/>
          <w:marRight w:val="0"/>
          <w:marTop w:val="0"/>
          <w:marBottom w:val="0"/>
          <w:divBdr>
            <w:top w:val="none" w:sz="0" w:space="0" w:color="auto"/>
            <w:left w:val="none" w:sz="0" w:space="0" w:color="auto"/>
            <w:bottom w:val="none" w:sz="0" w:space="0" w:color="auto"/>
            <w:right w:val="none" w:sz="0" w:space="0" w:color="auto"/>
          </w:divBdr>
        </w:div>
        <w:div w:id="1327055077">
          <w:marLeft w:val="0"/>
          <w:marRight w:val="0"/>
          <w:marTop w:val="0"/>
          <w:marBottom w:val="0"/>
          <w:divBdr>
            <w:top w:val="none" w:sz="0" w:space="0" w:color="auto"/>
            <w:left w:val="none" w:sz="0" w:space="0" w:color="auto"/>
            <w:bottom w:val="none" w:sz="0" w:space="0" w:color="auto"/>
            <w:right w:val="none" w:sz="0" w:space="0" w:color="auto"/>
          </w:divBdr>
        </w:div>
        <w:div w:id="1437871660">
          <w:marLeft w:val="0"/>
          <w:marRight w:val="0"/>
          <w:marTop w:val="0"/>
          <w:marBottom w:val="0"/>
          <w:divBdr>
            <w:top w:val="none" w:sz="0" w:space="0" w:color="auto"/>
            <w:left w:val="none" w:sz="0" w:space="0" w:color="auto"/>
            <w:bottom w:val="none" w:sz="0" w:space="0" w:color="auto"/>
            <w:right w:val="none" w:sz="0" w:space="0" w:color="auto"/>
          </w:divBdr>
        </w:div>
        <w:div w:id="1525484440">
          <w:marLeft w:val="0"/>
          <w:marRight w:val="0"/>
          <w:marTop w:val="0"/>
          <w:marBottom w:val="0"/>
          <w:divBdr>
            <w:top w:val="none" w:sz="0" w:space="0" w:color="auto"/>
            <w:left w:val="none" w:sz="0" w:space="0" w:color="auto"/>
            <w:bottom w:val="none" w:sz="0" w:space="0" w:color="auto"/>
            <w:right w:val="none" w:sz="0" w:space="0" w:color="auto"/>
          </w:divBdr>
        </w:div>
        <w:div w:id="1530216677">
          <w:marLeft w:val="0"/>
          <w:marRight w:val="0"/>
          <w:marTop w:val="0"/>
          <w:marBottom w:val="0"/>
          <w:divBdr>
            <w:top w:val="none" w:sz="0" w:space="0" w:color="auto"/>
            <w:left w:val="none" w:sz="0" w:space="0" w:color="auto"/>
            <w:bottom w:val="none" w:sz="0" w:space="0" w:color="auto"/>
            <w:right w:val="none" w:sz="0" w:space="0" w:color="auto"/>
          </w:divBdr>
        </w:div>
        <w:div w:id="1533031078">
          <w:marLeft w:val="0"/>
          <w:marRight w:val="0"/>
          <w:marTop w:val="0"/>
          <w:marBottom w:val="0"/>
          <w:divBdr>
            <w:top w:val="none" w:sz="0" w:space="0" w:color="auto"/>
            <w:left w:val="none" w:sz="0" w:space="0" w:color="auto"/>
            <w:bottom w:val="none" w:sz="0" w:space="0" w:color="auto"/>
            <w:right w:val="none" w:sz="0" w:space="0" w:color="auto"/>
          </w:divBdr>
        </w:div>
        <w:div w:id="1535924941">
          <w:marLeft w:val="0"/>
          <w:marRight w:val="0"/>
          <w:marTop w:val="0"/>
          <w:marBottom w:val="0"/>
          <w:divBdr>
            <w:top w:val="none" w:sz="0" w:space="0" w:color="auto"/>
            <w:left w:val="none" w:sz="0" w:space="0" w:color="auto"/>
            <w:bottom w:val="none" w:sz="0" w:space="0" w:color="auto"/>
            <w:right w:val="none" w:sz="0" w:space="0" w:color="auto"/>
          </w:divBdr>
        </w:div>
        <w:div w:id="1692029016">
          <w:marLeft w:val="0"/>
          <w:marRight w:val="0"/>
          <w:marTop w:val="0"/>
          <w:marBottom w:val="0"/>
          <w:divBdr>
            <w:top w:val="none" w:sz="0" w:space="0" w:color="auto"/>
            <w:left w:val="none" w:sz="0" w:space="0" w:color="auto"/>
            <w:bottom w:val="none" w:sz="0" w:space="0" w:color="auto"/>
            <w:right w:val="none" w:sz="0" w:space="0" w:color="auto"/>
          </w:divBdr>
        </w:div>
        <w:div w:id="1696924018">
          <w:marLeft w:val="0"/>
          <w:marRight w:val="0"/>
          <w:marTop w:val="0"/>
          <w:marBottom w:val="0"/>
          <w:divBdr>
            <w:top w:val="none" w:sz="0" w:space="0" w:color="auto"/>
            <w:left w:val="none" w:sz="0" w:space="0" w:color="auto"/>
            <w:bottom w:val="none" w:sz="0" w:space="0" w:color="auto"/>
            <w:right w:val="none" w:sz="0" w:space="0" w:color="auto"/>
          </w:divBdr>
        </w:div>
        <w:div w:id="1814516995">
          <w:marLeft w:val="0"/>
          <w:marRight w:val="0"/>
          <w:marTop w:val="0"/>
          <w:marBottom w:val="0"/>
          <w:divBdr>
            <w:top w:val="none" w:sz="0" w:space="0" w:color="auto"/>
            <w:left w:val="none" w:sz="0" w:space="0" w:color="auto"/>
            <w:bottom w:val="none" w:sz="0" w:space="0" w:color="auto"/>
            <w:right w:val="none" w:sz="0" w:space="0" w:color="auto"/>
          </w:divBdr>
        </w:div>
        <w:div w:id="1831940732">
          <w:marLeft w:val="0"/>
          <w:marRight w:val="0"/>
          <w:marTop w:val="0"/>
          <w:marBottom w:val="0"/>
          <w:divBdr>
            <w:top w:val="none" w:sz="0" w:space="0" w:color="auto"/>
            <w:left w:val="none" w:sz="0" w:space="0" w:color="auto"/>
            <w:bottom w:val="none" w:sz="0" w:space="0" w:color="auto"/>
            <w:right w:val="none" w:sz="0" w:space="0" w:color="auto"/>
          </w:divBdr>
        </w:div>
        <w:div w:id="1861778929">
          <w:marLeft w:val="0"/>
          <w:marRight w:val="0"/>
          <w:marTop w:val="0"/>
          <w:marBottom w:val="0"/>
          <w:divBdr>
            <w:top w:val="none" w:sz="0" w:space="0" w:color="auto"/>
            <w:left w:val="none" w:sz="0" w:space="0" w:color="auto"/>
            <w:bottom w:val="none" w:sz="0" w:space="0" w:color="auto"/>
            <w:right w:val="none" w:sz="0" w:space="0" w:color="auto"/>
          </w:divBdr>
        </w:div>
        <w:div w:id="2084833096">
          <w:marLeft w:val="0"/>
          <w:marRight w:val="0"/>
          <w:marTop w:val="0"/>
          <w:marBottom w:val="0"/>
          <w:divBdr>
            <w:top w:val="none" w:sz="0" w:space="0" w:color="auto"/>
            <w:left w:val="none" w:sz="0" w:space="0" w:color="auto"/>
            <w:bottom w:val="none" w:sz="0" w:space="0" w:color="auto"/>
            <w:right w:val="none" w:sz="0" w:space="0" w:color="auto"/>
          </w:divBdr>
        </w:div>
      </w:divsChild>
    </w:div>
    <w:div w:id="1536233220">
      <w:bodyDiv w:val="1"/>
      <w:marLeft w:val="0"/>
      <w:marRight w:val="0"/>
      <w:marTop w:val="0"/>
      <w:marBottom w:val="0"/>
      <w:divBdr>
        <w:top w:val="none" w:sz="0" w:space="0" w:color="auto"/>
        <w:left w:val="none" w:sz="0" w:space="0" w:color="auto"/>
        <w:bottom w:val="none" w:sz="0" w:space="0" w:color="auto"/>
        <w:right w:val="none" w:sz="0" w:space="0" w:color="auto"/>
      </w:divBdr>
      <w:divsChild>
        <w:div w:id="159277823">
          <w:marLeft w:val="0"/>
          <w:marRight w:val="0"/>
          <w:marTop w:val="0"/>
          <w:marBottom w:val="0"/>
          <w:divBdr>
            <w:top w:val="none" w:sz="0" w:space="0" w:color="auto"/>
            <w:left w:val="none" w:sz="0" w:space="0" w:color="auto"/>
            <w:bottom w:val="none" w:sz="0" w:space="0" w:color="auto"/>
            <w:right w:val="none" w:sz="0" w:space="0" w:color="auto"/>
          </w:divBdr>
        </w:div>
        <w:div w:id="386035086">
          <w:marLeft w:val="0"/>
          <w:marRight w:val="0"/>
          <w:marTop w:val="0"/>
          <w:marBottom w:val="0"/>
          <w:divBdr>
            <w:top w:val="none" w:sz="0" w:space="0" w:color="auto"/>
            <w:left w:val="none" w:sz="0" w:space="0" w:color="auto"/>
            <w:bottom w:val="none" w:sz="0" w:space="0" w:color="auto"/>
            <w:right w:val="none" w:sz="0" w:space="0" w:color="auto"/>
          </w:divBdr>
        </w:div>
        <w:div w:id="1735858840">
          <w:marLeft w:val="0"/>
          <w:marRight w:val="0"/>
          <w:marTop w:val="0"/>
          <w:marBottom w:val="0"/>
          <w:divBdr>
            <w:top w:val="none" w:sz="0" w:space="0" w:color="auto"/>
            <w:left w:val="none" w:sz="0" w:space="0" w:color="auto"/>
            <w:bottom w:val="none" w:sz="0" w:space="0" w:color="auto"/>
            <w:right w:val="none" w:sz="0" w:space="0" w:color="auto"/>
          </w:divBdr>
        </w:div>
      </w:divsChild>
    </w:div>
    <w:div w:id="1542207768">
      <w:bodyDiv w:val="1"/>
      <w:marLeft w:val="0"/>
      <w:marRight w:val="0"/>
      <w:marTop w:val="0"/>
      <w:marBottom w:val="0"/>
      <w:divBdr>
        <w:top w:val="none" w:sz="0" w:space="0" w:color="auto"/>
        <w:left w:val="none" w:sz="0" w:space="0" w:color="auto"/>
        <w:bottom w:val="none" w:sz="0" w:space="0" w:color="auto"/>
        <w:right w:val="none" w:sz="0" w:space="0" w:color="auto"/>
      </w:divBdr>
    </w:div>
    <w:div w:id="1557428269">
      <w:bodyDiv w:val="1"/>
      <w:marLeft w:val="0"/>
      <w:marRight w:val="0"/>
      <w:marTop w:val="0"/>
      <w:marBottom w:val="0"/>
      <w:divBdr>
        <w:top w:val="none" w:sz="0" w:space="0" w:color="auto"/>
        <w:left w:val="none" w:sz="0" w:space="0" w:color="auto"/>
        <w:bottom w:val="none" w:sz="0" w:space="0" w:color="auto"/>
        <w:right w:val="none" w:sz="0" w:space="0" w:color="auto"/>
      </w:divBdr>
    </w:div>
    <w:div w:id="1675523775">
      <w:bodyDiv w:val="1"/>
      <w:marLeft w:val="0"/>
      <w:marRight w:val="0"/>
      <w:marTop w:val="0"/>
      <w:marBottom w:val="0"/>
      <w:divBdr>
        <w:top w:val="none" w:sz="0" w:space="0" w:color="auto"/>
        <w:left w:val="none" w:sz="0" w:space="0" w:color="auto"/>
        <w:bottom w:val="none" w:sz="0" w:space="0" w:color="auto"/>
        <w:right w:val="none" w:sz="0" w:space="0" w:color="auto"/>
      </w:divBdr>
      <w:divsChild>
        <w:div w:id="6101272">
          <w:marLeft w:val="0"/>
          <w:marRight w:val="0"/>
          <w:marTop w:val="0"/>
          <w:marBottom w:val="0"/>
          <w:divBdr>
            <w:top w:val="none" w:sz="0" w:space="0" w:color="auto"/>
            <w:left w:val="none" w:sz="0" w:space="0" w:color="auto"/>
            <w:bottom w:val="none" w:sz="0" w:space="0" w:color="auto"/>
            <w:right w:val="none" w:sz="0" w:space="0" w:color="auto"/>
          </w:divBdr>
        </w:div>
        <w:div w:id="25178955">
          <w:marLeft w:val="0"/>
          <w:marRight w:val="0"/>
          <w:marTop w:val="0"/>
          <w:marBottom w:val="0"/>
          <w:divBdr>
            <w:top w:val="none" w:sz="0" w:space="0" w:color="auto"/>
            <w:left w:val="none" w:sz="0" w:space="0" w:color="auto"/>
            <w:bottom w:val="none" w:sz="0" w:space="0" w:color="auto"/>
            <w:right w:val="none" w:sz="0" w:space="0" w:color="auto"/>
          </w:divBdr>
        </w:div>
        <w:div w:id="40593779">
          <w:marLeft w:val="0"/>
          <w:marRight w:val="0"/>
          <w:marTop w:val="0"/>
          <w:marBottom w:val="0"/>
          <w:divBdr>
            <w:top w:val="none" w:sz="0" w:space="0" w:color="auto"/>
            <w:left w:val="none" w:sz="0" w:space="0" w:color="auto"/>
            <w:bottom w:val="none" w:sz="0" w:space="0" w:color="auto"/>
            <w:right w:val="none" w:sz="0" w:space="0" w:color="auto"/>
          </w:divBdr>
        </w:div>
        <w:div w:id="126817916">
          <w:marLeft w:val="0"/>
          <w:marRight w:val="0"/>
          <w:marTop w:val="0"/>
          <w:marBottom w:val="0"/>
          <w:divBdr>
            <w:top w:val="none" w:sz="0" w:space="0" w:color="auto"/>
            <w:left w:val="none" w:sz="0" w:space="0" w:color="auto"/>
            <w:bottom w:val="none" w:sz="0" w:space="0" w:color="auto"/>
            <w:right w:val="none" w:sz="0" w:space="0" w:color="auto"/>
          </w:divBdr>
        </w:div>
        <w:div w:id="222101932">
          <w:marLeft w:val="0"/>
          <w:marRight w:val="0"/>
          <w:marTop w:val="0"/>
          <w:marBottom w:val="0"/>
          <w:divBdr>
            <w:top w:val="none" w:sz="0" w:space="0" w:color="auto"/>
            <w:left w:val="none" w:sz="0" w:space="0" w:color="auto"/>
            <w:bottom w:val="none" w:sz="0" w:space="0" w:color="auto"/>
            <w:right w:val="none" w:sz="0" w:space="0" w:color="auto"/>
          </w:divBdr>
        </w:div>
        <w:div w:id="312376110">
          <w:marLeft w:val="0"/>
          <w:marRight w:val="0"/>
          <w:marTop w:val="0"/>
          <w:marBottom w:val="0"/>
          <w:divBdr>
            <w:top w:val="none" w:sz="0" w:space="0" w:color="auto"/>
            <w:left w:val="none" w:sz="0" w:space="0" w:color="auto"/>
            <w:bottom w:val="none" w:sz="0" w:space="0" w:color="auto"/>
            <w:right w:val="none" w:sz="0" w:space="0" w:color="auto"/>
          </w:divBdr>
        </w:div>
        <w:div w:id="334188731">
          <w:marLeft w:val="0"/>
          <w:marRight w:val="0"/>
          <w:marTop w:val="0"/>
          <w:marBottom w:val="0"/>
          <w:divBdr>
            <w:top w:val="none" w:sz="0" w:space="0" w:color="auto"/>
            <w:left w:val="none" w:sz="0" w:space="0" w:color="auto"/>
            <w:bottom w:val="none" w:sz="0" w:space="0" w:color="auto"/>
            <w:right w:val="none" w:sz="0" w:space="0" w:color="auto"/>
          </w:divBdr>
        </w:div>
        <w:div w:id="369647028">
          <w:marLeft w:val="0"/>
          <w:marRight w:val="0"/>
          <w:marTop w:val="0"/>
          <w:marBottom w:val="0"/>
          <w:divBdr>
            <w:top w:val="none" w:sz="0" w:space="0" w:color="auto"/>
            <w:left w:val="none" w:sz="0" w:space="0" w:color="auto"/>
            <w:bottom w:val="none" w:sz="0" w:space="0" w:color="auto"/>
            <w:right w:val="none" w:sz="0" w:space="0" w:color="auto"/>
          </w:divBdr>
        </w:div>
        <w:div w:id="467166433">
          <w:marLeft w:val="0"/>
          <w:marRight w:val="0"/>
          <w:marTop w:val="0"/>
          <w:marBottom w:val="0"/>
          <w:divBdr>
            <w:top w:val="none" w:sz="0" w:space="0" w:color="auto"/>
            <w:left w:val="none" w:sz="0" w:space="0" w:color="auto"/>
            <w:bottom w:val="none" w:sz="0" w:space="0" w:color="auto"/>
            <w:right w:val="none" w:sz="0" w:space="0" w:color="auto"/>
          </w:divBdr>
        </w:div>
        <w:div w:id="532036033">
          <w:marLeft w:val="0"/>
          <w:marRight w:val="0"/>
          <w:marTop w:val="0"/>
          <w:marBottom w:val="0"/>
          <w:divBdr>
            <w:top w:val="none" w:sz="0" w:space="0" w:color="auto"/>
            <w:left w:val="none" w:sz="0" w:space="0" w:color="auto"/>
            <w:bottom w:val="none" w:sz="0" w:space="0" w:color="auto"/>
            <w:right w:val="none" w:sz="0" w:space="0" w:color="auto"/>
          </w:divBdr>
        </w:div>
        <w:div w:id="532771713">
          <w:marLeft w:val="0"/>
          <w:marRight w:val="0"/>
          <w:marTop w:val="0"/>
          <w:marBottom w:val="0"/>
          <w:divBdr>
            <w:top w:val="none" w:sz="0" w:space="0" w:color="auto"/>
            <w:left w:val="none" w:sz="0" w:space="0" w:color="auto"/>
            <w:bottom w:val="none" w:sz="0" w:space="0" w:color="auto"/>
            <w:right w:val="none" w:sz="0" w:space="0" w:color="auto"/>
          </w:divBdr>
        </w:div>
        <w:div w:id="619533090">
          <w:marLeft w:val="0"/>
          <w:marRight w:val="0"/>
          <w:marTop w:val="0"/>
          <w:marBottom w:val="0"/>
          <w:divBdr>
            <w:top w:val="none" w:sz="0" w:space="0" w:color="auto"/>
            <w:left w:val="none" w:sz="0" w:space="0" w:color="auto"/>
            <w:bottom w:val="none" w:sz="0" w:space="0" w:color="auto"/>
            <w:right w:val="none" w:sz="0" w:space="0" w:color="auto"/>
          </w:divBdr>
        </w:div>
        <w:div w:id="626787399">
          <w:marLeft w:val="0"/>
          <w:marRight w:val="0"/>
          <w:marTop w:val="0"/>
          <w:marBottom w:val="0"/>
          <w:divBdr>
            <w:top w:val="none" w:sz="0" w:space="0" w:color="auto"/>
            <w:left w:val="none" w:sz="0" w:space="0" w:color="auto"/>
            <w:bottom w:val="none" w:sz="0" w:space="0" w:color="auto"/>
            <w:right w:val="none" w:sz="0" w:space="0" w:color="auto"/>
          </w:divBdr>
        </w:div>
        <w:div w:id="673193734">
          <w:marLeft w:val="0"/>
          <w:marRight w:val="0"/>
          <w:marTop w:val="0"/>
          <w:marBottom w:val="0"/>
          <w:divBdr>
            <w:top w:val="none" w:sz="0" w:space="0" w:color="auto"/>
            <w:left w:val="none" w:sz="0" w:space="0" w:color="auto"/>
            <w:bottom w:val="none" w:sz="0" w:space="0" w:color="auto"/>
            <w:right w:val="none" w:sz="0" w:space="0" w:color="auto"/>
          </w:divBdr>
        </w:div>
        <w:div w:id="674770449">
          <w:marLeft w:val="0"/>
          <w:marRight w:val="0"/>
          <w:marTop w:val="0"/>
          <w:marBottom w:val="0"/>
          <w:divBdr>
            <w:top w:val="none" w:sz="0" w:space="0" w:color="auto"/>
            <w:left w:val="none" w:sz="0" w:space="0" w:color="auto"/>
            <w:bottom w:val="none" w:sz="0" w:space="0" w:color="auto"/>
            <w:right w:val="none" w:sz="0" w:space="0" w:color="auto"/>
          </w:divBdr>
        </w:div>
        <w:div w:id="701588415">
          <w:marLeft w:val="0"/>
          <w:marRight w:val="0"/>
          <w:marTop w:val="0"/>
          <w:marBottom w:val="0"/>
          <w:divBdr>
            <w:top w:val="none" w:sz="0" w:space="0" w:color="auto"/>
            <w:left w:val="none" w:sz="0" w:space="0" w:color="auto"/>
            <w:bottom w:val="none" w:sz="0" w:space="0" w:color="auto"/>
            <w:right w:val="none" w:sz="0" w:space="0" w:color="auto"/>
          </w:divBdr>
        </w:div>
        <w:div w:id="709306236">
          <w:marLeft w:val="0"/>
          <w:marRight w:val="0"/>
          <w:marTop w:val="0"/>
          <w:marBottom w:val="0"/>
          <w:divBdr>
            <w:top w:val="none" w:sz="0" w:space="0" w:color="auto"/>
            <w:left w:val="none" w:sz="0" w:space="0" w:color="auto"/>
            <w:bottom w:val="none" w:sz="0" w:space="0" w:color="auto"/>
            <w:right w:val="none" w:sz="0" w:space="0" w:color="auto"/>
          </w:divBdr>
        </w:div>
        <w:div w:id="795485149">
          <w:marLeft w:val="0"/>
          <w:marRight w:val="0"/>
          <w:marTop w:val="0"/>
          <w:marBottom w:val="0"/>
          <w:divBdr>
            <w:top w:val="none" w:sz="0" w:space="0" w:color="auto"/>
            <w:left w:val="none" w:sz="0" w:space="0" w:color="auto"/>
            <w:bottom w:val="none" w:sz="0" w:space="0" w:color="auto"/>
            <w:right w:val="none" w:sz="0" w:space="0" w:color="auto"/>
          </w:divBdr>
        </w:div>
        <w:div w:id="814176307">
          <w:marLeft w:val="0"/>
          <w:marRight w:val="0"/>
          <w:marTop w:val="0"/>
          <w:marBottom w:val="0"/>
          <w:divBdr>
            <w:top w:val="none" w:sz="0" w:space="0" w:color="auto"/>
            <w:left w:val="none" w:sz="0" w:space="0" w:color="auto"/>
            <w:bottom w:val="none" w:sz="0" w:space="0" w:color="auto"/>
            <w:right w:val="none" w:sz="0" w:space="0" w:color="auto"/>
          </w:divBdr>
        </w:div>
        <w:div w:id="861817614">
          <w:marLeft w:val="0"/>
          <w:marRight w:val="0"/>
          <w:marTop w:val="0"/>
          <w:marBottom w:val="0"/>
          <w:divBdr>
            <w:top w:val="none" w:sz="0" w:space="0" w:color="auto"/>
            <w:left w:val="none" w:sz="0" w:space="0" w:color="auto"/>
            <w:bottom w:val="none" w:sz="0" w:space="0" w:color="auto"/>
            <w:right w:val="none" w:sz="0" w:space="0" w:color="auto"/>
          </w:divBdr>
        </w:div>
        <w:div w:id="869999984">
          <w:marLeft w:val="0"/>
          <w:marRight w:val="0"/>
          <w:marTop w:val="0"/>
          <w:marBottom w:val="0"/>
          <w:divBdr>
            <w:top w:val="none" w:sz="0" w:space="0" w:color="auto"/>
            <w:left w:val="none" w:sz="0" w:space="0" w:color="auto"/>
            <w:bottom w:val="none" w:sz="0" w:space="0" w:color="auto"/>
            <w:right w:val="none" w:sz="0" w:space="0" w:color="auto"/>
          </w:divBdr>
        </w:div>
        <w:div w:id="886643650">
          <w:marLeft w:val="0"/>
          <w:marRight w:val="0"/>
          <w:marTop w:val="0"/>
          <w:marBottom w:val="0"/>
          <w:divBdr>
            <w:top w:val="none" w:sz="0" w:space="0" w:color="auto"/>
            <w:left w:val="none" w:sz="0" w:space="0" w:color="auto"/>
            <w:bottom w:val="none" w:sz="0" w:space="0" w:color="auto"/>
            <w:right w:val="none" w:sz="0" w:space="0" w:color="auto"/>
          </w:divBdr>
        </w:div>
        <w:div w:id="909462386">
          <w:marLeft w:val="0"/>
          <w:marRight w:val="0"/>
          <w:marTop w:val="0"/>
          <w:marBottom w:val="0"/>
          <w:divBdr>
            <w:top w:val="none" w:sz="0" w:space="0" w:color="auto"/>
            <w:left w:val="none" w:sz="0" w:space="0" w:color="auto"/>
            <w:bottom w:val="none" w:sz="0" w:space="0" w:color="auto"/>
            <w:right w:val="none" w:sz="0" w:space="0" w:color="auto"/>
          </w:divBdr>
        </w:div>
        <w:div w:id="932975468">
          <w:marLeft w:val="0"/>
          <w:marRight w:val="0"/>
          <w:marTop w:val="0"/>
          <w:marBottom w:val="0"/>
          <w:divBdr>
            <w:top w:val="none" w:sz="0" w:space="0" w:color="auto"/>
            <w:left w:val="none" w:sz="0" w:space="0" w:color="auto"/>
            <w:bottom w:val="none" w:sz="0" w:space="0" w:color="auto"/>
            <w:right w:val="none" w:sz="0" w:space="0" w:color="auto"/>
          </w:divBdr>
        </w:div>
        <w:div w:id="940066621">
          <w:marLeft w:val="0"/>
          <w:marRight w:val="0"/>
          <w:marTop w:val="0"/>
          <w:marBottom w:val="0"/>
          <w:divBdr>
            <w:top w:val="none" w:sz="0" w:space="0" w:color="auto"/>
            <w:left w:val="none" w:sz="0" w:space="0" w:color="auto"/>
            <w:bottom w:val="none" w:sz="0" w:space="0" w:color="auto"/>
            <w:right w:val="none" w:sz="0" w:space="0" w:color="auto"/>
          </w:divBdr>
        </w:div>
        <w:div w:id="1005134764">
          <w:marLeft w:val="0"/>
          <w:marRight w:val="0"/>
          <w:marTop w:val="0"/>
          <w:marBottom w:val="0"/>
          <w:divBdr>
            <w:top w:val="none" w:sz="0" w:space="0" w:color="auto"/>
            <w:left w:val="none" w:sz="0" w:space="0" w:color="auto"/>
            <w:bottom w:val="none" w:sz="0" w:space="0" w:color="auto"/>
            <w:right w:val="none" w:sz="0" w:space="0" w:color="auto"/>
          </w:divBdr>
        </w:div>
        <w:div w:id="1015381227">
          <w:marLeft w:val="0"/>
          <w:marRight w:val="0"/>
          <w:marTop w:val="0"/>
          <w:marBottom w:val="0"/>
          <w:divBdr>
            <w:top w:val="none" w:sz="0" w:space="0" w:color="auto"/>
            <w:left w:val="none" w:sz="0" w:space="0" w:color="auto"/>
            <w:bottom w:val="none" w:sz="0" w:space="0" w:color="auto"/>
            <w:right w:val="none" w:sz="0" w:space="0" w:color="auto"/>
          </w:divBdr>
        </w:div>
        <w:div w:id="1125320032">
          <w:marLeft w:val="0"/>
          <w:marRight w:val="0"/>
          <w:marTop w:val="0"/>
          <w:marBottom w:val="0"/>
          <w:divBdr>
            <w:top w:val="none" w:sz="0" w:space="0" w:color="auto"/>
            <w:left w:val="none" w:sz="0" w:space="0" w:color="auto"/>
            <w:bottom w:val="none" w:sz="0" w:space="0" w:color="auto"/>
            <w:right w:val="none" w:sz="0" w:space="0" w:color="auto"/>
          </w:divBdr>
        </w:div>
        <w:div w:id="1126704297">
          <w:marLeft w:val="0"/>
          <w:marRight w:val="0"/>
          <w:marTop w:val="0"/>
          <w:marBottom w:val="0"/>
          <w:divBdr>
            <w:top w:val="none" w:sz="0" w:space="0" w:color="auto"/>
            <w:left w:val="none" w:sz="0" w:space="0" w:color="auto"/>
            <w:bottom w:val="none" w:sz="0" w:space="0" w:color="auto"/>
            <w:right w:val="none" w:sz="0" w:space="0" w:color="auto"/>
          </w:divBdr>
        </w:div>
        <w:div w:id="1134953317">
          <w:marLeft w:val="0"/>
          <w:marRight w:val="0"/>
          <w:marTop w:val="0"/>
          <w:marBottom w:val="0"/>
          <w:divBdr>
            <w:top w:val="none" w:sz="0" w:space="0" w:color="auto"/>
            <w:left w:val="none" w:sz="0" w:space="0" w:color="auto"/>
            <w:bottom w:val="none" w:sz="0" w:space="0" w:color="auto"/>
            <w:right w:val="none" w:sz="0" w:space="0" w:color="auto"/>
          </w:divBdr>
        </w:div>
        <w:div w:id="1136409535">
          <w:marLeft w:val="0"/>
          <w:marRight w:val="0"/>
          <w:marTop w:val="0"/>
          <w:marBottom w:val="0"/>
          <w:divBdr>
            <w:top w:val="none" w:sz="0" w:space="0" w:color="auto"/>
            <w:left w:val="none" w:sz="0" w:space="0" w:color="auto"/>
            <w:bottom w:val="none" w:sz="0" w:space="0" w:color="auto"/>
            <w:right w:val="none" w:sz="0" w:space="0" w:color="auto"/>
          </w:divBdr>
        </w:div>
        <w:div w:id="1207638985">
          <w:marLeft w:val="0"/>
          <w:marRight w:val="0"/>
          <w:marTop w:val="0"/>
          <w:marBottom w:val="0"/>
          <w:divBdr>
            <w:top w:val="none" w:sz="0" w:space="0" w:color="auto"/>
            <w:left w:val="none" w:sz="0" w:space="0" w:color="auto"/>
            <w:bottom w:val="none" w:sz="0" w:space="0" w:color="auto"/>
            <w:right w:val="none" w:sz="0" w:space="0" w:color="auto"/>
          </w:divBdr>
        </w:div>
        <w:div w:id="1284580028">
          <w:marLeft w:val="0"/>
          <w:marRight w:val="0"/>
          <w:marTop w:val="0"/>
          <w:marBottom w:val="0"/>
          <w:divBdr>
            <w:top w:val="none" w:sz="0" w:space="0" w:color="auto"/>
            <w:left w:val="none" w:sz="0" w:space="0" w:color="auto"/>
            <w:bottom w:val="none" w:sz="0" w:space="0" w:color="auto"/>
            <w:right w:val="none" w:sz="0" w:space="0" w:color="auto"/>
          </w:divBdr>
        </w:div>
        <w:div w:id="1299452621">
          <w:marLeft w:val="0"/>
          <w:marRight w:val="0"/>
          <w:marTop w:val="0"/>
          <w:marBottom w:val="0"/>
          <w:divBdr>
            <w:top w:val="none" w:sz="0" w:space="0" w:color="auto"/>
            <w:left w:val="none" w:sz="0" w:space="0" w:color="auto"/>
            <w:bottom w:val="none" w:sz="0" w:space="0" w:color="auto"/>
            <w:right w:val="none" w:sz="0" w:space="0" w:color="auto"/>
          </w:divBdr>
        </w:div>
        <w:div w:id="1327855859">
          <w:marLeft w:val="0"/>
          <w:marRight w:val="0"/>
          <w:marTop w:val="0"/>
          <w:marBottom w:val="0"/>
          <w:divBdr>
            <w:top w:val="none" w:sz="0" w:space="0" w:color="auto"/>
            <w:left w:val="none" w:sz="0" w:space="0" w:color="auto"/>
            <w:bottom w:val="none" w:sz="0" w:space="0" w:color="auto"/>
            <w:right w:val="none" w:sz="0" w:space="0" w:color="auto"/>
          </w:divBdr>
        </w:div>
        <w:div w:id="1436749898">
          <w:marLeft w:val="0"/>
          <w:marRight w:val="0"/>
          <w:marTop w:val="0"/>
          <w:marBottom w:val="0"/>
          <w:divBdr>
            <w:top w:val="none" w:sz="0" w:space="0" w:color="auto"/>
            <w:left w:val="none" w:sz="0" w:space="0" w:color="auto"/>
            <w:bottom w:val="none" w:sz="0" w:space="0" w:color="auto"/>
            <w:right w:val="none" w:sz="0" w:space="0" w:color="auto"/>
          </w:divBdr>
        </w:div>
        <w:div w:id="1483617442">
          <w:marLeft w:val="0"/>
          <w:marRight w:val="0"/>
          <w:marTop w:val="0"/>
          <w:marBottom w:val="0"/>
          <w:divBdr>
            <w:top w:val="none" w:sz="0" w:space="0" w:color="auto"/>
            <w:left w:val="none" w:sz="0" w:space="0" w:color="auto"/>
            <w:bottom w:val="none" w:sz="0" w:space="0" w:color="auto"/>
            <w:right w:val="none" w:sz="0" w:space="0" w:color="auto"/>
          </w:divBdr>
        </w:div>
        <w:div w:id="1504930581">
          <w:marLeft w:val="0"/>
          <w:marRight w:val="0"/>
          <w:marTop w:val="0"/>
          <w:marBottom w:val="0"/>
          <w:divBdr>
            <w:top w:val="none" w:sz="0" w:space="0" w:color="auto"/>
            <w:left w:val="none" w:sz="0" w:space="0" w:color="auto"/>
            <w:bottom w:val="none" w:sz="0" w:space="0" w:color="auto"/>
            <w:right w:val="none" w:sz="0" w:space="0" w:color="auto"/>
          </w:divBdr>
        </w:div>
        <w:div w:id="1507288432">
          <w:marLeft w:val="0"/>
          <w:marRight w:val="0"/>
          <w:marTop w:val="0"/>
          <w:marBottom w:val="0"/>
          <w:divBdr>
            <w:top w:val="none" w:sz="0" w:space="0" w:color="auto"/>
            <w:left w:val="none" w:sz="0" w:space="0" w:color="auto"/>
            <w:bottom w:val="none" w:sz="0" w:space="0" w:color="auto"/>
            <w:right w:val="none" w:sz="0" w:space="0" w:color="auto"/>
          </w:divBdr>
        </w:div>
        <w:div w:id="1574975297">
          <w:marLeft w:val="0"/>
          <w:marRight w:val="0"/>
          <w:marTop w:val="0"/>
          <w:marBottom w:val="0"/>
          <w:divBdr>
            <w:top w:val="none" w:sz="0" w:space="0" w:color="auto"/>
            <w:left w:val="none" w:sz="0" w:space="0" w:color="auto"/>
            <w:bottom w:val="none" w:sz="0" w:space="0" w:color="auto"/>
            <w:right w:val="none" w:sz="0" w:space="0" w:color="auto"/>
          </w:divBdr>
        </w:div>
        <w:div w:id="1590771361">
          <w:marLeft w:val="0"/>
          <w:marRight w:val="0"/>
          <w:marTop w:val="0"/>
          <w:marBottom w:val="0"/>
          <w:divBdr>
            <w:top w:val="none" w:sz="0" w:space="0" w:color="auto"/>
            <w:left w:val="none" w:sz="0" w:space="0" w:color="auto"/>
            <w:bottom w:val="none" w:sz="0" w:space="0" w:color="auto"/>
            <w:right w:val="none" w:sz="0" w:space="0" w:color="auto"/>
          </w:divBdr>
        </w:div>
        <w:div w:id="1624996422">
          <w:marLeft w:val="0"/>
          <w:marRight w:val="0"/>
          <w:marTop w:val="0"/>
          <w:marBottom w:val="0"/>
          <w:divBdr>
            <w:top w:val="none" w:sz="0" w:space="0" w:color="auto"/>
            <w:left w:val="none" w:sz="0" w:space="0" w:color="auto"/>
            <w:bottom w:val="none" w:sz="0" w:space="0" w:color="auto"/>
            <w:right w:val="none" w:sz="0" w:space="0" w:color="auto"/>
          </w:divBdr>
        </w:div>
        <w:div w:id="1627541994">
          <w:marLeft w:val="0"/>
          <w:marRight w:val="0"/>
          <w:marTop w:val="0"/>
          <w:marBottom w:val="0"/>
          <w:divBdr>
            <w:top w:val="none" w:sz="0" w:space="0" w:color="auto"/>
            <w:left w:val="none" w:sz="0" w:space="0" w:color="auto"/>
            <w:bottom w:val="none" w:sz="0" w:space="0" w:color="auto"/>
            <w:right w:val="none" w:sz="0" w:space="0" w:color="auto"/>
          </w:divBdr>
        </w:div>
        <w:div w:id="1710642844">
          <w:marLeft w:val="0"/>
          <w:marRight w:val="0"/>
          <w:marTop w:val="0"/>
          <w:marBottom w:val="0"/>
          <w:divBdr>
            <w:top w:val="none" w:sz="0" w:space="0" w:color="auto"/>
            <w:left w:val="none" w:sz="0" w:space="0" w:color="auto"/>
            <w:bottom w:val="none" w:sz="0" w:space="0" w:color="auto"/>
            <w:right w:val="none" w:sz="0" w:space="0" w:color="auto"/>
          </w:divBdr>
        </w:div>
        <w:div w:id="1770004249">
          <w:marLeft w:val="0"/>
          <w:marRight w:val="0"/>
          <w:marTop w:val="0"/>
          <w:marBottom w:val="0"/>
          <w:divBdr>
            <w:top w:val="none" w:sz="0" w:space="0" w:color="auto"/>
            <w:left w:val="none" w:sz="0" w:space="0" w:color="auto"/>
            <w:bottom w:val="none" w:sz="0" w:space="0" w:color="auto"/>
            <w:right w:val="none" w:sz="0" w:space="0" w:color="auto"/>
          </w:divBdr>
        </w:div>
        <w:div w:id="1820415875">
          <w:marLeft w:val="0"/>
          <w:marRight w:val="0"/>
          <w:marTop w:val="0"/>
          <w:marBottom w:val="0"/>
          <w:divBdr>
            <w:top w:val="none" w:sz="0" w:space="0" w:color="auto"/>
            <w:left w:val="none" w:sz="0" w:space="0" w:color="auto"/>
            <w:bottom w:val="none" w:sz="0" w:space="0" w:color="auto"/>
            <w:right w:val="none" w:sz="0" w:space="0" w:color="auto"/>
          </w:divBdr>
        </w:div>
        <w:div w:id="1986544333">
          <w:marLeft w:val="0"/>
          <w:marRight w:val="0"/>
          <w:marTop w:val="0"/>
          <w:marBottom w:val="0"/>
          <w:divBdr>
            <w:top w:val="none" w:sz="0" w:space="0" w:color="auto"/>
            <w:left w:val="none" w:sz="0" w:space="0" w:color="auto"/>
            <w:bottom w:val="none" w:sz="0" w:space="0" w:color="auto"/>
            <w:right w:val="none" w:sz="0" w:space="0" w:color="auto"/>
          </w:divBdr>
        </w:div>
        <w:div w:id="2011828831">
          <w:marLeft w:val="0"/>
          <w:marRight w:val="0"/>
          <w:marTop w:val="0"/>
          <w:marBottom w:val="0"/>
          <w:divBdr>
            <w:top w:val="none" w:sz="0" w:space="0" w:color="auto"/>
            <w:left w:val="none" w:sz="0" w:space="0" w:color="auto"/>
            <w:bottom w:val="none" w:sz="0" w:space="0" w:color="auto"/>
            <w:right w:val="none" w:sz="0" w:space="0" w:color="auto"/>
          </w:divBdr>
        </w:div>
        <w:div w:id="2119521893">
          <w:marLeft w:val="0"/>
          <w:marRight w:val="0"/>
          <w:marTop w:val="0"/>
          <w:marBottom w:val="0"/>
          <w:divBdr>
            <w:top w:val="none" w:sz="0" w:space="0" w:color="auto"/>
            <w:left w:val="none" w:sz="0" w:space="0" w:color="auto"/>
            <w:bottom w:val="none" w:sz="0" w:space="0" w:color="auto"/>
            <w:right w:val="none" w:sz="0" w:space="0" w:color="auto"/>
          </w:divBdr>
        </w:div>
      </w:divsChild>
    </w:div>
    <w:div w:id="1871918096">
      <w:bodyDiv w:val="1"/>
      <w:marLeft w:val="0"/>
      <w:marRight w:val="0"/>
      <w:marTop w:val="0"/>
      <w:marBottom w:val="0"/>
      <w:divBdr>
        <w:top w:val="none" w:sz="0" w:space="0" w:color="auto"/>
        <w:left w:val="none" w:sz="0" w:space="0" w:color="auto"/>
        <w:bottom w:val="none" w:sz="0" w:space="0" w:color="auto"/>
        <w:right w:val="none" w:sz="0" w:space="0" w:color="auto"/>
      </w:divBdr>
      <w:divsChild>
        <w:div w:id="481040482">
          <w:marLeft w:val="0"/>
          <w:marRight w:val="0"/>
          <w:marTop w:val="0"/>
          <w:marBottom w:val="0"/>
          <w:divBdr>
            <w:top w:val="none" w:sz="0" w:space="0" w:color="auto"/>
            <w:left w:val="none" w:sz="0" w:space="0" w:color="auto"/>
            <w:bottom w:val="none" w:sz="0" w:space="0" w:color="auto"/>
            <w:right w:val="none" w:sz="0" w:space="0" w:color="auto"/>
          </w:divBdr>
        </w:div>
        <w:div w:id="819346359">
          <w:marLeft w:val="0"/>
          <w:marRight w:val="0"/>
          <w:marTop w:val="0"/>
          <w:marBottom w:val="0"/>
          <w:divBdr>
            <w:top w:val="none" w:sz="0" w:space="0" w:color="auto"/>
            <w:left w:val="none" w:sz="0" w:space="0" w:color="auto"/>
            <w:bottom w:val="none" w:sz="0" w:space="0" w:color="auto"/>
            <w:right w:val="none" w:sz="0" w:space="0" w:color="auto"/>
          </w:divBdr>
        </w:div>
        <w:div w:id="1232542092">
          <w:marLeft w:val="0"/>
          <w:marRight w:val="0"/>
          <w:marTop w:val="0"/>
          <w:marBottom w:val="0"/>
          <w:divBdr>
            <w:top w:val="none" w:sz="0" w:space="0" w:color="auto"/>
            <w:left w:val="none" w:sz="0" w:space="0" w:color="auto"/>
            <w:bottom w:val="none" w:sz="0" w:space="0" w:color="auto"/>
            <w:right w:val="none" w:sz="0" w:space="0" w:color="auto"/>
          </w:divBdr>
        </w:div>
        <w:div w:id="1713766672">
          <w:marLeft w:val="0"/>
          <w:marRight w:val="0"/>
          <w:marTop w:val="0"/>
          <w:marBottom w:val="0"/>
          <w:divBdr>
            <w:top w:val="none" w:sz="0" w:space="0" w:color="auto"/>
            <w:left w:val="none" w:sz="0" w:space="0" w:color="auto"/>
            <w:bottom w:val="none" w:sz="0" w:space="0" w:color="auto"/>
            <w:right w:val="none" w:sz="0" w:space="0" w:color="auto"/>
          </w:divBdr>
        </w:div>
        <w:div w:id="2086996994">
          <w:marLeft w:val="0"/>
          <w:marRight w:val="0"/>
          <w:marTop w:val="0"/>
          <w:marBottom w:val="0"/>
          <w:divBdr>
            <w:top w:val="none" w:sz="0" w:space="0" w:color="auto"/>
            <w:left w:val="none" w:sz="0" w:space="0" w:color="auto"/>
            <w:bottom w:val="none" w:sz="0" w:space="0" w:color="auto"/>
            <w:right w:val="none" w:sz="0" w:space="0" w:color="auto"/>
          </w:divBdr>
        </w:div>
      </w:divsChild>
    </w:div>
    <w:div w:id="1930844781">
      <w:bodyDiv w:val="1"/>
      <w:marLeft w:val="0"/>
      <w:marRight w:val="0"/>
      <w:marTop w:val="0"/>
      <w:marBottom w:val="0"/>
      <w:divBdr>
        <w:top w:val="none" w:sz="0" w:space="0" w:color="auto"/>
        <w:left w:val="none" w:sz="0" w:space="0" w:color="auto"/>
        <w:bottom w:val="none" w:sz="0" w:space="0" w:color="auto"/>
        <w:right w:val="none" w:sz="0" w:space="0" w:color="auto"/>
      </w:divBdr>
      <w:divsChild>
        <w:div w:id="149559482">
          <w:marLeft w:val="0"/>
          <w:marRight w:val="0"/>
          <w:marTop w:val="0"/>
          <w:marBottom w:val="0"/>
          <w:divBdr>
            <w:top w:val="none" w:sz="0" w:space="0" w:color="auto"/>
            <w:left w:val="none" w:sz="0" w:space="0" w:color="auto"/>
            <w:bottom w:val="none" w:sz="0" w:space="0" w:color="auto"/>
            <w:right w:val="none" w:sz="0" w:space="0" w:color="auto"/>
          </w:divBdr>
        </w:div>
        <w:div w:id="400058295">
          <w:marLeft w:val="0"/>
          <w:marRight w:val="0"/>
          <w:marTop w:val="0"/>
          <w:marBottom w:val="0"/>
          <w:divBdr>
            <w:top w:val="none" w:sz="0" w:space="0" w:color="auto"/>
            <w:left w:val="none" w:sz="0" w:space="0" w:color="auto"/>
            <w:bottom w:val="none" w:sz="0" w:space="0" w:color="auto"/>
            <w:right w:val="none" w:sz="0" w:space="0" w:color="auto"/>
          </w:divBdr>
        </w:div>
        <w:div w:id="597635885">
          <w:marLeft w:val="0"/>
          <w:marRight w:val="0"/>
          <w:marTop w:val="0"/>
          <w:marBottom w:val="0"/>
          <w:divBdr>
            <w:top w:val="none" w:sz="0" w:space="0" w:color="auto"/>
            <w:left w:val="none" w:sz="0" w:space="0" w:color="auto"/>
            <w:bottom w:val="none" w:sz="0" w:space="0" w:color="auto"/>
            <w:right w:val="none" w:sz="0" w:space="0" w:color="auto"/>
          </w:divBdr>
        </w:div>
        <w:div w:id="1349331441">
          <w:marLeft w:val="0"/>
          <w:marRight w:val="0"/>
          <w:marTop w:val="0"/>
          <w:marBottom w:val="0"/>
          <w:divBdr>
            <w:top w:val="none" w:sz="0" w:space="0" w:color="auto"/>
            <w:left w:val="none" w:sz="0" w:space="0" w:color="auto"/>
            <w:bottom w:val="none" w:sz="0" w:space="0" w:color="auto"/>
            <w:right w:val="none" w:sz="0" w:space="0" w:color="auto"/>
          </w:divBdr>
        </w:div>
        <w:div w:id="1495030323">
          <w:marLeft w:val="0"/>
          <w:marRight w:val="0"/>
          <w:marTop w:val="0"/>
          <w:marBottom w:val="0"/>
          <w:divBdr>
            <w:top w:val="none" w:sz="0" w:space="0" w:color="auto"/>
            <w:left w:val="none" w:sz="0" w:space="0" w:color="auto"/>
            <w:bottom w:val="none" w:sz="0" w:space="0" w:color="auto"/>
            <w:right w:val="none" w:sz="0" w:space="0" w:color="auto"/>
          </w:divBdr>
        </w:div>
        <w:div w:id="1862085625">
          <w:marLeft w:val="0"/>
          <w:marRight w:val="0"/>
          <w:marTop w:val="0"/>
          <w:marBottom w:val="0"/>
          <w:divBdr>
            <w:top w:val="none" w:sz="0" w:space="0" w:color="auto"/>
            <w:left w:val="none" w:sz="0" w:space="0" w:color="auto"/>
            <w:bottom w:val="none" w:sz="0" w:space="0" w:color="auto"/>
            <w:right w:val="none" w:sz="0" w:space="0" w:color="auto"/>
          </w:divBdr>
        </w:div>
        <w:div w:id="1996301810">
          <w:marLeft w:val="0"/>
          <w:marRight w:val="0"/>
          <w:marTop w:val="0"/>
          <w:marBottom w:val="0"/>
          <w:divBdr>
            <w:top w:val="none" w:sz="0" w:space="0" w:color="auto"/>
            <w:left w:val="none" w:sz="0" w:space="0" w:color="auto"/>
            <w:bottom w:val="none" w:sz="0" w:space="0" w:color="auto"/>
            <w:right w:val="none" w:sz="0" w:space="0" w:color="auto"/>
          </w:divBdr>
        </w:div>
      </w:divsChild>
    </w:div>
    <w:div w:id="2095545928">
      <w:bodyDiv w:val="1"/>
      <w:marLeft w:val="0"/>
      <w:marRight w:val="0"/>
      <w:marTop w:val="0"/>
      <w:marBottom w:val="0"/>
      <w:divBdr>
        <w:top w:val="none" w:sz="0" w:space="0" w:color="auto"/>
        <w:left w:val="none" w:sz="0" w:space="0" w:color="auto"/>
        <w:bottom w:val="none" w:sz="0" w:space="0" w:color="auto"/>
        <w:right w:val="none" w:sz="0" w:space="0" w:color="auto"/>
      </w:divBdr>
      <w:divsChild>
        <w:div w:id="8023056">
          <w:marLeft w:val="0"/>
          <w:marRight w:val="0"/>
          <w:marTop w:val="0"/>
          <w:marBottom w:val="0"/>
          <w:divBdr>
            <w:top w:val="none" w:sz="0" w:space="0" w:color="auto"/>
            <w:left w:val="none" w:sz="0" w:space="0" w:color="auto"/>
            <w:bottom w:val="none" w:sz="0" w:space="0" w:color="auto"/>
            <w:right w:val="none" w:sz="0" w:space="0" w:color="auto"/>
          </w:divBdr>
        </w:div>
        <w:div w:id="138112644">
          <w:marLeft w:val="0"/>
          <w:marRight w:val="0"/>
          <w:marTop w:val="0"/>
          <w:marBottom w:val="0"/>
          <w:divBdr>
            <w:top w:val="none" w:sz="0" w:space="0" w:color="auto"/>
            <w:left w:val="none" w:sz="0" w:space="0" w:color="auto"/>
            <w:bottom w:val="none" w:sz="0" w:space="0" w:color="auto"/>
            <w:right w:val="none" w:sz="0" w:space="0" w:color="auto"/>
          </w:divBdr>
        </w:div>
        <w:div w:id="260115940">
          <w:marLeft w:val="0"/>
          <w:marRight w:val="0"/>
          <w:marTop w:val="0"/>
          <w:marBottom w:val="0"/>
          <w:divBdr>
            <w:top w:val="none" w:sz="0" w:space="0" w:color="auto"/>
            <w:left w:val="none" w:sz="0" w:space="0" w:color="auto"/>
            <w:bottom w:val="none" w:sz="0" w:space="0" w:color="auto"/>
            <w:right w:val="none" w:sz="0" w:space="0" w:color="auto"/>
          </w:divBdr>
        </w:div>
        <w:div w:id="290139232">
          <w:marLeft w:val="0"/>
          <w:marRight w:val="0"/>
          <w:marTop w:val="0"/>
          <w:marBottom w:val="0"/>
          <w:divBdr>
            <w:top w:val="none" w:sz="0" w:space="0" w:color="auto"/>
            <w:left w:val="none" w:sz="0" w:space="0" w:color="auto"/>
            <w:bottom w:val="none" w:sz="0" w:space="0" w:color="auto"/>
            <w:right w:val="none" w:sz="0" w:space="0" w:color="auto"/>
          </w:divBdr>
        </w:div>
        <w:div w:id="965694203">
          <w:marLeft w:val="0"/>
          <w:marRight w:val="0"/>
          <w:marTop w:val="0"/>
          <w:marBottom w:val="0"/>
          <w:divBdr>
            <w:top w:val="none" w:sz="0" w:space="0" w:color="auto"/>
            <w:left w:val="none" w:sz="0" w:space="0" w:color="auto"/>
            <w:bottom w:val="none" w:sz="0" w:space="0" w:color="auto"/>
            <w:right w:val="none" w:sz="0" w:space="0" w:color="auto"/>
          </w:divBdr>
        </w:div>
        <w:div w:id="1001739900">
          <w:marLeft w:val="0"/>
          <w:marRight w:val="0"/>
          <w:marTop w:val="0"/>
          <w:marBottom w:val="0"/>
          <w:divBdr>
            <w:top w:val="none" w:sz="0" w:space="0" w:color="auto"/>
            <w:left w:val="none" w:sz="0" w:space="0" w:color="auto"/>
            <w:bottom w:val="none" w:sz="0" w:space="0" w:color="auto"/>
            <w:right w:val="none" w:sz="0" w:space="0" w:color="auto"/>
          </w:divBdr>
        </w:div>
        <w:div w:id="1173111027">
          <w:marLeft w:val="0"/>
          <w:marRight w:val="0"/>
          <w:marTop w:val="0"/>
          <w:marBottom w:val="0"/>
          <w:divBdr>
            <w:top w:val="none" w:sz="0" w:space="0" w:color="auto"/>
            <w:left w:val="none" w:sz="0" w:space="0" w:color="auto"/>
            <w:bottom w:val="none" w:sz="0" w:space="0" w:color="auto"/>
            <w:right w:val="none" w:sz="0" w:space="0" w:color="auto"/>
          </w:divBdr>
        </w:div>
        <w:div w:id="1179732183">
          <w:marLeft w:val="0"/>
          <w:marRight w:val="0"/>
          <w:marTop w:val="0"/>
          <w:marBottom w:val="0"/>
          <w:divBdr>
            <w:top w:val="none" w:sz="0" w:space="0" w:color="auto"/>
            <w:left w:val="none" w:sz="0" w:space="0" w:color="auto"/>
            <w:bottom w:val="none" w:sz="0" w:space="0" w:color="auto"/>
            <w:right w:val="none" w:sz="0" w:space="0" w:color="auto"/>
          </w:divBdr>
        </w:div>
        <w:div w:id="1676031759">
          <w:marLeft w:val="0"/>
          <w:marRight w:val="0"/>
          <w:marTop w:val="0"/>
          <w:marBottom w:val="0"/>
          <w:divBdr>
            <w:top w:val="none" w:sz="0" w:space="0" w:color="auto"/>
            <w:left w:val="none" w:sz="0" w:space="0" w:color="auto"/>
            <w:bottom w:val="none" w:sz="0" w:space="0" w:color="auto"/>
            <w:right w:val="none" w:sz="0" w:space="0" w:color="auto"/>
          </w:divBdr>
        </w:div>
        <w:div w:id="1772356111">
          <w:marLeft w:val="0"/>
          <w:marRight w:val="0"/>
          <w:marTop w:val="0"/>
          <w:marBottom w:val="0"/>
          <w:divBdr>
            <w:top w:val="none" w:sz="0" w:space="0" w:color="auto"/>
            <w:left w:val="none" w:sz="0" w:space="0" w:color="auto"/>
            <w:bottom w:val="none" w:sz="0" w:space="0" w:color="auto"/>
            <w:right w:val="none" w:sz="0" w:space="0" w:color="auto"/>
          </w:divBdr>
        </w:div>
        <w:div w:id="1965578182">
          <w:marLeft w:val="0"/>
          <w:marRight w:val="0"/>
          <w:marTop w:val="0"/>
          <w:marBottom w:val="0"/>
          <w:divBdr>
            <w:top w:val="none" w:sz="0" w:space="0" w:color="auto"/>
            <w:left w:val="none" w:sz="0" w:space="0" w:color="auto"/>
            <w:bottom w:val="none" w:sz="0" w:space="0" w:color="auto"/>
            <w:right w:val="none" w:sz="0" w:space="0" w:color="auto"/>
          </w:divBdr>
        </w:div>
        <w:div w:id="2097483153">
          <w:marLeft w:val="0"/>
          <w:marRight w:val="0"/>
          <w:marTop w:val="0"/>
          <w:marBottom w:val="0"/>
          <w:divBdr>
            <w:top w:val="none" w:sz="0" w:space="0" w:color="auto"/>
            <w:left w:val="none" w:sz="0" w:space="0" w:color="auto"/>
            <w:bottom w:val="none" w:sz="0" w:space="0" w:color="auto"/>
            <w:right w:val="none" w:sz="0" w:space="0" w:color="auto"/>
          </w:divBdr>
        </w:div>
        <w:div w:id="2109084330">
          <w:marLeft w:val="0"/>
          <w:marRight w:val="0"/>
          <w:marTop w:val="0"/>
          <w:marBottom w:val="0"/>
          <w:divBdr>
            <w:top w:val="none" w:sz="0" w:space="0" w:color="auto"/>
            <w:left w:val="none" w:sz="0" w:space="0" w:color="auto"/>
            <w:bottom w:val="none" w:sz="0" w:space="0" w:color="auto"/>
            <w:right w:val="none" w:sz="0" w:space="0" w:color="auto"/>
          </w:divBdr>
        </w:div>
        <w:div w:id="2132629125">
          <w:marLeft w:val="0"/>
          <w:marRight w:val="0"/>
          <w:marTop w:val="0"/>
          <w:marBottom w:val="0"/>
          <w:divBdr>
            <w:top w:val="none" w:sz="0" w:space="0" w:color="auto"/>
            <w:left w:val="none" w:sz="0" w:space="0" w:color="auto"/>
            <w:bottom w:val="none" w:sz="0" w:space="0" w:color="auto"/>
            <w:right w:val="none" w:sz="0" w:space="0" w:color="auto"/>
          </w:divBdr>
        </w:div>
      </w:divsChild>
    </w:div>
    <w:div w:id="2131170523">
      <w:bodyDiv w:val="1"/>
      <w:marLeft w:val="0"/>
      <w:marRight w:val="0"/>
      <w:marTop w:val="0"/>
      <w:marBottom w:val="0"/>
      <w:divBdr>
        <w:top w:val="none" w:sz="0" w:space="0" w:color="auto"/>
        <w:left w:val="none" w:sz="0" w:space="0" w:color="auto"/>
        <w:bottom w:val="none" w:sz="0" w:space="0" w:color="auto"/>
        <w:right w:val="none" w:sz="0" w:space="0" w:color="auto"/>
      </w:divBdr>
    </w:div>
    <w:div w:id="2136017303">
      <w:bodyDiv w:val="1"/>
      <w:marLeft w:val="0"/>
      <w:marRight w:val="0"/>
      <w:marTop w:val="0"/>
      <w:marBottom w:val="0"/>
      <w:divBdr>
        <w:top w:val="none" w:sz="0" w:space="0" w:color="auto"/>
        <w:left w:val="none" w:sz="0" w:space="0" w:color="auto"/>
        <w:bottom w:val="none" w:sz="0" w:space="0" w:color="auto"/>
        <w:right w:val="none" w:sz="0" w:space="0" w:color="auto"/>
      </w:divBdr>
      <w:divsChild>
        <w:div w:id="1052994954">
          <w:marLeft w:val="0"/>
          <w:marRight w:val="0"/>
          <w:marTop w:val="0"/>
          <w:marBottom w:val="0"/>
          <w:divBdr>
            <w:top w:val="none" w:sz="0" w:space="0" w:color="auto"/>
            <w:left w:val="none" w:sz="0" w:space="0" w:color="auto"/>
            <w:bottom w:val="none" w:sz="0" w:space="0" w:color="auto"/>
            <w:right w:val="none" w:sz="0" w:space="0" w:color="auto"/>
          </w:divBdr>
        </w:div>
        <w:div w:id="1108042727">
          <w:marLeft w:val="0"/>
          <w:marRight w:val="0"/>
          <w:marTop w:val="0"/>
          <w:marBottom w:val="0"/>
          <w:divBdr>
            <w:top w:val="none" w:sz="0" w:space="0" w:color="auto"/>
            <w:left w:val="none" w:sz="0" w:space="0" w:color="auto"/>
            <w:bottom w:val="none" w:sz="0" w:space="0" w:color="auto"/>
            <w:right w:val="none" w:sz="0" w:space="0" w:color="auto"/>
          </w:divBdr>
        </w:div>
        <w:div w:id="12004326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http://www.kon-cert.si/slike/Logotipi/sl_STG_4c.p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kon-cert.si/slike/Logotipi/ekoloski_logo.png" TargetMode="External"/><Relationship Id="rId17" Type="http://schemas.openxmlformats.org/officeDocument/2006/relationships/image" Target="http://www.kon-cert.si/slike/Logotipi/visja_kakovost_logo.png" TargetMode="External"/><Relationship Id="rId25" Type="http://schemas.openxmlformats.org/officeDocument/2006/relationships/image" Target="http://www.kon-cert.si/slike/Logotipi/sl_AOP_4c.p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http://www.kon-cert.si/slike/Logotipi/sl_IGP_4c.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http://www.mko.gov.si/uploads/RTEmagicC_5ddb4d8980.jpg.jpg" TargetMode="External"/><Relationship Id="rId23" Type="http://schemas.openxmlformats.org/officeDocument/2006/relationships/image" Target="http://www.kon-cert.si/slike/Logotipi/oznacba_porekla_logo.png" TargetMode="External"/><Relationship Id="rId28" Type="http://schemas.openxmlformats.org/officeDocument/2006/relationships/image" Target="media/image11.png"/><Relationship Id="rId10" Type="http://schemas.openxmlformats.org/officeDocument/2006/relationships/hyperlink" Target="https://ejn.gov.si/dam/jcr:aff44548-03d7-4033-87ec-e70d87f91221/MK_JN_kratke_verige.pdf" TargetMode="External"/><Relationship Id="rId19" Type="http://schemas.openxmlformats.org/officeDocument/2006/relationships/image" Target="http://www.kon-cert.si/slike/Logotipi/zajamcena_tradicionalna_posebnost_logo.png"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www.katalogzivil.si/" TargetMode="Externa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http://www.kon-cert.si/slike/Logotipi/geografska_oznacba_logo.png"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3</b:Tag>
    <b:RefOrder>1</b:RefOrder>
  </b:Source>
</b:Sources>
</file>

<file path=customXml/itemProps1.xml><?xml version="1.0" encoding="utf-8"?>
<ds:datastoreItem xmlns:ds="http://schemas.openxmlformats.org/officeDocument/2006/customXml" ds:itemID="{6CFFC47D-D90B-49E6-BCD5-5A881D14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4373</Words>
  <Characters>24928</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Ministrstvo za javno upravo</Company>
  <LinksUpToDate>false</LinksUpToDate>
  <CharactersWithSpaces>29243</CharactersWithSpaces>
  <SharedDoc>false</SharedDoc>
  <HLinks>
    <vt:vector size="18" baseType="variant">
      <vt:variant>
        <vt:i4>5701640</vt:i4>
      </vt:variant>
      <vt:variant>
        <vt:i4>36</vt:i4>
      </vt:variant>
      <vt:variant>
        <vt:i4>0</vt:i4>
      </vt:variant>
      <vt:variant>
        <vt:i4>5</vt:i4>
      </vt:variant>
      <vt:variant>
        <vt:lpwstr>https://www.uradni-list.si/glasilo-uradni-list-rs/vsebina/2021-01-2628/zakon-o-spremembah-in-dopolnitvah-zakona-o-kmetijstvu-zkme-1f</vt:lpwstr>
      </vt:variant>
      <vt:variant>
        <vt:lpwstr/>
      </vt:variant>
      <vt:variant>
        <vt:i4>5898321</vt:i4>
      </vt:variant>
      <vt:variant>
        <vt:i4>3</vt:i4>
      </vt:variant>
      <vt:variant>
        <vt:i4>0</vt:i4>
      </vt:variant>
      <vt:variant>
        <vt:i4>5</vt:i4>
      </vt:variant>
      <vt:variant>
        <vt:lpwstr>https://ejn.gov.si/sistem/usmeritve-in-navodila/stalisca-ministrstva.html</vt:lpwstr>
      </vt:variant>
      <vt:variant>
        <vt:lpwstr/>
      </vt:variant>
      <vt:variant>
        <vt:i4>1769491</vt:i4>
      </vt:variant>
      <vt:variant>
        <vt:i4>0</vt:i4>
      </vt:variant>
      <vt:variant>
        <vt:i4>0</vt:i4>
      </vt:variant>
      <vt:variant>
        <vt:i4>5</vt:i4>
      </vt:variant>
      <vt:variant>
        <vt:lpwstr>https://www.katalogzivil.si/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Koković</dc:creator>
  <cp:keywords/>
  <cp:lastModifiedBy>Nejka Šparemblek</cp:lastModifiedBy>
  <cp:revision>2</cp:revision>
  <cp:lastPrinted>2017-12-14T13:31:00Z</cp:lastPrinted>
  <dcterms:created xsi:type="dcterms:W3CDTF">2025-10-23T22:35:00Z</dcterms:created>
  <dcterms:modified xsi:type="dcterms:W3CDTF">2025-10-23T22:35:00Z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2015-01-04T00:00:00Z</vt:filetime>
  </property>
  <property fmtid="{D5CDD505-2E9C-101B-9397-08002B2CF9AE}" pid="3" name="Creator">
    <vt:lpwstr>Microsoft® Word 2010</vt:lpwstr>
  </property>
  <property fmtid="{D5CDD505-2E9C-101B-9397-08002B2CF9AE}" pid="4" name="LastSaved">
    <vt:filetime>2016-03-03T00:00:00Z</vt:filetime>
  </property>
</Properties>
</file>