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28D98" w14:textId="77777777" w:rsidR="000D13E9" w:rsidRDefault="000D13E9" w:rsidP="00530C92">
      <w:pPr>
        <w:spacing w:after="0" w:line="240" w:lineRule="auto"/>
        <w:rPr>
          <w:rFonts w:ascii="Verdana" w:hAnsi="Verdana"/>
          <w:b/>
          <w:sz w:val="28"/>
          <w:szCs w:val="28"/>
          <w:lang w:val="sl-SI"/>
        </w:rPr>
      </w:pPr>
    </w:p>
    <w:p w14:paraId="4257CBE1" w14:textId="55363CC7" w:rsidR="005F02A1" w:rsidRPr="002A12DD" w:rsidRDefault="00B51652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KADRI, </w:t>
      </w:r>
      <w:r w:rsidR="00DF6968">
        <w:rPr>
          <w:rFonts w:ascii="Verdana" w:hAnsi="Verdana"/>
          <w:b/>
          <w:sz w:val="28"/>
          <w:szCs w:val="28"/>
          <w:lang w:val="sl-SI"/>
        </w:rPr>
        <w:t>REFERENCE</w:t>
      </w:r>
      <w:r>
        <w:rPr>
          <w:rFonts w:ascii="Verdana" w:hAnsi="Verdana"/>
          <w:b/>
          <w:sz w:val="28"/>
          <w:szCs w:val="28"/>
          <w:lang w:val="sl-SI"/>
        </w:rPr>
        <w:t xml:space="preserve"> IN SPECIFIKACIJE</w:t>
      </w:r>
    </w:p>
    <w:p w14:paraId="3D35609D" w14:textId="77777777"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0CFDEBBE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43C833C3" w14:textId="77777777"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14:paraId="727699AD" w14:textId="0F926130"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746C4">
              <w:rPr>
                <w:rFonts w:ascii="Verdana" w:hAnsi="Verdana"/>
                <w:b/>
                <w:sz w:val="20"/>
                <w:szCs w:val="28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4AF279E2" w14:textId="135C16B0"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746C4">
              <w:rPr>
                <w:rFonts w:ascii="Verdana" w:hAnsi="Verdana"/>
                <w:b/>
                <w:sz w:val="20"/>
                <w:szCs w:val="28"/>
                <w:lang w:val="sl-SI"/>
              </w:rPr>
              <w:t>Masarykova ulica 16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533AACA4" w14:textId="5E4FE551"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746C4">
              <w:rPr>
                <w:rFonts w:ascii="Verdana" w:hAnsi="Verdana"/>
                <w:b/>
                <w:sz w:val="20"/>
                <w:szCs w:val="28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42ED18FA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04499B8A" w14:textId="77777777"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14:paraId="16E0A380" w14:textId="0EF75C2F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3746C4">
              <w:rPr>
                <w:rFonts w:ascii="Verdana" w:hAnsi="Verdana"/>
                <w:sz w:val="20"/>
                <w:szCs w:val="28"/>
                <w:lang w:val="sl-SI"/>
              </w:rPr>
              <w:t>430-74/2021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AE442E" w14:paraId="2E60087C" w14:textId="77777777" w:rsidTr="002E2399">
        <w:trPr>
          <w:jc w:val="center"/>
        </w:trPr>
        <w:tc>
          <w:tcPr>
            <w:tcW w:w="3263" w:type="dxa"/>
            <w:shd w:val="clear" w:color="auto" w:fill="FDB940"/>
          </w:tcPr>
          <w:p w14:paraId="1CE4007F" w14:textId="77777777"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14:paraId="71F3BB29" w14:textId="65EC8F21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746C4">
              <w:rPr>
                <w:rFonts w:ascii="Verdana" w:hAnsi="Verdana"/>
                <w:b/>
                <w:sz w:val="20"/>
                <w:szCs w:val="28"/>
                <w:lang w:val="sl-SI"/>
              </w:rPr>
              <w:t>Izdelava, vzdrževanje in nadgradnja aplikacije Vpisni postopek za obdobje do konca leta 2023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14:paraId="353248CD" w14:textId="77777777"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651FAC73" w14:textId="77777777"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09AE01E5" w14:textId="77777777"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738B737F" w14:textId="68061936" w:rsidR="0040169F" w:rsidRDefault="00816C8C" w:rsidP="00B51652">
      <w:pPr>
        <w:spacing w:after="12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1</w:t>
      </w:r>
      <w:r w:rsidR="00CE7CC1" w:rsidRPr="00CE7CC1">
        <w:rPr>
          <w:rFonts w:ascii="Verdana" w:hAnsi="Verdana"/>
          <w:b/>
          <w:lang w:val="sl-SI"/>
        </w:rPr>
        <w:t xml:space="preserve">. </w:t>
      </w:r>
      <w:r w:rsidR="00382C05" w:rsidRPr="000F4937">
        <w:rPr>
          <w:rFonts w:ascii="Verdana" w:hAnsi="Verdana"/>
          <w:b/>
          <w:lang w:val="sl-SI"/>
        </w:rPr>
        <w:t>KADRI</w:t>
      </w:r>
      <w:r w:rsidR="00382C05" w:rsidRPr="00CE7CC1">
        <w:rPr>
          <w:rFonts w:ascii="Verdana" w:hAnsi="Verdana"/>
          <w:b/>
          <w:lang w:val="sl-SI"/>
        </w:rPr>
        <w:t xml:space="preserve"> ZA OCENJEVANJE V OKVIRU </w:t>
      </w:r>
      <w:r w:rsidR="00E02EF3">
        <w:rPr>
          <w:rFonts w:ascii="Verdana" w:hAnsi="Verdana"/>
          <w:b/>
          <w:lang w:val="sl-SI"/>
        </w:rPr>
        <w:t xml:space="preserve">POGOJEV IN </w:t>
      </w:r>
      <w:r w:rsidR="00382C05" w:rsidRPr="00CE7CC1">
        <w:rPr>
          <w:rFonts w:ascii="Verdana" w:hAnsi="Verdana"/>
          <w:b/>
          <w:lang w:val="sl-SI"/>
        </w:rPr>
        <w:t>MERIL</w:t>
      </w:r>
    </w:p>
    <w:p w14:paraId="4B89D1D4" w14:textId="0762FFA6" w:rsidR="00816C8C" w:rsidRDefault="00816C8C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 w:rsidR="00E02EF3">
        <w:rPr>
          <w:rFonts w:ascii="Verdana" w:hAnsi="Verdana"/>
          <w:bCs/>
          <w:lang w:val="sl-SI"/>
        </w:rPr>
        <w:t>pogoja A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8669CF" w14:paraId="23A76856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5CE957D0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C34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79186AE7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85A5F04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09FF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7F871ABB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8CA1615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E857" w14:textId="4E0CA235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Vodja projekta</w:t>
            </w:r>
          </w:p>
        </w:tc>
      </w:tr>
      <w:tr w:rsidR="008669CF" w14:paraId="3541278E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7D1982EC" w14:textId="77777777" w:rsidR="008669CF" w:rsidRDefault="008669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5D6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3066AB82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F97533F" w14:textId="373704D2" w:rsidR="008669CF" w:rsidRDefault="003D5B8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 ali dokazilo o aktivnem znanju slovenskega jezika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781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21E61D44" w14:textId="77777777" w:rsidTr="008669CF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DCE642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8669CF" w:rsidRPr="00B51652" w14:paraId="69311CFB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3FD8A8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0B91CB1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88E6121" w14:textId="75BA32D8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Pr="008669CF">
              <w:rPr>
                <w:rFonts w:ascii="Verdana" w:hAnsi="Verdana"/>
                <w:b/>
                <w:sz w:val="20"/>
                <w:szCs w:val="20"/>
                <w:lang w:val="sl-SI"/>
              </w:rPr>
              <w:t>z razvojem informacijskih sistemov za zunanje naročnike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8669CF" w:rsidRPr="00B51652" w14:paraId="10080D10" w14:textId="77777777" w:rsidTr="008669CF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75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021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78E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47C5F1CA" w14:textId="77777777" w:rsidTr="008669CF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4EA5C00F" w14:textId="4D175D81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8669CF" w:rsidRPr="00B51652" w14:paraId="01A4D2FC" w14:textId="77777777" w:rsidTr="008669CF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FD9B345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DBF0C39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544BC5A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8FA93C7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003ECEC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8669CF" w:rsidRPr="00B51652" w14:paraId="2033659B" w14:textId="77777777" w:rsidTr="008669CF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B855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3DB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98C5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559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35FA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2A25CBEC" w14:textId="77777777" w:rsidTr="008669CF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ECD9E1C" w14:textId="77777777" w:rsidR="008669CF" w:rsidRDefault="008669C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863D" w14:textId="77777777" w:rsidR="008669CF" w:rsidRDefault="008669C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3A871782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148E84BE" w14:textId="6B192BF4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merilo</w:t>
            </w:r>
          </w:p>
        </w:tc>
      </w:tr>
      <w:tr w:rsidR="008669CF" w:rsidRPr="00B51652" w14:paraId="01F1E928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34E453B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CC299F5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0994EAF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46C51BD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A88820D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8669CF" w:rsidRPr="00B51652" w14:paraId="282815D5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6BF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9DB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BCB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E4B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FB06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669CF" w14:paraId="298081A0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4DA6193" w14:textId="77777777" w:rsidR="008669CF" w:rsidRDefault="008669CF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0C08" w14:textId="77777777" w:rsidR="008669CF" w:rsidRDefault="008669CF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BF629E4" w14:textId="79BBA4A0" w:rsidR="008669CF" w:rsidRDefault="008669CF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6BCFCC7C" w14:textId="1E8F4B17" w:rsidR="003E376C" w:rsidRDefault="003E376C" w:rsidP="003E376C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>
        <w:rPr>
          <w:rFonts w:ascii="Verdana" w:hAnsi="Verdana"/>
          <w:bCs/>
          <w:lang w:val="sl-SI"/>
        </w:rPr>
        <w:t>pogoja B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3E376C" w14:paraId="201312E4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DE4B0BA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6D3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3AF338E9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6C8806F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05E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:rsidRPr="00B51652" w14:paraId="6521F516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FDB166B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BD32" w14:textId="292320DC" w:rsidR="003E376C" w:rsidRDefault="009F2871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F2871">
              <w:rPr>
                <w:rFonts w:ascii="Verdana" w:hAnsi="Verdana"/>
                <w:sz w:val="20"/>
                <w:szCs w:val="20"/>
                <w:lang w:val="sl-SI"/>
              </w:rPr>
              <w:t>Strokovnjak za Oracle podatkovno bazo</w:t>
            </w:r>
          </w:p>
        </w:tc>
      </w:tr>
      <w:tr w:rsidR="003E376C" w14:paraId="340D3862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2C44999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F0C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0C9798DD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7A38C3D7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 ali dokazilo o aktivnem znanju slovenskega jezika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0CE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7E35CDF5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ED00AA9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3E376C" w:rsidRPr="00B51652" w14:paraId="73BE9F2B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712B24AA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F2A86E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D86B445" w14:textId="1A76E831" w:rsidR="003E376C" w:rsidRDefault="003E376C" w:rsidP="00DE2D39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="00DE2D3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 področja izvajanja poslovne analize v okviru projektov </w:t>
            </w:r>
            <w:r w:rsidRPr="008669CF">
              <w:rPr>
                <w:rFonts w:ascii="Verdana" w:hAnsi="Verdana"/>
                <w:b/>
                <w:sz w:val="20"/>
                <w:szCs w:val="20"/>
                <w:lang w:val="sl-SI"/>
              </w:rPr>
              <w:t>za zunanje naročnike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3E376C" w:rsidRPr="00B51652" w14:paraId="1831C36C" w14:textId="77777777" w:rsidTr="00C26ACC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83C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6A21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FD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40E29" w14:paraId="6FFE5175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E9046F1" w14:textId="77777777" w:rsidR="00B40E29" w:rsidRDefault="00B40E29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</w:tr>
      <w:tr w:rsidR="00B40E29" w14:paraId="197C009F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E167" w14:textId="77777777" w:rsidR="00B40E29" w:rsidRDefault="00B40E29" w:rsidP="00C26AC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19DEF57A" w14:textId="77777777" w:rsidR="00B40E29" w:rsidRDefault="00B40E29" w:rsidP="00C26AC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76FC0FA2" w14:textId="77777777" w:rsidTr="00C26ACC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4822B810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3E376C" w:rsidRPr="00B51652" w14:paraId="10608E66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EF0A12E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06427C5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D56840A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B143472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12CD7D2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E376C" w:rsidRPr="00B51652" w14:paraId="140AC50D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33D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03D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F46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57A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303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376C" w14:paraId="6FA742C2" w14:textId="77777777" w:rsidTr="00C26ACC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7C363A0B" w14:textId="77777777" w:rsidR="003E376C" w:rsidRDefault="003E376C" w:rsidP="00C26AC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C49" w14:textId="77777777" w:rsidR="003E376C" w:rsidRDefault="003E376C" w:rsidP="00C26AC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EA78616" w14:textId="77777777" w:rsidR="003E376C" w:rsidRDefault="003E376C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36BF4357" w14:textId="720BBD77" w:rsidR="008669CF" w:rsidRDefault="008669CF" w:rsidP="008669CF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na podlagi </w:t>
      </w:r>
      <w:r>
        <w:rPr>
          <w:rFonts w:ascii="Verdana" w:hAnsi="Verdana"/>
          <w:bCs/>
          <w:lang w:val="sl-SI"/>
        </w:rPr>
        <w:t xml:space="preserve">pogoja </w:t>
      </w:r>
      <w:r w:rsidR="00B40E29">
        <w:rPr>
          <w:rFonts w:ascii="Verdana" w:hAnsi="Verdana"/>
          <w:bCs/>
          <w:lang w:val="sl-SI"/>
        </w:rPr>
        <w:t>C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3D5B85" w14:paraId="1D35B0C5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739A6976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F34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58E2A0D0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2FCB35DB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68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5B5DB930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0940337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9C6" w14:textId="5436B3F1" w:rsidR="003D5B85" w:rsidRDefault="001A287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A2874">
              <w:rPr>
                <w:rFonts w:ascii="Verdana" w:hAnsi="Verdana"/>
                <w:sz w:val="20"/>
                <w:szCs w:val="20"/>
                <w:lang w:val="sl-SI"/>
              </w:rPr>
              <w:t>Strokovnjak za implementacijo tehnologije Java</w:t>
            </w:r>
          </w:p>
        </w:tc>
      </w:tr>
      <w:tr w:rsidR="003D5B85" w14:paraId="3597C5AA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59654CF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5207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055F371B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A86CC8C" w14:textId="3280A1C4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Državljanstvo ali dokazilo o aktivnem znanju slovenskega jezika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CC5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76607128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30D1A980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3D5B85" w:rsidRPr="00B51652" w14:paraId="4FBFC54E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CE20DAE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733B9AF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6673096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Pr="008669CF">
              <w:rPr>
                <w:rFonts w:ascii="Verdana" w:hAnsi="Verdana"/>
                <w:b/>
                <w:sz w:val="20"/>
                <w:szCs w:val="20"/>
                <w:lang w:val="sl-SI"/>
              </w:rPr>
              <w:t>z razvojem informacijskih sistemov za zunanje naročnike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3D5B85" w:rsidRPr="00B51652" w14:paraId="672CBAE3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0E0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D531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BE6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4149068E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3A0A897B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 – pogoj</w:t>
            </w:r>
          </w:p>
        </w:tc>
      </w:tr>
      <w:tr w:rsidR="003D5B85" w:rsidRPr="00B51652" w14:paraId="7F066C0A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98D4B61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C91A141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9E40C5C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CBB05C7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DD993C2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D5B85" w:rsidRPr="00B51652" w14:paraId="34FA8E00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16C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464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718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A99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D232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4FDE877B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B265492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BDA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08012DD" w14:textId="5A1D7BF3" w:rsidR="008669CF" w:rsidRDefault="008669CF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02466ADC" w14:textId="4DD55E9C" w:rsidR="003D5B85" w:rsidRDefault="003D5B85" w:rsidP="003D5B85">
      <w:pPr>
        <w:spacing w:after="120" w:line="240" w:lineRule="auto"/>
        <w:jc w:val="both"/>
        <w:rPr>
          <w:rFonts w:ascii="Verdana" w:hAnsi="Verdana"/>
          <w:bCs/>
          <w:lang w:val="sl-SI"/>
        </w:rPr>
      </w:pPr>
      <w:r w:rsidRPr="00816C8C">
        <w:rPr>
          <w:rFonts w:ascii="Verdana" w:hAnsi="Verdana"/>
          <w:bCs/>
          <w:lang w:val="sl-SI"/>
        </w:rPr>
        <w:t xml:space="preserve">Kader za ocenjevanje </w:t>
      </w:r>
      <w:r w:rsidR="00A058D7">
        <w:rPr>
          <w:rFonts w:ascii="Verdana" w:hAnsi="Verdana"/>
          <w:bCs/>
          <w:lang w:val="sl-SI"/>
        </w:rPr>
        <w:t>v okviru</w:t>
      </w:r>
      <w:r w:rsidRPr="00816C8C">
        <w:rPr>
          <w:rFonts w:ascii="Verdana" w:hAnsi="Verdana"/>
          <w:bCs/>
          <w:lang w:val="sl-SI"/>
        </w:rPr>
        <w:t xml:space="preserve"> </w:t>
      </w:r>
      <w:r w:rsidR="001A2874">
        <w:rPr>
          <w:rFonts w:ascii="Verdana" w:hAnsi="Verdana"/>
          <w:bCs/>
          <w:lang w:val="sl-SI"/>
        </w:rPr>
        <w:t>meril</w:t>
      </w:r>
      <w:r w:rsidRPr="00816C8C">
        <w:rPr>
          <w:rFonts w:ascii="Verdana" w:hAnsi="Verdana"/>
          <w:bCs/>
          <w:lang w:val="sl-SI"/>
        </w:rPr>
        <w:t>: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1939"/>
        <w:gridCol w:w="646"/>
        <w:gridCol w:w="1293"/>
        <w:gridCol w:w="1939"/>
      </w:tblGrid>
      <w:tr w:rsidR="003D5B85" w14:paraId="13ACFB01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27E3856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20DA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35AD3B06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E26047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3947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:rsidRPr="006742AD" w14:paraId="7706DF79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51BE340A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BD4" w14:textId="3E67376F" w:rsidR="003D5B85" w:rsidRDefault="001A2874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 w:rsidRPr="001A2874">
              <w:rPr>
                <w:rFonts w:ascii="Verdana" w:hAnsi="Verdana"/>
                <w:sz w:val="20"/>
                <w:szCs w:val="20"/>
                <w:lang w:val="sl-SI"/>
              </w:rPr>
              <w:t>trokovnjak za informacijsko varnost</w:t>
            </w:r>
          </w:p>
        </w:tc>
      </w:tr>
      <w:tr w:rsidR="003D5B85" w14:paraId="62218B3C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5DB80C48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1293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33050D31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1B62A949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3D5B85" w:rsidRPr="00B51652" w14:paraId="489E5C8C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3D7E910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6D1509F7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5B2C2BEF" w14:textId="49DB3B7B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 (</w:t>
            </w: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na Oracle podatkovnih bazah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</w:tr>
      <w:tr w:rsidR="003D5B85" w:rsidRPr="00B51652" w14:paraId="19C8B959" w14:textId="77777777" w:rsidTr="00AB06C1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FD6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21CD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F17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15E3144E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  <w:hideMark/>
          </w:tcPr>
          <w:p w14:paraId="6BE045CF" w14:textId="4BF563EB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D5B85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</w:tr>
      <w:tr w:rsidR="003D5B85" w14:paraId="30784DC9" w14:textId="77777777" w:rsidTr="004579DB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AB0E" w14:textId="77777777" w:rsidR="003D5B85" w:rsidRDefault="003D5B85" w:rsidP="003D5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158A32A" w14:textId="23A15E69" w:rsidR="003D5B85" w:rsidRDefault="003D5B85" w:rsidP="003D5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482DD0F9" w14:textId="77777777" w:rsidTr="00AB06C1">
        <w:trPr>
          <w:jc w:val="center"/>
        </w:trPr>
        <w:tc>
          <w:tcPr>
            <w:tcW w:w="9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hideMark/>
          </w:tcPr>
          <w:p w14:paraId="447B45B4" w14:textId="19C024D2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</w:t>
            </w:r>
          </w:p>
        </w:tc>
      </w:tr>
      <w:tr w:rsidR="003D5B85" w:rsidRPr="00B51652" w14:paraId="08905A51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0B6BE58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1DB1004D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2A6544A5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0A072A0A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4FE468AB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3D5B85" w:rsidRPr="00B51652" w14:paraId="45A74B78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203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37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74E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D75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9E56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D5B85" w14:paraId="7A620414" w14:textId="77777777" w:rsidTr="00AB06C1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  <w:hideMark/>
          </w:tcPr>
          <w:p w14:paraId="3E0708BF" w14:textId="77777777" w:rsidR="003D5B85" w:rsidRDefault="003D5B85" w:rsidP="00AB06C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4C2C" w14:textId="77777777" w:rsidR="003D5B85" w:rsidRDefault="003D5B85" w:rsidP="00AB06C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828F7D6" w14:textId="74D0CD15" w:rsidR="003D5B85" w:rsidRDefault="003D5B85" w:rsidP="00816C8C">
      <w:pPr>
        <w:spacing w:after="120" w:line="240" w:lineRule="auto"/>
        <w:jc w:val="both"/>
        <w:rPr>
          <w:rFonts w:ascii="Verdana" w:hAnsi="Verdana"/>
          <w:bCs/>
          <w:lang w:val="sl-SI"/>
        </w:rPr>
      </w:pPr>
    </w:p>
    <w:p w14:paraId="5C887DAF" w14:textId="77777777" w:rsidR="00A574C4" w:rsidRDefault="00A574C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76277EDA" w14:textId="1BB7A55B" w:rsidR="00816C8C" w:rsidRDefault="00816C8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73CE0CE3" w14:textId="77777777" w:rsidR="002900D5" w:rsidRDefault="002900D5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br w:type="page"/>
      </w:r>
    </w:p>
    <w:p w14:paraId="23F0061C" w14:textId="465EB24C" w:rsidR="007A7DB4" w:rsidRDefault="002900D5">
      <w:pPr>
        <w:spacing w:after="0" w:line="240" w:lineRule="auto"/>
        <w:rPr>
          <w:rFonts w:ascii="Verdana" w:hAnsi="Verdana"/>
          <w:bCs/>
          <w:lang w:val="sl-SI"/>
        </w:rPr>
      </w:pPr>
      <w:r>
        <w:rPr>
          <w:rFonts w:ascii="Verdana" w:hAnsi="Verdana"/>
          <w:b/>
          <w:lang w:val="sl-SI"/>
        </w:rPr>
        <w:lastRenderedPageBreak/>
        <w:t>2</w:t>
      </w:r>
      <w:r w:rsidRPr="00AE7853">
        <w:rPr>
          <w:rFonts w:ascii="Verdana" w:hAnsi="Verdana"/>
          <w:b/>
          <w:lang w:val="sl-SI"/>
        </w:rPr>
        <w:t xml:space="preserve">. </w:t>
      </w:r>
      <w:r>
        <w:rPr>
          <w:rFonts w:ascii="Verdana" w:hAnsi="Verdana"/>
          <w:b/>
          <w:lang w:val="sl-SI"/>
        </w:rPr>
        <w:t xml:space="preserve">REFERENČNO POTRDILO (ZA PONUDNIKA, </w:t>
      </w:r>
      <w:r w:rsidR="007A7DB4">
        <w:rPr>
          <w:rFonts w:ascii="Verdana" w:hAnsi="Verdana"/>
          <w:b/>
          <w:lang w:val="sl-SI"/>
        </w:rPr>
        <w:t xml:space="preserve">ZA </w:t>
      </w:r>
      <w:r>
        <w:rPr>
          <w:rFonts w:ascii="Verdana" w:hAnsi="Verdana"/>
          <w:b/>
          <w:lang w:val="sl-SI"/>
        </w:rPr>
        <w:t xml:space="preserve">KADER IN </w:t>
      </w:r>
      <w:r w:rsidR="007A7DB4">
        <w:rPr>
          <w:rFonts w:ascii="Verdana" w:hAnsi="Verdana"/>
          <w:b/>
          <w:lang w:val="sl-SI"/>
        </w:rPr>
        <w:t xml:space="preserve">ZA </w:t>
      </w:r>
      <w:r>
        <w:rPr>
          <w:rFonts w:ascii="Verdana" w:hAnsi="Verdana"/>
          <w:b/>
          <w:lang w:val="sl-SI"/>
        </w:rPr>
        <w:t>DOKAZOVANJE V OKVIRU MERIL)</w:t>
      </w:r>
    </w:p>
    <w:p w14:paraId="2BB284E6" w14:textId="77777777" w:rsidR="005A72FE" w:rsidRDefault="005A72FE">
      <w:pPr>
        <w:spacing w:after="0" w:line="240" w:lineRule="auto"/>
        <w:rPr>
          <w:rFonts w:ascii="Verdana" w:hAnsi="Verdana"/>
          <w:bCs/>
          <w:lang w:val="sl-SI"/>
        </w:rPr>
      </w:pPr>
    </w:p>
    <w:p w14:paraId="50107D96" w14:textId="035B2123" w:rsidR="00B40E29" w:rsidRDefault="007A7DB4" w:rsidP="00D90A3A">
      <w:pPr>
        <w:spacing w:after="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Cs/>
          <w:lang w:val="sl-SI"/>
        </w:rPr>
        <w:t xml:space="preserve">Navodilo: </w:t>
      </w:r>
      <w:r w:rsidRPr="007A7DB4">
        <w:rPr>
          <w:rFonts w:ascii="Verdana" w:hAnsi="Verdana"/>
          <w:bCs/>
          <w:lang w:val="sl-SI"/>
        </w:rPr>
        <w:t>ponudnik obrazec razmnoži</w:t>
      </w:r>
      <w:r>
        <w:rPr>
          <w:rFonts w:ascii="Verdana" w:hAnsi="Verdana"/>
          <w:bCs/>
          <w:lang w:val="sl-SI"/>
        </w:rPr>
        <w:t xml:space="preserve"> glede </w:t>
      </w:r>
      <w:r w:rsidR="00F91A80">
        <w:rPr>
          <w:rFonts w:ascii="Verdana" w:hAnsi="Verdana"/>
          <w:bCs/>
          <w:lang w:val="sl-SI"/>
        </w:rPr>
        <w:t>n</w:t>
      </w:r>
      <w:r>
        <w:rPr>
          <w:rFonts w:ascii="Verdana" w:hAnsi="Verdana"/>
          <w:bCs/>
          <w:lang w:val="sl-SI"/>
        </w:rPr>
        <w:t>a število referenc</w:t>
      </w:r>
      <w:r w:rsidR="00D90A3A">
        <w:rPr>
          <w:rFonts w:ascii="Verdana" w:hAnsi="Verdana"/>
          <w:bCs/>
          <w:lang w:val="sl-SI"/>
        </w:rPr>
        <w:t>, ki jih bo priložil; dovoljena je predložitev drugačnega (lastnega) obrazca, vendar morajo biti iz njega razvidni podatki, ki dokazujejo izpolnjevanje reference glede na zahteve naročnika</w:t>
      </w:r>
    </w:p>
    <w:p w14:paraId="04799E46" w14:textId="27E8563E" w:rsidR="002900D5" w:rsidRDefault="002900D5">
      <w:pPr>
        <w:spacing w:after="0" w:line="240" w:lineRule="auto"/>
        <w:rPr>
          <w:rFonts w:ascii="Verdana" w:hAnsi="Verdana"/>
          <w:b/>
          <w:lang w:val="sl-SI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23"/>
        <w:gridCol w:w="4870"/>
      </w:tblGrid>
      <w:tr w:rsidR="00560A92" w:rsidRPr="00B51652" w14:paraId="1829A66A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43AC0797" w14:textId="17DC858C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Referenca se nanaša na pogoj</w:t>
            </w:r>
            <w:r w:rsidR="005A72F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(-e)</w:t>
            </w:r>
            <w:r w:rsidR="007A7DB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št. ...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iz navodil ponudnikom </w:t>
            </w:r>
            <w:r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>(</w:t>
            </w:r>
            <w:r w:rsidR="007A7DB4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vnesi </w:t>
            </w:r>
            <w:r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npr. </w:t>
            </w:r>
            <w:r w:rsidR="007A7DB4"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>7.C.1</w:t>
            </w:r>
            <w:r w:rsidR="005A72FE">
              <w:rPr>
                <w:rFonts w:ascii="Verdana" w:hAnsi="Verdana"/>
                <w:bCs/>
                <w:sz w:val="20"/>
                <w:szCs w:val="20"/>
                <w:lang w:val="sl-SI"/>
              </w:rPr>
              <w:t>.</w:t>
            </w:r>
            <w:r w:rsidR="007A7DB4"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>, 7.C.</w:t>
            </w:r>
            <w:r w:rsidR="00126CB3">
              <w:rPr>
                <w:rFonts w:ascii="Verdana" w:hAnsi="Verdana"/>
                <w:bCs/>
                <w:sz w:val="20"/>
                <w:szCs w:val="20"/>
                <w:lang w:val="sl-SI"/>
              </w:rPr>
              <w:t>2</w:t>
            </w:r>
            <w:r w:rsidR="007A7DB4"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>.A</w:t>
            </w:r>
            <w:r w:rsidR="005A72FE">
              <w:rPr>
                <w:rFonts w:ascii="Verdana" w:hAnsi="Verdana"/>
                <w:bCs/>
                <w:sz w:val="20"/>
                <w:szCs w:val="20"/>
                <w:lang w:val="sl-SI"/>
              </w:rPr>
              <w:t>.</w:t>
            </w:r>
            <w:r w:rsidR="007A7DB4" w:rsidRPr="007A7DB4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ipd.)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9AC0ADE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B51652" w14:paraId="74A99F7A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0E1FA17" w14:textId="5BE18FA1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60A92">
              <w:rPr>
                <w:rFonts w:ascii="Verdana" w:hAnsi="Verdana"/>
                <w:b/>
                <w:sz w:val="20"/>
                <w:szCs w:val="20"/>
                <w:lang w:val="sl-SI"/>
              </w:rPr>
              <w:t>Naročnik referenčnega posla (naziv in naslov)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8440611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DA10F5" w14:paraId="410B0E93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2A57FB57" w14:textId="0D87C54A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60A92">
              <w:rPr>
                <w:rFonts w:ascii="Verdana" w:hAnsi="Verdana"/>
                <w:b/>
                <w:sz w:val="20"/>
                <w:szCs w:val="20"/>
                <w:lang w:val="sl-SI"/>
              </w:rPr>
              <w:t>Ime referenčnega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0C52015D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DA10F5" w14:paraId="6FDC0E48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4BE67667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Izvajalec referenčnega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635931E5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B51652" w14:paraId="526DDDE7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541E9EC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Ime in priimek kadra, ki je izvajal posel </w:t>
            </w:r>
            <w:r w:rsidRPr="00F21384">
              <w:rPr>
                <w:rFonts w:ascii="Verdana" w:hAnsi="Verdana"/>
                <w:bCs/>
                <w:sz w:val="20"/>
                <w:szCs w:val="20"/>
                <w:lang w:val="sl-SI"/>
              </w:rPr>
              <w:t>(če se referenca nanaša (tudi) na kader)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1CB7CE31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B51652" w14:paraId="0EF51DDE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6E94E9F9" w14:textId="03EDD690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Vloga kadra, ki je izvajal posel </w:t>
            </w:r>
            <w:r w:rsidRPr="00F21384">
              <w:rPr>
                <w:rFonts w:ascii="Verdana" w:hAnsi="Verdana"/>
                <w:bCs/>
                <w:sz w:val="20"/>
                <w:szCs w:val="20"/>
                <w:lang w:val="sl-SI"/>
              </w:rPr>
              <w:t>(če se referenca nanaša (tudi) na kader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>, npr. vodja projekta,</w:t>
            </w:r>
            <w:r w:rsidR="00126CB3"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strokovnjak za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 xml:space="preserve"> </w:t>
            </w:r>
            <w:r w:rsidR="00126CB3" w:rsidRPr="00126CB3">
              <w:rPr>
                <w:rFonts w:ascii="Verdana" w:hAnsi="Verdana"/>
                <w:bCs/>
                <w:sz w:val="20"/>
                <w:szCs w:val="20"/>
                <w:lang w:val="sl-SI"/>
              </w:rPr>
              <w:t>Oracle podatkovno bazo</w:t>
            </w:r>
            <w:r>
              <w:rPr>
                <w:rFonts w:ascii="Verdana" w:hAnsi="Verdana"/>
                <w:bCs/>
                <w:sz w:val="20"/>
                <w:szCs w:val="20"/>
                <w:lang w:val="sl-SI"/>
              </w:rPr>
              <w:t>...</w:t>
            </w:r>
            <w:r w:rsidRPr="00F21384">
              <w:rPr>
                <w:rFonts w:ascii="Verdana" w:hAnsi="Verdana"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61E0FA74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6742AD" w14:paraId="18A18EC4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5E85451E" w14:textId="01689B8C" w:rsidR="00560A92" w:rsidRPr="00DA10F5" w:rsidRDefault="00560A92" w:rsidP="00560A9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Realizirana vrednost storitev po pogodbi z naročnikom v obdobju od 1.</w:t>
            </w:r>
            <w:r w:rsidR="005A72F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1.</w:t>
            </w:r>
            <w:r w:rsidR="005A72F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2017 dalje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9B96697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B51652" w14:paraId="47D7EF7A" w14:textId="77777777" w:rsidTr="00152A93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578600D5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Partnerji pri referenčnem poslu</w:t>
            </w:r>
            <w:r w:rsidRPr="00DA10F5">
              <w:rPr>
                <w:rFonts w:ascii="Verdana" w:hAnsi="Verdana"/>
                <w:sz w:val="20"/>
                <w:szCs w:val="20"/>
                <w:lang w:val="sl-SI"/>
              </w:rPr>
              <w:t xml:space="preserve"> (če je šlo za skupni posel)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ADAD2DB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B51652" w14:paraId="74FFC6B4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3119EFB7" w14:textId="77777777" w:rsidR="00560A92" w:rsidRPr="00DA10F5" w:rsidRDefault="00560A92" w:rsidP="00560A9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A10F5">
              <w:rPr>
                <w:rFonts w:ascii="Verdana" w:hAnsi="Verdana"/>
                <w:b/>
                <w:sz w:val="20"/>
                <w:szCs w:val="20"/>
                <w:lang w:val="sl-SI"/>
              </w:rPr>
              <w:t>Delež izvajalca od skupne vrednosti posla v EUR brez DDV, če je bil udeležen v skupnem poslu</w:t>
            </w:r>
            <w:r w:rsidRPr="00DA10F5">
              <w:rPr>
                <w:rFonts w:ascii="Verdana" w:hAnsi="Verdana"/>
                <w:sz w:val="20"/>
                <w:szCs w:val="20"/>
                <w:lang w:val="sl-SI"/>
              </w:rPr>
              <w:t xml:space="preserve"> (v %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v EUR brez DDV</w:t>
            </w:r>
            <w:r w:rsidRPr="00DA10F5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B0E0C6E" w14:textId="77777777" w:rsidR="00560A92" w:rsidRPr="00DA10F5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B51652" w14:paraId="2239250C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1376D311" w14:textId="714D652C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Opis posla iz katerega je razvidno izpolnjevanje pogoj</w:t>
            </w:r>
            <w:r w:rsidR="007A7DB4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(npr. izvedene aktivnosti, 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 xml:space="preserve">opravljene storitve,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arhitektura, tehnologija, tip podatkovne baze, programsko okolje (Java), 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>količin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a</w:t>
            </w:r>
            <w:r w:rsidRPr="008A506B">
              <w:rPr>
                <w:rFonts w:ascii="Verdana" w:hAnsi="Verdana"/>
                <w:sz w:val="20"/>
                <w:szCs w:val="20"/>
                <w:lang w:val="sl-SI"/>
              </w:rPr>
              <w:t xml:space="preserve"> ipd.)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508BE766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B51652" w14:paraId="3F0137BA" w14:textId="77777777" w:rsidTr="003D36ED">
        <w:trPr>
          <w:jc w:val="center"/>
        </w:trPr>
        <w:tc>
          <w:tcPr>
            <w:tcW w:w="4823" w:type="dxa"/>
            <w:shd w:val="clear" w:color="auto" w:fill="FDB940"/>
            <w:vAlign w:val="center"/>
          </w:tcPr>
          <w:p w14:paraId="054F13E8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Datum začetka in končanja posla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45BB56E4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60A92" w:rsidRPr="00C83057" w14:paraId="59BED5D3" w14:textId="77777777" w:rsidTr="00152A93">
        <w:trPr>
          <w:trHeight w:val="22"/>
          <w:jc w:val="center"/>
        </w:trPr>
        <w:tc>
          <w:tcPr>
            <w:tcW w:w="482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4FFBA4DA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b/>
                <w:sz w:val="20"/>
                <w:szCs w:val="20"/>
                <w:lang w:val="sl-SI"/>
              </w:rPr>
              <w:t>Kontaktna oseba pri naročniku referenčnega posla, ki lahko potrdi referenco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03F014FE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Ime in priimek:</w:t>
            </w:r>
          </w:p>
          <w:p w14:paraId="2C6206ED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E-pošta:</w:t>
            </w:r>
          </w:p>
          <w:p w14:paraId="47B083D8" w14:textId="77777777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83057">
              <w:rPr>
                <w:rFonts w:ascii="Verdana" w:hAnsi="Verdana"/>
                <w:sz w:val="20"/>
                <w:szCs w:val="20"/>
                <w:lang w:val="sl-SI"/>
              </w:rPr>
              <w:t>Telefon:</w:t>
            </w:r>
          </w:p>
        </w:tc>
      </w:tr>
      <w:tr w:rsidR="00560A92" w:rsidRPr="00B51652" w14:paraId="0F69D8B8" w14:textId="77777777" w:rsidTr="003D36ED">
        <w:trPr>
          <w:trHeight w:val="22"/>
          <w:jc w:val="center"/>
        </w:trPr>
        <w:tc>
          <w:tcPr>
            <w:tcW w:w="482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CC3BEAD" w14:textId="775ECA9E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Žig in podpis kontaktne osebe pri naročniku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7D53B594" w14:textId="0A9011ED" w:rsidR="00560A92" w:rsidRPr="00C83057" w:rsidRDefault="00560A92" w:rsidP="00560A92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3F472878" w14:textId="77777777" w:rsidR="00F21384" w:rsidRDefault="00F21384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br w:type="page"/>
      </w:r>
    </w:p>
    <w:p w14:paraId="643A730B" w14:textId="19507938" w:rsidR="00816C8C" w:rsidRPr="00AE7853" w:rsidRDefault="002900D5" w:rsidP="00B51652">
      <w:pPr>
        <w:spacing w:after="120" w:line="240" w:lineRule="auto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lastRenderedPageBreak/>
        <w:t>3</w:t>
      </w:r>
      <w:r w:rsidR="00816C8C" w:rsidRPr="00AE7853">
        <w:rPr>
          <w:rFonts w:ascii="Verdana" w:hAnsi="Verdana"/>
          <w:b/>
          <w:lang w:val="sl-SI"/>
        </w:rPr>
        <w:t>. VRSTA, LASTNOSTI, KAKOVOST IN IZGLED PR</w:t>
      </w:r>
      <w:r w:rsidR="00816C8C">
        <w:rPr>
          <w:rFonts w:ascii="Verdana" w:hAnsi="Verdana"/>
          <w:b/>
          <w:lang w:val="sl-SI"/>
        </w:rPr>
        <w:t>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816C8C" w:rsidRPr="002A12DD" w14:paraId="5E41FBF0" w14:textId="77777777" w:rsidTr="006E6ACE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69D070F1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7C89BF4A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4B7C6FBF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14:paraId="132A711C" w14:textId="073D7C0F" w:rsidR="00816C8C" w:rsidRPr="002A12DD" w:rsidRDefault="00816C8C" w:rsidP="006E6AC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816C8C" w:rsidRPr="002A12DD" w14:paraId="32F7E916" w14:textId="77777777" w:rsidTr="006E6ACE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246B0BF1" w14:textId="77777777" w:rsidR="00816C8C" w:rsidRPr="002A12DD" w:rsidRDefault="00816C8C" w:rsidP="006E6A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D5"/>
            <w:vAlign w:val="center"/>
          </w:tcPr>
          <w:p w14:paraId="12D181FD" w14:textId="550D3B38" w:rsidR="00816C8C" w:rsidRPr="002A12DD" w:rsidRDefault="00D9277A" w:rsidP="00AB254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Izvedba storitev, kot so opisane v dokumentu »</w:t>
            </w:r>
            <w:r w:rsidR="00963F74" w:rsidRPr="00963F74"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Specifikacija_VpisvSS_DD</w:t>
            </w:r>
            <w:r w:rsidR="00126CB3" w:rsidRPr="00D90A3A"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.docx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«</w:t>
            </w:r>
            <w:r w:rsidR="00D90A3A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in prilogah</w:t>
            </w:r>
            <w:r w:rsidR="00D90A3A">
              <w:rPr>
                <w:rFonts w:ascii="Verdana" w:hAnsi="Verdana"/>
                <w:sz w:val="20"/>
                <w:szCs w:val="28"/>
                <w:lang w:val="sl-SI"/>
              </w:rPr>
              <w:t xml:space="preserve"> (dokumenti znotraj arhiva </w:t>
            </w:r>
            <w:r w:rsidR="00963F74" w:rsidRPr="00963F74"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Priloge_VpisvSS_DD</w:t>
            </w:r>
            <w:r w:rsidR="00D90A3A" w:rsidRPr="00D90A3A">
              <w:rPr>
                <w:rFonts w:ascii="Verdana" w:hAnsi="Verdana"/>
                <w:b/>
                <w:bCs/>
                <w:sz w:val="20"/>
                <w:szCs w:val="28"/>
                <w:lang w:val="sl-SI"/>
              </w:rPr>
              <w:t>.zip</w:t>
            </w:r>
            <w:r w:rsidR="00D90A3A">
              <w:rPr>
                <w:rFonts w:ascii="Verdana" w:hAnsi="Verdana"/>
                <w:sz w:val="20"/>
                <w:szCs w:val="28"/>
                <w:lang w:val="sl-SI"/>
              </w:rPr>
              <w:t>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83FB" w14:textId="60B5B63C" w:rsidR="00816C8C" w:rsidRPr="002A12DD" w:rsidRDefault="00D9277A" w:rsidP="00D9277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Kot je zahtevano.</w:t>
            </w:r>
          </w:p>
        </w:tc>
      </w:tr>
      <w:tr w:rsidR="00816C8C" w:rsidRPr="002A12DD" w14:paraId="13373463" w14:textId="77777777" w:rsidTr="006E6AC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2FCE2A3D" w14:textId="77777777" w:rsidR="00816C8C" w:rsidRPr="002A12DD" w:rsidRDefault="00816C8C" w:rsidP="006E6AC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816C8C" w:rsidRPr="006742AD" w14:paraId="31D3AFD2" w14:textId="77777777" w:rsidTr="006E6AC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14:paraId="47E185B8" w14:textId="66A88342" w:rsidR="008C616E" w:rsidRPr="00E25C75" w:rsidRDefault="00D9277A" w:rsidP="00D1512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Projekt in </w:t>
            </w:r>
            <w:r w:rsidR="00A21992">
              <w:rPr>
                <w:rFonts w:ascii="Verdana" w:hAnsi="Verdana"/>
                <w:sz w:val="20"/>
                <w:szCs w:val="28"/>
                <w:lang w:val="sl-SI"/>
              </w:rPr>
              <w:t xml:space="preserve">predvidene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naloge po pogodbi so opisane v </w:t>
            </w:r>
            <w:r w:rsidR="00D90A3A">
              <w:rPr>
                <w:rFonts w:ascii="Verdana" w:hAnsi="Verdana"/>
                <w:sz w:val="20"/>
                <w:szCs w:val="28"/>
                <w:lang w:val="sl-SI"/>
              </w:rPr>
              <w:t xml:space="preserve">zgoraj navedenih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dokumen</w:t>
            </w:r>
            <w:r w:rsidR="00D90A3A">
              <w:rPr>
                <w:rFonts w:ascii="Verdana" w:hAnsi="Verdana"/>
                <w:sz w:val="20"/>
                <w:szCs w:val="28"/>
                <w:lang w:val="sl-SI"/>
              </w:rPr>
              <w:t>tih. Vzdrževanje in nadgradn</w:t>
            </w:r>
            <w:r w:rsidR="00D15122">
              <w:rPr>
                <w:rFonts w:ascii="Verdana" w:hAnsi="Verdana"/>
                <w:sz w:val="20"/>
                <w:szCs w:val="28"/>
                <w:lang w:val="sl-SI"/>
              </w:rPr>
              <w:t>j</w:t>
            </w:r>
            <w:r w:rsidR="00D90A3A">
              <w:rPr>
                <w:rFonts w:ascii="Verdana" w:hAnsi="Verdana"/>
                <w:sz w:val="20"/>
                <w:szCs w:val="28"/>
                <w:lang w:val="sl-SI"/>
              </w:rPr>
              <w:t>e se izvajajo skladno s pogodbenimi določili.</w:t>
            </w:r>
          </w:p>
        </w:tc>
      </w:tr>
    </w:tbl>
    <w:p w14:paraId="3B9ADD24" w14:textId="77777777" w:rsidR="00E25C75" w:rsidRDefault="00E25C75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2DE7323" w14:textId="77777777" w:rsidR="00D90A3A" w:rsidRDefault="00D90A3A" w:rsidP="00D90A3A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043E6F74" w14:textId="2AF3BED0" w:rsidR="00792CE4" w:rsidRPr="005C2CAB" w:rsidRDefault="00D228E0" w:rsidP="00D90A3A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Zastopnik/p</w:t>
      </w:r>
      <w:r w:rsidR="00792CE4" w:rsidRPr="005C2CAB">
        <w:rPr>
          <w:rFonts w:ascii="Verdana" w:hAnsi="Verdana"/>
          <w:sz w:val="20"/>
          <w:szCs w:val="20"/>
          <w:lang w:val="sl-SI"/>
        </w:rPr>
        <w:t>ooblaščeni p</w:t>
      </w:r>
      <w:r w:rsidR="001B14A5">
        <w:rPr>
          <w:rFonts w:ascii="Verdana" w:hAnsi="Verdana"/>
          <w:sz w:val="20"/>
          <w:szCs w:val="20"/>
          <w:lang w:val="sl-SI"/>
        </w:rPr>
        <w:t>redstavnik ponudnika izjavljam,</w:t>
      </w:r>
      <w:r w:rsidR="00DE2D39">
        <w:rPr>
          <w:rFonts w:ascii="Verdana" w:hAnsi="Verdana"/>
          <w:sz w:val="20"/>
          <w:szCs w:val="20"/>
          <w:lang w:val="sl-SI"/>
        </w:rPr>
        <w:t xml:space="preserve"> </w:t>
      </w:r>
      <w:r w:rsidR="00792CE4" w:rsidRPr="005C2CAB">
        <w:rPr>
          <w:rFonts w:ascii="Verdana" w:hAnsi="Verdana"/>
          <w:sz w:val="20"/>
          <w:szCs w:val="20"/>
          <w:lang w:val="sl-SI"/>
        </w:rPr>
        <w:t>vse storitve v celoti ustrezajo zgoraj navedenim opisom.</w:t>
      </w:r>
    </w:p>
    <w:p w14:paraId="6A46567B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2770A65E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bookmarkStart w:id="0" w:name="_Hlk511137352"/>
      <w:r w:rsidRPr="005C2CAB">
        <w:rPr>
          <w:rFonts w:ascii="Verdana" w:hAnsi="Verdana"/>
          <w:sz w:val="20"/>
          <w:szCs w:val="20"/>
          <w:lang w:val="sl-SI"/>
        </w:rPr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14:paraId="27AB3D64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6F5EE59D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bookmarkEnd w:id="0"/>
    <w:p w14:paraId="269BB265" w14:textId="7777777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</w:p>
    <w:p w14:paraId="3E1797FF" w14:textId="77777777"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0D1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0023" w14:textId="77777777" w:rsidR="001C385C" w:rsidRDefault="001C385C" w:rsidP="00540116">
      <w:pPr>
        <w:spacing w:after="0" w:line="240" w:lineRule="auto"/>
      </w:pPr>
      <w:r>
        <w:separator/>
      </w:r>
    </w:p>
  </w:endnote>
  <w:endnote w:type="continuationSeparator" w:id="0">
    <w:p w14:paraId="37DBF5A4" w14:textId="77777777" w:rsidR="001C385C" w:rsidRDefault="001C385C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6EA9" w14:textId="77777777" w:rsidR="00AE442E" w:rsidRDefault="00AE442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40116" w:rsidRPr="001774F3" w14:paraId="12A7F7D8" w14:textId="77777777" w:rsidTr="00334F67">
      <w:tc>
        <w:tcPr>
          <w:tcW w:w="6588" w:type="dxa"/>
          <w:shd w:val="clear" w:color="auto" w:fill="auto"/>
        </w:tcPr>
        <w:p w14:paraId="31E2DEB0" w14:textId="77777777"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6785CA1F" w14:textId="20831477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E442E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E442E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0DBDCE7" w14:textId="77777777"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30C92" w:rsidRPr="001774F3" w14:paraId="1335444F" w14:textId="77777777" w:rsidTr="00442878">
      <w:tc>
        <w:tcPr>
          <w:tcW w:w="6588" w:type="dxa"/>
          <w:shd w:val="clear" w:color="auto" w:fill="auto"/>
        </w:tcPr>
        <w:p w14:paraId="1F0A0591" w14:textId="77777777" w:rsidR="00530C92" w:rsidRPr="001774F3" w:rsidRDefault="00530C92" w:rsidP="00530C92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5E844418" w14:textId="7BB20DE6" w:rsidR="00530C92" w:rsidRPr="001774F3" w:rsidRDefault="00530C92" w:rsidP="00530C92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E442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E442E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24E406A" w14:textId="77777777" w:rsidR="00530C92" w:rsidRDefault="00530C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95E0" w14:textId="77777777" w:rsidR="001C385C" w:rsidRDefault="001C385C" w:rsidP="00540116">
      <w:pPr>
        <w:spacing w:after="0" w:line="240" w:lineRule="auto"/>
      </w:pPr>
      <w:r>
        <w:separator/>
      </w:r>
    </w:p>
  </w:footnote>
  <w:footnote w:type="continuationSeparator" w:id="0">
    <w:p w14:paraId="066FA32D" w14:textId="77777777" w:rsidR="001C385C" w:rsidRDefault="001C385C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810A" w14:textId="77777777" w:rsidR="00AE442E" w:rsidRDefault="00AE44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40F6" w14:textId="3C323671" w:rsidR="00B62460" w:rsidRDefault="00B62460" w:rsidP="00B62460">
    <w:bookmarkStart w:id="3" w:name="_Hlk46517981"/>
  </w:p>
  <w:bookmarkEnd w:id="3"/>
  <w:p w14:paraId="2F4E7B03" w14:textId="77777777" w:rsidR="00B62460" w:rsidRDefault="00B62460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540116" w:rsidRPr="001B422B" w14:paraId="29147360" w14:textId="77777777" w:rsidTr="00B62460">
      <w:tc>
        <w:tcPr>
          <w:tcW w:w="4730" w:type="dxa"/>
          <w:shd w:val="clear" w:color="auto" w:fill="auto"/>
        </w:tcPr>
        <w:p w14:paraId="2FEB29B2" w14:textId="77777777"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4909" w:type="dxa"/>
          <w:shd w:val="clear" w:color="auto" w:fill="auto"/>
        </w:tcPr>
        <w:p w14:paraId="6BAB637C" w14:textId="6398A3C4" w:rsidR="00540116" w:rsidRPr="001B422B" w:rsidRDefault="00D15122" w:rsidP="00D15122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Kadri, </w:t>
          </w:r>
          <w:r w:rsidR="00DF6968">
            <w:rPr>
              <w:rFonts w:ascii="Verdana" w:hAnsi="Verdana"/>
              <w:sz w:val="16"/>
              <w:szCs w:val="16"/>
              <w:lang w:val="sl-SI"/>
            </w:rPr>
            <w:t>reference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 in specifikacije</w:t>
          </w:r>
        </w:p>
      </w:tc>
    </w:tr>
  </w:tbl>
  <w:p w14:paraId="109AEFF0" w14:textId="77777777"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B089" w14:textId="583BFA04" w:rsidR="00530C92" w:rsidRDefault="009F2871" w:rsidP="009F2871">
    <w:pPr>
      <w:pStyle w:val="Glava"/>
      <w:tabs>
        <w:tab w:val="clear" w:pos="4680"/>
        <w:tab w:val="clear" w:pos="9360"/>
        <w:tab w:val="left" w:pos="2429"/>
      </w:tabs>
    </w:pPr>
    <w:bookmarkStart w:id="4" w:name="_GoBack"/>
    <w:bookmarkEnd w:id="4"/>
    <w:r>
      <w:tab/>
    </w:r>
  </w:p>
  <w:p w14:paraId="78BAB667" w14:textId="7CDE0819" w:rsidR="000D13E9" w:rsidRDefault="000D13E9">
    <w:pPr>
      <w:pStyle w:val="Glava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530C92" w:rsidRPr="001B422B" w14:paraId="1A492014" w14:textId="77777777" w:rsidTr="00442878">
      <w:tc>
        <w:tcPr>
          <w:tcW w:w="4730" w:type="dxa"/>
          <w:shd w:val="clear" w:color="auto" w:fill="auto"/>
        </w:tcPr>
        <w:p w14:paraId="4A79110A" w14:textId="77777777" w:rsidR="00530C92" w:rsidRPr="001B422B" w:rsidRDefault="00530C92" w:rsidP="00530C92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4909" w:type="dxa"/>
          <w:shd w:val="clear" w:color="auto" w:fill="auto"/>
        </w:tcPr>
        <w:p w14:paraId="218F8760" w14:textId="346499A7" w:rsidR="00530C92" w:rsidRPr="001B422B" w:rsidRDefault="00D15122" w:rsidP="00530C92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Kadri, reference in specifikacije</w:t>
          </w:r>
        </w:p>
      </w:tc>
    </w:tr>
  </w:tbl>
  <w:p w14:paraId="039D5B91" w14:textId="77777777" w:rsidR="00530C92" w:rsidRPr="00530C92" w:rsidRDefault="00530C92" w:rsidP="00530C92">
    <w:pPr>
      <w:pStyle w:val="Glava"/>
      <w:spacing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51C"/>
    <w:multiLevelType w:val="hybridMultilevel"/>
    <w:tmpl w:val="A170BA08"/>
    <w:lvl w:ilvl="0" w:tplc="67520F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192"/>
    <w:multiLevelType w:val="hybridMultilevel"/>
    <w:tmpl w:val="1FAA0DCC"/>
    <w:lvl w:ilvl="0" w:tplc="D5603F1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2BE6"/>
    <w:multiLevelType w:val="hybridMultilevel"/>
    <w:tmpl w:val="8CCAA3BC"/>
    <w:lvl w:ilvl="0" w:tplc="9878E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6"/>
    <w:rsid w:val="000202E0"/>
    <w:rsid w:val="000317E9"/>
    <w:rsid w:val="00037DD9"/>
    <w:rsid w:val="000812BF"/>
    <w:rsid w:val="00090D3A"/>
    <w:rsid w:val="000B3251"/>
    <w:rsid w:val="000C630C"/>
    <w:rsid w:val="000D13E9"/>
    <w:rsid w:val="000F4937"/>
    <w:rsid w:val="0010095B"/>
    <w:rsid w:val="001037E7"/>
    <w:rsid w:val="00126CB3"/>
    <w:rsid w:val="00130335"/>
    <w:rsid w:val="001409D8"/>
    <w:rsid w:val="00174AB9"/>
    <w:rsid w:val="0018304D"/>
    <w:rsid w:val="001A2874"/>
    <w:rsid w:val="001A5D04"/>
    <w:rsid w:val="001B14A5"/>
    <w:rsid w:val="001B524D"/>
    <w:rsid w:val="001C385C"/>
    <w:rsid w:val="001C5A88"/>
    <w:rsid w:val="001D6BD3"/>
    <w:rsid w:val="00204FCF"/>
    <w:rsid w:val="00241FBA"/>
    <w:rsid w:val="00265886"/>
    <w:rsid w:val="002771C1"/>
    <w:rsid w:val="002900D5"/>
    <w:rsid w:val="00292849"/>
    <w:rsid w:val="002A12DD"/>
    <w:rsid w:val="002A2382"/>
    <w:rsid w:val="002B3F9F"/>
    <w:rsid w:val="002B4C03"/>
    <w:rsid w:val="002C75A3"/>
    <w:rsid w:val="002D4C55"/>
    <w:rsid w:val="002E2399"/>
    <w:rsid w:val="002F0454"/>
    <w:rsid w:val="003035CB"/>
    <w:rsid w:val="0030525C"/>
    <w:rsid w:val="00311F43"/>
    <w:rsid w:val="00315BEF"/>
    <w:rsid w:val="00334F67"/>
    <w:rsid w:val="00336CFD"/>
    <w:rsid w:val="00340EC9"/>
    <w:rsid w:val="003411BC"/>
    <w:rsid w:val="00355032"/>
    <w:rsid w:val="003564A9"/>
    <w:rsid w:val="003657A4"/>
    <w:rsid w:val="003746C4"/>
    <w:rsid w:val="00382C05"/>
    <w:rsid w:val="00395790"/>
    <w:rsid w:val="003A627A"/>
    <w:rsid w:val="003B04F2"/>
    <w:rsid w:val="003B38A9"/>
    <w:rsid w:val="003D5B85"/>
    <w:rsid w:val="003E376C"/>
    <w:rsid w:val="003F34B4"/>
    <w:rsid w:val="0040169F"/>
    <w:rsid w:val="00422BDB"/>
    <w:rsid w:val="00446292"/>
    <w:rsid w:val="00466194"/>
    <w:rsid w:val="00484860"/>
    <w:rsid w:val="0049213F"/>
    <w:rsid w:val="004B2C5A"/>
    <w:rsid w:val="004D18FD"/>
    <w:rsid w:val="004F17F3"/>
    <w:rsid w:val="0051375D"/>
    <w:rsid w:val="00530B0D"/>
    <w:rsid w:val="00530C92"/>
    <w:rsid w:val="00540116"/>
    <w:rsid w:val="00547605"/>
    <w:rsid w:val="00556AA7"/>
    <w:rsid w:val="00560A92"/>
    <w:rsid w:val="00567954"/>
    <w:rsid w:val="00571AC5"/>
    <w:rsid w:val="00574B56"/>
    <w:rsid w:val="005A72FE"/>
    <w:rsid w:val="005B0C10"/>
    <w:rsid w:val="005B5A0D"/>
    <w:rsid w:val="005D28B6"/>
    <w:rsid w:val="005E4BFF"/>
    <w:rsid w:val="005F02A1"/>
    <w:rsid w:val="0060380F"/>
    <w:rsid w:val="0060436C"/>
    <w:rsid w:val="0061630E"/>
    <w:rsid w:val="00617004"/>
    <w:rsid w:val="00630F44"/>
    <w:rsid w:val="0063606C"/>
    <w:rsid w:val="00642C4C"/>
    <w:rsid w:val="006742AD"/>
    <w:rsid w:val="006A7ABC"/>
    <w:rsid w:val="006E61C8"/>
    <w:rsid w:val="006E6977"/>
    <w:rsid w:val="006E6E30"/>
    <w:rsid w:val="0070566A"/>
    <w:rsid w:val="0070782A"/>
    <w:rsid w:val="0071138D"/>
    <w:rsid w:val="007120B7"/>
    <w:rsid w:val="00725F47"/>
    <w:rsid w:val="00734EF5"/>
    <w:rsid w:val="00757129"/>
    <w:rsid w:val="00771647"/>
    <w:rsid w:val="00792CE4"/>
    <w:rsid w:val="007A7DB4"/>
    <w:rsid w:val="007B5D07"/>
    <w:rsid w:val="007C12C2"/>
    <w:rsid w:val="007D07FB"/>
    <w:rsid w:val="007E124B"/>
    <w:rsid w:val="007F141F"/>
    <w:rsid w:val="007F5782"/>
    <w:rsid w:val="008026F0"/>
    <w:rsid w:val="0080662E"/>
    <w:rsid w:val="00816C8C"/>
    <w:rsid w:val="00830571"/>
    <w:rsid w:val="00830EF4"/>
    <w:rsid w:val="008338D4"/>
    <w:rsid w:val="008356AC"/>
    <w:rsid w:val="00844713"/>
    <w:rsid w:val="00847D76"/>
    <w:rsid w:val="00850F3E"/>
    <w:rsid w:val="00863EF4"/>
    <w:rsid w:val="008669CF"/>
    <w:rsid w:val="008A3921"/>
    <w:rsid w:val="008A50CC"/>
    <w:rsid w:val="008C14D0"/>
    <w:rsid w:val="008C616E"/>
    <w:rsid w:val="008D12D3"/>
    <w:rsid w:val="008D7742"/>
    <w:rsid w:val="008F0D04"/>
    <w:rsid w:val="009061C2"/>
    <w:rsid w:val="00911568"/>
    <w:rsid w:val="00935DB6"/>
    <w:rsid w:val="00941A16"/>
    <w:rsid w:val="0095520A"/>
    <w:rsid w:val="00963F3E"/>
    <w:rsid w:val="00963F74"/>
    <w:rsid w:val="00974AA2"/>
    <w:rsid w:val="00977253"/>
    <w:rsid w:val="00977CE6"/>
    <w:rsid w:val="00997765"/>
    <w:rsid w:val="009C192F"/>
    <w:rsid w:val="009D4D96"/>
    <w:rsid w:val="009F2871"/>
    <w:rsid w:val="00A058D7"/>
    <w:rsid w:val="00A06F04"/>
    <w:rsid w:val="00A20748"/>
    <w:rsid w:val="00A218F2"/>
    <w:rsid w:val="00A21992"/>
    <w:rsid w:val="00A40F38"/>
    <w:rsid w:val="00A47189"/>
    <w:rsid w:val="00A574C4"/>
    <w:rsid w:val="00A70474"/>
    <w:rsid w:val="00A70C25"/>
    <w:rsid w:val="00A74347"/>
    <w:rsid w:val="00AB2545"/>
    <w:rsid w:val="00AC0CD8"/>
    <w:rsid w:val="00AC1077"/>
    <w:rsid w:val="00AD1513"/>
    <w:rsid w:val="00AE442E"/>
    <w:rsid w:val="00AE4BF2"/>
    <w:rsid w:val="00AE7853"/>
    <w:rsid w:val="00B0193B"/>
    <w:rsid w:val="00B367E7"/>
    <w:rsid w:val="00B40E29"/>
    <w:rsid w:val="00B51652"/>
    <w:rsid w:val="00B52AB6"/>
    <w:rsid w:val="00B62460"/>
    <w:rsid w:val="00B74B7E"/>
    <w:rsid w:val="00B81B22"/>
    <w:rsid w:val="00C1225D"/>
    <w:rsid w:val="00C55BF5"/>
    <w:rsid w:val="00C67E5E"/>
    <w:rsid w:val="00C8064E"/>
    <w:rsid w:val="00C9444D"/>
    <w:rsid w:val="00CA3765"/>
    <w:rsid w:val="00CC0404"/>
    <w:rsid w:val="00CC67A9"/>
    <w:rsid w:val="00CD1F38"/>
    <w:rsid w:val="00CD2547"/>
    <w:rsid w:val="00CD5A0A"/>
    <w:rsid w:val="00CE1A2E"/>
    <w:rsid w:val="00CE7CC1"/>
    <w:rsid w:val="00D15122"/>
    <w:rsid w:val="00D15D05"/>
    <w:rsid w:val="00D21E38"/>
    <w:rsid w:val="00D228E0"/>
    <w:rsid w:val="00D4130D"/>
    <w:rsid w:val="00D61B05"/>
    <w:rsid w:val="00D64F06"/>
    <w:rsid w:val="00D90A3A"/>
    <w:rsid w:val="00D9277A"/>
    <w:rsid w:val="00DC3054"/>
    <w:rsid w:val="00DE2D39"/>
    <w:rsid w:val="00DE6776"/>
    <w:rsid w:val="00DF4CAC"/>
    <w:rsid w:val="00DF6968"/>
    <w:rsid w:val="00DF7B8D"/>
    <w:rsid w:val="00E02EF3"/>
    <w:rsid w:val="00E03FA2"/>
    <w:rsid w:val="00E24311"/>
    <w:rsid w:val="00E25C75"/>
    <w:rsid w:val="00E56F7C"/>
    <w:rsid w:val="00E63687"/>
    <w:rsid w:val="00EC7AFA"/>
    <w:rsid w:val="00EE29F1"/>
    <w:rsid w:val="00EF1E3E"/>
    <w:rsid w:val="00EF4068"/>
    <w:rsid w:val="00EF626F"/>
    <w:rsid w:val="00F21384"/>
    <w:rsid w:val="00F23D8C"/>
    <w:rsid w:val="00F3087F"/>
    <w:rsid w:val="00F86D55"/>
    <w:rsid w:val="00F91A80"/>
    <w:rsid w:val="00FC104A"/>
    <w:rsid w:val="00FC217C"/>
    <w:rsid w:val="00FE565D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0E2EE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8D2EC72552B48B20D6593E75B449B" ma:contentTypeVersion="8" ma:contentTypeDescription="Ustvari nov dokument." ma:contentTypeScope="" ma:versionID="edd315532df1581df7640aa5d459d0d9">
  <xsd:schema xmlns:xsd="http://www.w3.org/2001/XMLSchema" xmlns:xs="http://www.w3.org/2001/XMLSchema" xmlns:p="http://schemas.microsoft.com/office/2006/metadata/properties" xmlns:ns2="be9dd477-8fbb-4519-8de8-5d5684fb481e" xmlns:ns3="364689f4-9f0a-4243-9b0e-aba465f682eb" targetNamespace="http://schemas.microsoft.com/office/2006/metadata/properties" ma:root="true" ma:fieldsID="99f66138537ba0c29bd2c94de54a4c83" ns2:_="" ns3:_="">
    <xsd:import namespace="be9dd477-8fbb-4519-8de8-5d5684fb481e"/>
    <xsd:import namespace="364689f4-9f0a-4243-9b0e-aba465f68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dd477-8fbb-4519-8de8-5d5684fb4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689f4-9f0a-4243-9b0e-aba465f68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61EC3-FE8B-430C-8503-BF7E4A019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B1812-D64C-4874-AA94-AF788FF94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51360-0CB2-4CD7-A56E-4C5634652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dd477-8fbb-4519-8de8-5d5684fb481e"/>
    <ds:schemaRef ds:uri="364689f4-9f0a-4243-9b0e-aba465f68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Žiga Vuk</cp:lastModifiedBy>
  <cp:revision>11</cp:revision>
  <cp:lastPrinted>2020-08-19T12:29:00Z</cp:lastPrinted>
  <dcterms:created xsi:type="dcterms:W3CDTF">2021-01-21T12:49:00Z</dcterms:created>
  <dcterms:modified xsi:type="dcterms:W3CDTF">2021-02-22T13:07:00Z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>430-74/2021</vt:lpwstr>
  </property>
  <property fmtid="{D5CDD505-2E9C-101B-9397-08002B2CF9AE}" pid="5" name="MFiles_P1046">
    <vt:lpwstr>Izdelava, vzdrževanje in nadgradnja aplikacije Vpisni postopek za obdobje do konca leta 2023</vt:lpwstr>
  </property>
  <property fmtid="{D5CDD505-2E9C-101B-9397-08002B2CF9AE}" pid="6" name="MFiles_PG5BC2FC14A405421BA79F5FEC63BD00E3n1_PGB3D8D77D2D654902AEB821305A1A12BC">
    <vt:lpwstr>1000 Ljubljana</vt:lpwstr>
  </property>
  <property fmtid="{D5CDD505-2E9C-101B-9397-08002B2CF9AE}" pid="7" name="ContentTypeId">
    <vt:lpwstr>0x0101003838D2EC72552B48B20D6593E75B449B</vt:lpwstr>
  </property>
</Properties>
</file>