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9F8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591EE95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11EBB2BD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A34AC3E" w14:textId="13683B41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69/11</w:t>
      </w:r>
      <w:r w:rsidR="00AD68B2">
        <w:rPr>
          <w:rFonts w:ascii="Verdana" w:hAnsi="Verdana"/>
          <w:sz w:val="20"/>
          <w:szCs w:val="20"/>
          <w:lang w:val="sl-SI"/>
        </w:rPr>
        <w:t xml:space="preserve"> </w:t>
      </w:r>
      <w:r w:rsidR="00AD68B2" w:rsidRPr="00AD68B2">
        <w:rPr>
          <w:rFonts w:ascii="Verdana" w:hAnsi="Verdana"/>
          <w:sz w:val="20"/>
          <w:szCs w:val="20"/>
          <w:lang w:val="sl-SI"/>
        </w:rPr>
        <w:t>in 158/20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71C0871C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2828B9D1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020C2D0B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2101D61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D6D50F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5C7A32B" w14:textId="2EBDEAD7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7663E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6CB6C21" w14:textId="277C990A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7663E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5002113" w14:textId="3326C2B8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7663E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1502EC05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E7F9B8E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07F76F1" w14:textId="7C89A4A0"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7663E">
              <w:rPr>
                <w:rFonts w:ascii="Verdana" w:hAnsi="Verdana"/>
                <w:sz w:val="20"/>
                <w:szCs w:val="20"/>
                <w:lang w:val="sl-SI"/>
              </w:rPr>
              <w:t>430-74/2021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DA137E" w14:paraId="6B6423C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C2547F2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D45D75F" w14:textId="3399A2FE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7663E">
              <w:rPr>
                <w:rFonts w:ascii="Verdana" w:hAnsi="Verdana"/>
                <w:b/>
                <w:sz w:val="20"/>
                <w:szCs w:val="20"/>
                <w:lang w:val="sl-SI"/>
              </w:rPr>
              <w:t>Izdelava, vzdrževanje in nadgradnja aplikacije Vpisni postopek za obdobje do konca leta 2023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FE797A" w14:paraId="3C4BE067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7BBDD2C6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FE797A" w14:paraId="03CD295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5ECAD9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3CCD326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9C847C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0B845A6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854D6FB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74FB4768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375988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6905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FE797A" w14:paraId="61D99C51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6EF54D8" w14:textId="7B85FC49" w:rsidR="00F7651F" w:rsidRPr="00171455" w:rsidRDefault="007E08D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Številka vpisa v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poslovni 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register (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vložna št.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696CA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1644EF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44EA99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8CBE6D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036AA7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C370C78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46E644FD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257C5338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AF17F3F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6DAB457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5E95AFB0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2F81E6B4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7506D20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D915E4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DB19A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73A3D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B611AD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27828E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3771A21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B320BA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9F4D65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0CF799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463FA1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6C56B8D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EBBC6F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4CC6A7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11D196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8484233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4A7DA88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1B840E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9DC3C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36D043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7204E2F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6428A2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2677943D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3E45C369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7EA34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194AC0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63CF47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21FE927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1B2D93C3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566675E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983AE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1924E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AABD5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78464410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E8A5052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382145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138D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E9C1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5F9CC89D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AAE1EBC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DDF521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11BCD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876E3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3D93661F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CC9208E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2A22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449A3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DC682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AC18C9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E3AD106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171A30E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3F891BB0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09F81358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0D0AD9BC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44FAEB3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2FEE0C14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A522944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05F2E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0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0844D35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536CDD17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126A9A71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EB3A7C9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6D388F7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2DE523C6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A9A1E7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590D77D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0A798B8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bookmarkStart w:id="2" w:name="_GoBack"/>
      <w:bookmarkEnd w:id="2"/>
    </w:p>
    <w:p w14:paraId="689AC187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3FF4D75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44B4D2E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7DCC916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0C1B0FA3" w14:textId="032EA281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p w14:paraId="2F1CD767" w14:textId="0080482A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45D3126" w14:textId="163359FF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B104CC0" w14:textId="055D1FE4" w:rsidR="006D120E" w:rsidRPr="0053310A" w:rsidRDefault="006D120E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2A63A7">
        <w:rPr>
          <w:rFonts w:ascii="Verdana" w:hAnsi="Verdana"/>
          <w:sz w:val="20"/>
          <w:szCs w:val="20"/>
          <w:lang w:val="sl-SI"/>
        </w:rPr>
        <w:t xml:space="preserve">Opomba: </w:t>
      </w:r>
      <w:r w:rsidR="004F12AB">
        <w:rPr>
          <w:rFonts w:ascii="Verdana" w:hAnsi="Verdana"/>
          <w:sz w:val="20"/>
          <w:szCs w:val="20"/>
          <w:lang w:val="sl-SI"/>
        </w:rPr>
        <w:t>V kolikor</w:t>
      </w:r>
      <w:r w:rsidRPr="002A63A7">
        <w:rPr>
          <w:rFonts w:ascii="Verdana" w:hAnsi="Verdana"/>
          <w:sz w:val="20"/>
          <w:szCs w:val="20"/>
          <w:lang w:val="sl-SI"/>
        </w:rPr>
        <w:t xml:space="preserve"> ponudnik tega obrazca ne bo predložil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Pr="002A63A7">
        <w:rPr>
          <w:rFonts w:ascii="Verdana" w:hAnsi="Verdana"/>
          <w:sz w:val="20"/>
          <w:szCs w:val="20"/>
          <w:lang w:val="sl-SI"/>
        </w:rPr>
        <w:t xml:space="preserve">v ponudbi, ga bo naročnik zahteval naknadno od </w:t>
      </w:r>
      <w:r w:rsidR="004F12AB">
        <w:rPr>
          <w:rFonts w:ascii="Verdana" w:hAnsi="Verdana"/>
          <w:sz w:val="20"/>
          <w:szCs w:val="20"/>
          <w:lang w:val="sl-SI"/>
        </w:rPr>
        <w:t>(</w:t>
      </w:r>
      <w:r w:rsidRPr="002A63A7">
        <w:rPr>
          <w:rFonts w:ascii="Verdana" w:hAnsi="Verdana"/>
          <w:sz w:val="20"/>
          <w:szCs w:val="20"/>
          <w:lang w:val="sl-SI"/>
        </w:rPr>
        <w:t>izbranega) ponudnika, pred podpisom pogodbe</w:t>
      </w:r>
      <w:r>
        <w:rPr>
          <w:rFonts w:ascii="Verdana" w:hAnsi="Verdana"/>
          <w:sz w:val="20"/>
          <w:szCs w:val="20"/>
          <w:lang w:val="sl-SI"/>
        </w:rPr>
        <w:t>.</w:t>
      </w:r>
    </w:p>
    <w:sectPr w:rsidR="006D120E" w:rsidRPr="0053310A" w:rsidSect="0047663E">
      <w:headerReference w:type="default" r:id="rId10"/>
      <w:footerReference w:type="default" r:id="rId11"/>
      <w:pgSz w:w="11907" w:h="16839" w:code="9"/>
      <w:pgMar w:top="1418" w:right="1134" w:bottom="1418" w:left="1134" w:header="1135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72A5" w14:textId="77777777" w:rsidR="004A1728" w:rsidRDefault="004A1728" w:rsidP="00CB4327">
      <w:pPr>
        <w:spacing w:after="0" w:line="240" w:lineRule="auto"/>
      </w:pPr>
      <w:r>
        <w:separator/>
      </w:r>
    </w:p>
  </w:endnote>
  <w:endnote w:type="continuationSeparator" w:id="0">
    <w:p w14:paraId="78689690" w14:textId="77777777" w:rsidR="004A1728" w:rsidRDefault="004A172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603DB275" w14:textId="77777777" w:rsidTr="00171455">
      <w:tc>
        <w:tcPr>
          <w:tcW w:w="6588" w:type="dxa"/>
          <w:shd w:val="clear" w:color="auto" w:fill="auto"/>
        </w:tcPr>
        <w:p w14:paraId="3E31F99D" w14:textId="33511A0B" w:rsidR="00CB4327" w:rsidRPr="001774F3" w:rsidRDefault="00272CCC" w:rsidP="00FE797A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  <w:r w:rsidR="00961094" w:rsidRPr="007443C6">
            <w:rPr>
              <w:rFonts w:ascii="Verdana" w:hAnsi="Verdana"/>
              <w:i/>
              <w:sz w:val="16"/>
              <w:szCs w:val="16"/>
              <w:lang w:val="sl-SI"/>
            </w:rPr>
            <w:t xml:space="preserve"> </w:t>
          </w:r>
        </w:p>
      </w:tc>
      <w:tc>
        <w:tcPr>
          <w:tcW w:w="6588" w:type="dxa"/>
          <w:shd w:val="clear" w:color="auto" w:fill="auto"/>
          <w:vAlign w:val="center"/>
        </w:tcPr>
        <w:p w14:paraId="1E41E011" w14:textId="319E8535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A137E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A137E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9F41AE1" w14:textId="22F74A1C" w:rsidR="00CB4327" w:rsidRDefault="0047663E" w:rsidP="0047663E">
    <w:pPr>
      <w:pStyle w:val="Noga"/>
      <w:tabs>
        <w:tab w:val="clear" w:pos="4680"/>
        <w:tab w:val="clear" w:pos="9360"/>
        <w:tab w:val="left" w:pos="9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CB359" w14:textId="77777777" w:rsidR="004A1728" w:rsidRDefault="004A1728" w:rsidP="00CB4327">
      <w:pPr>
        <w:spacing w:after="0" w:line="240" w:lineRule="auto"/>
      </w:pPr>
      <w:r>
        <w:separator/>
      </w:r>
    </w:p>
  </w:footnote>
  <w:footnote w:type="continuationSeparator" w:id="0">
    <w:p w14:paraId="6E7B213C" w14:textId="77777777" w:rsidR="004A1728" w:rsidRDefault="004A1728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FE797A" w14:paraId="5FFAF7BC" w14:textId="77777777" w:rsidTr="00171455">
      <w:tc>
        <w:tcPr>
          <w:tcW w:w="6588" w:type="dxa"/>
          <w:shd w:val="clear" w:color="auto" w:fill="auto"/>
        </w:tcPr>
        <w:p w14:paraId="7FF51AD1" w14:textId="47322897"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912C420" w14:textId="77777777"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39FEC7BB" w14:textId="3641C608"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03F27"/>
    <w:rsid w:val="000749E5"/>
    <w:rsid w:val="000A53DE"/>
    <w:rsid w:val="000B6063"/>
    <w:rsid w:val="000D41BB"/>
    <w:rsid w:val="000F32DA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2F0F66"/>
    <w:rsid w:val="00307CDE"/>
    <w:rsid w:val="003C1393"/>
    <w:rsid w:val="003E5C4F"/>
    <w:rsid w:val="003F3BAD"/>
    <w:rsid w:val="00403526"/>
    <w:rsid w:val="004253B1"/>
    <w:rsid w:val="0045450C"/>
    <w:rsid w:val="00470BC3"/>
    <w:rsid w:val="0047663E"/>
    <w:rsid w:val="0048685A"/>
    <w:rsid w:val="004935D9"/>
    <w:rsid w:val="004A1728"/>
    <w:rsid w:val="004F12AB"/>
    <w:rsid w:val="0053310A"/>
    <w:rsid w:val="005C75D1"/>
    <w:rsid w:val="00637887"/>
    <w:rsid w:val="00653719"/>
    <w:rsid w:val="00653AE5"/>
    <w:rsid w:val="0067206E"/>
    <w:rsid w:val="006725FB"/>
    <w:rsid w:val="006D120E"/>
    <w:rsid w:val="006E1225"/>
    <w:rsid w:val="007225BA"/>
    <w:rsid w:val="00736A02"/>
    <w:rsid w:val="007677DE"/>
    <w:rsid w:val="007A4E40"/>
    <w:rsid w:val="007E08DE"/>
    <w:rsid w:val="007F3A57"/>
    <w:rsid w:val="0082793F"/>
    <w:rsid w:val="008362AE"/>
    <w:rsid w:val="008873C5"/>
    <w:rsid w:val="0089387F"/>
    <w:rsid w:val="008A4C3B"/>
    <w:rsid w:val="0091078F"/>
    <w:rsid w:val="00943F51"/>
    <w:rsid w:val="00961094"/>
    <w:rsid w:val="00991D3D"/>
    <w:rsid w:val="009B2925"/>
    <w:rsid w:val="009B31F4"/>
    <w:rsid w:val="009C514C"/>
    <w:rsid w:val="00A356A6"/>
    <w:rsid w:val="00A379C7"/>
    <w:rsid w:val="00AB7A8D"/>
    <w:rsid w:val="00AC31FB"/>
    <w:rsid w:val="00AD68B2"/>
    <w:rsid w:val="00AF69DE"/>
    <w:rsid w:val="00B04AC5"/>
    <w:rsid w:val="00B73218"/>
    <w:rsid w:val="00B82A02"/>
    <w:rsid w:val="00B934CC"/>
    <w:rsid w:val="00BB7B6F"/>
    <w:rsid w:val="00BE1ABA"/>
    <w:rsid w:val="00C02FA5"/>
    <w:rsid w:val="00C17996"/>
    <w:rsid w:val="00C90771"/>
    <w:rsid w:val="00CA6231"/>
    <w:rsid w:val="00CB1FD3"/>
    <w:rsid w:val="00CB4327"/>
    <w:rsid w:val="00D20219"/>
    <w:rsid w:val="00D53278"/>
    <w:rsid w:val="00D560CF"/>
    <w:rsid w:val="00D673B4"/>
    <w:rsid w:val="00DA137E"/>
    <w:rsid w:val="00DA2435"/>
    <w:rsid w:val="00DC6903"/>
    <w:rsid w:val="00E13489"/>
    <w:rsid w:val="00E47AFE"/>
    <w:rsid w:val="00E5034A"/>
    <w:rsid w:val="00E91DC3"/>
    <w:rsid w:val="00EC6666"/>
    <w:rsid w:val="00F7651F"/>
    <w:rsid w:val="00F9663A"/>
    <w:rsid w:val="00FD12DA"/>
    <w:rsid w:val="00FE39FA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1ADF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8D2EC72552B48B20D6593E75B449B" ma:contentTypeVersion="8" ma:contentTypeDescription="Ustvari nov dokument." ma:contentTypeScope="" ma:versionID="edd315532df1581df7640aa5d459d0d9">
  <xsd:schema xmlns:xsd="http://www.w3.org/2001/XMLSchema" xmlns:xs="http://www.w3.org/2001/XMLSchema" xmlns:p="http://schemas.microsoft.com/office/2006/metadata/properties" xmlns:ns2="be9dd477-8fbb-4519-8de8-5d5684fb481e" xmlns:ns3="364689f4-9f0a-4243-9b0e-aba465f682eb" targetNamespace="http://schemas.microsoft.com/office/2006/metadata/properties" ma:root="true" ma:fieldsID="99f66138537ba0c29bd2c94de54a4c83" ns2:_="" ns3:_="">
    <xsd:import namespace="be9dd477-8fbb-4519-8de8-5d5684fb481e"/>
    <xsd:import namespace="364689f4-9f0a-4243-9b0e-aba465f68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dd477-8fbb-4519-8de8-5d5684fb4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689f4-9f0a-4243-9b0e-aba465f68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958E5-C395-4BDD-B5A3-69107BED4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dd477-8fbb-4519-8de8-5d5684fb481e"/>
    <ds:schemaRef ds:uri="364689f4-9f0a-4243-9b0e-aba465f68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77519-E1BA-49A5-946A-21B469C39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BDC2-3186-478E-A443-6CB17F3FF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Žiga Vuk</cp:lastModifiedBy>
  <cp:revision>19</cp:revision>
  <dcterms:created xsi:type="dcterms:W3CDTF">2016-04-12T08:55:00Z</dcterms:created>
  <dcterms:modified xsi:type="dcterms:W3CDTF">2021-02-22T13:07:00Z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>430-74/2021</vt:lpwstr>
  </property>
  <property fmtid="{D5CDD505-2E9C-101B-9397-08002B2CF9AE}" pid="5" name="MFiles_P1046">
    <vt:lpwstr>Izdelava, vzdrževanje in nadgradnja aplikacije Vpisni postopek za obdobje do konca leta 2023</vt:lpwstr>
  </property>
  <property fmtid="{D5CDD505-2E9C-101B-9397-08002B2CF9AE}" pid="6" name="MFiles_PG5BC2FC14A405421BA79F5FEC63BD00E3n1_PGB3D8D77D2D654902AEB821305A1A12BC">
    <vt:lpwstr>1000 Ljubljana</vt:lpwstr>
  </property>
  <property fmtid="{D5CDD505-2E9C-101B-9397-08002B2CF9AE}" pid="7" name="ContentTypeId">
    <vt:lpwstr>0x0101003838D2EC72552B48B20D6593E75B449B</vt:lpwstr>
  </property>
</Properties>
</file>