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BC" w:rsidRDefault="00791FBC" w:rsidP="00791FBC">
      <w:proofErr w:type="spellStart"/>
      <w:r>
        <w:t>Spoštovani</w:t>
      </w:r>
      <w:proofErr w:type="spellEnd"/>
      <w:r>
        <w:t>,</w:t>
      </w:r>
    </w:p>
    <w:p w:rsidR="00791FBC" w:rsidRDefault="00791FBC" w:rsidP="00791FBC">
      <w:r>
        <w:t xml:space="preserve"> </w:t>
      </w:r>
    </w:p>
    <w:p w:rsidR="00791FBC" w:rsidRDefault="00791FBC" w:rsidP="00791FBC">
      <w:proofErr w:type="spellStart"/>
      <w:r>
        <w:t>Pozdravljam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Raziskovalne</w:t>
      </w:r>
      <w:proofErr w:type="spellEnd"/>
      <w:r>
        <w:t xml:space="preserve"> in </w:t>
      </w:r>
      <w:proofErr w:type="spellStart"/>
      <w:r>
        <w:t>inivacijske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(RISS 2021 – 2030). </w:t>
      </w:r>
      <w:proofErr w:type="spellStart"/>
      <w:r>
        <w:t>Menim</w:t>
      </w:r>
      <w:proofErr w:type="spellEnd"/>
      <w:r>
        <w:t xml:space="preserve">, da </w:t>
      </w:r>
      <w:proofErr w:type="spellStart"/>
      <w:r>
        <w:t>gre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v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smer</w:t>
      </w:r>
      <w:proofErr w:type="spellEnd"/>
      <w:r>
        <w:t xml:space="preserve"> in </w:t>
      </w:r>
      <w:proofErr w:type="spellStart"/>
      <w:r>
        <w:t>pomemben</w:t>
      </w:r>
      <w:proofErr w:type="spellEnd"/>
      <w:r>
        <w:t xml:space="preserve"> </w:t>
      </w:r>
      <w:proofErr w:type="spellStart"/>
      <w:r>
        <w:t>strateški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. </w:t>
      </w:r>
      <w:proofErr w:type="spellStart"/>
      <w:r>
        <w:t>Obenem</w:t>
      </w:r>
      <w:proofErr w:type="spellEnd"/>
      <w:r>
        <w:t xml:space="preserve"> bi </w:t>
      </w:r>
      <w:proofErr w:type="spellStart"/>
      <w:r>
        <w:t>želel</w:t>
      </w:r>
      <w:proofErr w:type="spellEnd"/>
      <w:r>
        <w:t xml:space="preserve"> </w:t>
      </w:r>
      <w:proofErr w:type="spellStart"/>
      <w:r>
        <w:t>opozoriti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izzivov</w:t>
      </w:r>
      <w:proofErr w:type="spellEnd"/>
      <w:r>
        <w:t xml:space="preserve"> in s tem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predlogov</w:t>
      </w:r>
      <w:proofErr w:type="spellEnd"/>
      <w:r>
        <w:t>:</w:t>
      </w:r>
    </w:p>
    <w:p w:rsidR="00791FBC" w:rsidRDefault="00791FBC" w:rsidP="00791FBC">
      <w:r>
        <w:t xml:space="preserve"> 1.       Ob </w:t>
      </w:r>
      <w:proofErr w:type="spellStart"/>
      <w:r>
        <w:t>zavedanju</w:t>
      </w:r>
      <w:proofErr w:type="spellEnd"/>
      <w:r>
        <w:t xml:space="preserve"> </w:t>
      </w:r>
      <w:proofErr w:type="spellStart"/>
      <w:r>
        <w:t>pomena</w:t>
      </w:r>
      <w:proofErr w:type="spellEnd"/>
      <w:r>
        <w:t xml:space="preserve"> </w:t>
      </w:r>
      <w:proofErr w:type="spellStart"/>
      <w:r>
        <w:t>raziskav</w:t>
      </w:r>
      <w:proofErr w:type="spellEnd"/>
      <w:r>
        <w:t xml:space="preserve"> in </w:t>
      </w:r>
      <w:proofErr w:type="spellStart"/>
      <w:r>
        <w:t>inovacij</w:t>
      </w:r>
      <w:proofErr w:type="spellEnd"/>
      <w:r>
        <w:t xml:space="preserve"> je </w:t>
      </w:r>
      <w:proofErr w:type="spellStart"/>
      <w:r>
        <w:t>povečevanje</w:t>
      </w:r>
      <w:proofErr w:type="spellEnd"/>
      <w:r>
        <w:t xml:space="preserve"> </w:t>
      </w:r>
      <w:proofErr w:type="spellStart"/>
      <w:r>
        <w:t>deleža</w:t>
      </w:r>
      <w:proofErr w:type="spellEnd"/>
      <w:r>
        <w:t xml:space="preserve"> </w:t>
      </w:r>
      <w:proofErr w:type="spellStart"/>
      <w:r>
        <w:t>državnega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ZRD z </w:t>
      </w:r>
      <w:proofErr w:type="spellStart"/>
      <w:r>
        <w:t>izjemno</w:t>
      </w:r>
      <w:proofErr w:type="spellEnd"/>
      <w:r>
        <w:t xml:space="preserve"> </w:t>
      </w:r>
      <w:proofErr w:type="spellStart"/>
      <w:r>
        <w:t>nizkih</w:t>
      </w:r>
      <w:proofErr w:type="spellEnd"/>
      <w:r>
        <w:t xml:space="preserve"> 0,52 % v BDP </w:t>
      </w:r>
      <w:proofErr w:type="spellStart"/>
      <w:r>
        <w:t>na</w:t>
      </w:r>
      <w:proofErr w:type="spellEnd"/>
      <w:r>
        <w:t xml:space="preserve"> 1,25% v </w:t>
      </w:r>
      <w:proofErr w:type="spellStart"/>
      <w:r>
        <w:t>letu</w:t>
      </w:r>
      <w:proofErr w:type="spellEnd"/>
      <w:r>
        <w:t xml:space="preserve"> 2030 </w:t>
      </w:r>
      <w:proofErr w:type="spellStart"/>
      <w:r>
        <w:t>dobrodošlo</w:t>
      </w:r>
      <w:proofErr w:type="spellEnd"/>
      <w:r>
        <w:t xml:space="preserve">, a </w:t>
      </w:r>
      <w:proofErr w:type="spellStart"/>
      <w:r>
        <w:t>še</w:t>
      </w:r>
      <w:proofErr w:type="spellEnd"/>
      <w:r>
        <w:t xml:space="preserve">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prepočasno</w:t>
      </w:r>
      <w:proofErr w:type="spellEnd"/>
      <w:r>
        <w:t xml:space="preserve"> in </w:t>
      </w:r>
      <w:proofErr w:type="spellStart"/>
      <w:r>
        <w:t>prenizko</w:t>
      </w:r>
      <w:proofErr w:type="spellEnd"/>
      <w:r>
        <w:t xml:space="preserve">. </w:t>
      </w:r>
      <w:proofErr w:type="spellStart"/>
      <w:r>
        <w:t>Multiplikatorji</w:t>
      </w:r>
      <w:proofErr w:type="spellEnd"/>
      <w:r>
        <w:t xml:space="preserve"> in </w:t>
      </w:r>
      <w:proofErr w:type="spellStart"/>
      <w:r>
        <w:t>povezava</w:t>
      </w:r>
      <w:proofErr w:type="spellEnd"/>
      <w:r>
        <w:t xml:space="preserve"> z </w:t>
      </w:r>
      <w:proofErr w:type="spellStart"/>
      <w:r>
        <w:t>dodano</w:t>
      </w:r>
      <w:proofErr w:type="spellEnd"/>
      <w:r>
        <w:t xml:space="preserve"> </w:t>
      </w:r>
      <w:proofErr w:type="spellStart"/>
      <w:r>
        <w:t>vrednostjo</w:t>
      </w:r>
      <w:proofErr w:type="spellEnd"/>
      <w:r>
        <w:t xml:space="preserve"> je </w:t>
      </w:r>
      <w:proofErr w:type="spellStart"/>
      <w:r>
        <w:t>jasna</w:t>
      </w:r>
      <w:proofErr w:type="spellEnd"/>
      <w:r>
        <w:t xml:space="preserve"> in </w:t>
      </w:r>
      <w:proofErr w:type="spellStart"/>
      <w:r>
        <w:t>nikakor</w:t>
      </w:r>
      <w:proofErr w:type="spellEnd"/>
      <w:r>
        <w:t xml:space="preserve"> ne </w:t>
      </w:r>
      <w:proofErr w:type="spellStart"/>
      <w:r>
        <w:t>dovolj</w:t>
      </w:r>
      <w:proofErr w:type="spellEnd"/>
      <w:r>
        <w:t xml:space="preserve"> </w:t>
      </w:r>
      <w:proofErr w:type="spellStart"/>
      <w:r>
        <w:t>izkoriščena</w:t>
      </w:r>
      <w:proofErr w:type="spellEnd"/>
      <w:r>
        <w:t xml:space="preserve">. </w:t>
      </w:r>
      <w:proofErr w:type="spellStart"/>
      <w:r>
        <w:t>Predlagam</w:t>
      </w:r>
      <w:proofErr w:type="spellEnd"/>
      <w:r>
        <w:t xml:space="preserve">, da se RISS v tem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nasloni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mednarodne</w:t>
      </w:r>
      <w:proofErr w:type="spellEnd"/>
      <w:r>
        <w:t xml:space="preserve"> </w:t>
      </w:r>
      <w:proofErr w:type="spellStart"/>
      <w:r>
        <w:t>primerjave</w:t>
      </w:r>
      <w:proofErr w:type="spellEnd"/>
      <w:r>
        <w:t xml:space="preserve"> z </w:t>
      </w:r>
      <w:proofErr w:type="spellStart"/>
      <w:r>
        <w:t>vodilnimi</w:t>
      </w:r>
      <w:proofErr w:type="spellEnd"/>
      <w:r>
        <w:t xml:space="preserve"> </w:t>
      </w:r>
      <w:proofErr w:type="spellStart"/>
      <w:r>
        <w:t>gospodarstvi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in se loti </w:t>
      </w:r>
      <w:proofErr w:type="spellStart"/>
      <w:r>
        <w:t>povečevanja</w:t>
      </w:r>
      <w:proofErr w:type="spellEnd"/>
      <w:r>
        <w:t xml:space="preserve"> </w:t>
      </w:r>
      <w:proofErr w:type="spellStart"/>
      <w:r>
        <w:t>sredstev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bolj</w:t>
      </w:r>
      <w:proofErr w:type="spellEnd"/>
      <w:r>
        <w:t xml:space="preserve"> </w:t>
      </w:r>
      <w:proofErr w:type="spellStart"/>
      <w:r>
        <w:t>ambiciozno</w:t>
      </w:r>
      <w:proofErr w:type="spellEnd"/>
      <w:r>
        <w:t>.</w:t>
      </w:r>
    </w:p>
    <w:p w:rsidR="00791FBC" w:rsidRDefault="00791FBC" w:rsidP="00791FBC">
      <w:r>
        <w:t xml:space="preserve">2.       </w:t>
      </w:r>
      <w:proofErr w:type="spellStart"/>
      <w:r>
        <w:t>Dokument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straneh</w:t>
      </w:r>
      <w:proofErr w:type="spellEnd"/>
      <w:r>
        <w:t xml:space="preserve"> 2 in 4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nekonsistenten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zagovarja</w:t>
      </w:r>
      <w:proofErr w:type="spellEnd"/>
      <w:r>
        <w:t xml:space="preserve"> </w:t>
      </w:r>
      <w:proofErr w:type="spellStart"/>
      <w:r>
        <w:t>diverzificiran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raziskovlanih</w:t>
      </w:r>
      <w:proofErr w:type="spellEnd"/>
      <w:r>
        <w:t xml:space="preserve"> </w:t>
      </w:r>
      <w:proofErr w:type="spellStart"/>
      <w:r>
        <w:t>institucij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obenem</w:t>
      </w:r>
      <w:proofErr w:type="spellEnd"/>
      <w:r>
        <w:t xml:space="preserve"> </w:t>
      </w:r>
      <w:proofErr w:type="spellStart"/>
      <w:r>
        <w:t>predlaga</w:t>
      </w:r>
      <w:proofErr w:type="spellEnd"/>
      <w:r>
        <w:t xml:space="preserve"> </w:t>
      </w:r>
      <w:proofErr w:type="spellStart"/>
      <w:r>
        <w:t>koncentracijo</w:t>
      </w:r>
      <w:proofErr w:type="spellEnd"/>
      <w:r>
        <w:t xml:space="preserve"> v tri </w:t>
      </w:r>
      <w:proofErr w:type="spellStart"/>
      <w:r>
        <w:t>široka</w:t>
      </w:r>
      <w:proofErr w:type="spellEnd"/>
      <w:r>
        <w:t xml:space="preserve"> </w:t>
      </w:r>
      <w:proofErr w:type="spellStart"/>
      <w:r>
        <w:t>področja</w:t>
      </w:r>
      <w:proofErr w:type="spellEnd"/>
      <w:r>
        <w:t xml:space="preserve"> </w:t>
      </w:r>
      <w:proofErr w:type="spellStart"/>
      <w:r>
        <w:t>usmerjanja</w:t>
      </w:r>
      <w:proofErr w:type="spellEnd"/>
      <w:r>
        <w:t xml:space="preserve"> </w:t>
      </w:r>
      <w:proofErr w:type="spellStart"/>
      <w:r>
        <w:t>raziskav</w:t>
      </w:r>
      <w:proofErr w:type="spellEnd"/>
      <w:r>
        <w:t xml:space="preserve">. </w:t>
      </w:r>
      <w:proofErr w:type="spellStart"/>
      <w:r>
        <w:t>Glede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to, da </w:t>
      </w:r>
      <w:proofErr w:type="spellStart"/>
      <w:r>
        <w:t>analitična</w:t>
      </w:r>
      <w:proofErr w:type="spellEnd"/>
      <w:r>
        <w:t xml:space="preserve"> </w:t>
      </w:r>
      <w:proofErr w:type="spellStart"/>
      <w:r>
        <w:t>podlaga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ravno</w:t>
      </w:r>
      <w:proofErr w:type="spellEnd"/>
      <w:r>
        <w:t xml:space="preserve"> </w:t>
      </w:r>
      <w:proofErr w:type="spellStart"/>
      <w:r>
        <w:t>omenjenih</w:t>
      </w:r>
      <w:proofErr w:type="spellEnd"/>
      <w:r>
        <w:t xml:space="preserve"> </w:t>
      </w:r>
      <w:proofErr w:type="spellStart"/>
      <w:r>
        <w:t>treh</w:t>
      </w:r>
      <w:proofErr w:type="spellEnd"/>
      <w:r>
        <w:t xml:space="preserve"> </w:t>
      </w:r>
      <w:proofErr w:type="spellStart"/>
      <w:r>
        <w:t>področij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nikjer</w:t>
      </w:r>
      <w:proofErr w:type="spellEnd"/>
      <w:r>
        <w:t xml:space="preserve"> </w:t>
      </w:r>
      <w:proofErr w:type="spellStart"/>
      <w:r>
        <w:t>podana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dovolj</w:t>
      </w:r>
      <w:proofErr w:type="spellEnd"/>
      <w:r>
        <w:t xml:space="preserve"> </w:t>
      </w:r>
      <w:proofErr w:type="spellStart"/>
      <w:r>
        <w:t>obrazložena</w:t>
      </w:r>
      <w:proofErr w:type="spellEnd"/>
      <w:r>
        <w:t xml:space="preserve">, </w:t>
      </w:r>
      <w:proofErr w:type="spellStart"/>
      <w:r>
        <w:t>predlagam</w:t>
      </w:r>
      <w:proofErr w:type="spellEnd"/>
      <w:r>
        <w:t xml:space="preserve">, da se tri </w:t>
      </w:r>
      <w:proofErr w:type="spellStart"/>
      <w:r>
        <w:t>omenjena</w:t>
      </w:r>
      <w:proofErr w:type="spellEnd"/>
      <w:r>
        <w:t xml:space="preserve"> </w:t>
      </w:r>
      <w:proofErr w:type="spellStart"/>
      <w:r>
        <w:t>področja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4 </w:t>
      </w:r>
      <w:proofErr w:type="spellStart"/>
      <w:r>
        <w:t>umaknejo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:rsidR="00791FBC" w:rsidRDefault="00791FBC" w:rsidP="00791FBC">
      <w:r>
        <w:t xml:space="preserve">3.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večje</w:t>
      </w:r>
      <w:proofErr w:type="spellEnd"/>
      <w:r>
        <w:t xml:space="preserve"> </w:t>
      </w:r>
      <w:proofErr w:type="spellStart"/>
      <w:r>
        <w:t>konkurenčnosti</w:t>
      </w:r>
      <w:proofErr w:type="spellEnd"/>
      <w:r>
        <w:t xml:space="preserve"> in </w:t>
      </w:r>
      <w:proofErr w:type="spellStart"/>
      <w:r>
        <w:t>privlačnosti</w:t>
      </w:r>
      <w:proofErr w:type="spellEnd"/>
      <w:r>
        <w:t xml:space="preserve"> </w:t>
      </w:r>
      <w:proofErr w:type="spellStart"/>
      <w:r>
        <w:t>evropskih</w:t>
      </w:r>
      <w:proofErr w:type="spellEnd"/>
      <w:r>
        <w:t xml:space="preserve"> </w:t>
      </w:r>
      <w:proofErr w:type="spellStart"/>
      <w:r>
        <w:t>razpisov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spremeniti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proofErr w:type="gramStart"/>
      <w:r>
        <w:t>ur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slovenskih</w:t>
      </w:r>
      <w:proofErr w:type="spellEnd"/>
      <w:r>
        <w:t xml:space="preserve"> </w:t>
      </w:r>
      <w:proofErr w:type="spellStart"/>
      <w:r>
        <w:t>razpisih</w:t>
      </w:r>
      <w:proofErr w:type="spellEnd"/>
      <w:r>
        <w:t xml:space="preserve"> v ‘lump-sum’ </w:t>
      </w:r>
      <w:proofErr w:type="spellStart"/>
      <w:r>
        <w:t>financiranje</w:t>
      </w:r>
      <w:proofErr w:type="spellEnd"/>
      <w:r>
        <w:t xml:space="preserve">. </w:t>
      </w:r>
      <w:proofErr w:type="spellStart"/>
      <w:r>
        <w:t>Predlagam</w:t>
      </w:r>
      <w:proofErr w:type="spellEnd"/>
      <w:r>
        <w:t xml:space="preserve">, da to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zapišemo</w:t>
      </w:r>
      <w:proofErr w:type="spellEnd"/>
      <w:r>
        <w:t xml:space="preserve"> v RISS.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ukrepih</w:t>
      </w:r>
      <w:proofErr w:type="spellEnd"/>
      <w:r>
        <w:t xml:space="preserve"> pod </w:t>
      </w:r>
      <w:proofErr w:type="spellStart"/>
      <w:r>
        <w:t>točko</w:t>
      </w:r>
      <w:proofErr w:type="spellEnd"/>
      <w:r>
        <w:t xml:space="preserve"> 7, </w:t>
      </w:r>
      <w:proofErr w:type="spellStart"/>
      <w:r>
        <w:t>bi</w:t>
      </w:r>
      <w:proofErr w:type="spellEnd"/>
      <w:r>
        <w:t xml:space="preserve"> </w:t>
      </w:r>
      <w:proofErr w:type="spellStart"/>
      <w:r>
        <w:t>predlagal</w:t>
      </w:r>
      <w:proofErr w:type="spellEnd"/>
      <w:r>
        <w:t xml:space="preserve"> </w:t>
      </w:r>
      <w:proofErr w:type="spellStart"/>
      <w:r>
        <w:t>dodajanje</w:t>
      </w:r>
      <w:proofErr w:type="spellEnd"/>
      <w:r>
        <w:t xml:space="preserve"> </w:t>
      </w:r>
      <w:proofErr w:type="spellStart"/>
      <w:r>
        <w:t>dikcije</w:t>
      </w:r>
      <w:proofErr w:type="spellEnd"/>
      <w:r>
        <w:t xml:space="preserve"> oz. </w:t>
      </w:r>
      <w:proofErr w:type="spellStart"/>
      <w:r>
        <w:t>ukrepov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prejšnji</w:t>
      </w:r>
      <w:proofErr w:type="spellEnd"/>
      <w:r>
        <w:t xml:space="preserve"> RISS, pa </w:t>
      </w:r>
      <w:proofErr w:type="spellStart"/>
      <w:r>
        <w:t>nikoli</w:t>
      </w:r>
      <w:proofErr w:type="spellEnd"/>
      <w:r>
        <w:t xml:space="preserve"> </w:t>
      </w:r>
      <w:proofErr w:type="spellStart"/>
      <w:r>
        <w:t>realiziran</w:t>
      </w:r>
      <w:proofErr w:type="spellEnd"/>
      <w:r>
        <w:t xml:space="preserve">: </w:t>
      </w:r>
      <w:proofErr w:type="spellStart"/>
      <w:r>
        <w:t>prehod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enote</w:t>
      </w:r>
      <w:proofErr w:type="spellEnd"/>
      <w:r>
        <w:t xml:space="preserve"> "</w:t>
      </w:r>
      <w:proofErr w:type="spellStart"/>
      <w:r>
        <w:t>raziskovalne</w:t>
      </w:r>
      <w:proofErr w:type="spellEnd"/>
      <w:r>
        <w:t xml:space="preserve"> </w:t>
      </w:r>
      <w:proofErr w:type="spellStart"/>
      <w:r>
        <w:t>ure</w:t>
      </w:r>
      <w:proofErr w:type="spellEnd"/>
      <w:r>
        <w:t xml:space="preserve">" </w:t>
      </w:r>
      <w:proofErr w:type="spellStart"/>
      <w:proofErr w:type="gramStart"/>
      <w:r>
        <w:t>na</w:t>
      </w:r>
      <w:proofErr w:type="spellEnd"/>
      <w:proofErr w:type="gramEnd"/>
      <w:r>
        <w:t xml:space="preserve"> (so)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dejanskih</w:t>
      </w:r>
      <w:proofErr w:type="spellEnd"/>
      <w:r>
        <w:t xml:space="preserve"> </w:t>
      </w:r>
      <w:proofErr w:type="spellStart"/>
      <w:r>
        <w:t>stroškov</w:t>
      </w:r>
      <w:proofErr w:type="spellEnd"/>
      <w:r>
        <w:t xml:space="preserve"> </w:t>
      </w:r>
      <w:proofErr w:type="spellStart"/>
      <w:r>
        <w:t>projektov</w:t>
      </w:r>
      <w:proofErr w:type="spellEnd"/>
      <w:r>
        <w:t xml:space="preserve"> in to </w:t>
      </w:r>
      <w:proofErr w:type="spellStart"/>
      <w:r>
        <w:t>za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ARRS </w:t>
      </w:r>
      <w:proofErr w:type="spellStart"/>
      <w:r>
        <w:t>projekte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v </w:t>
      </w:r>
      <w:proofErr w:type="spellStart"/>
      <w:r>
        <w:t>okviru</w:t>
      </w:r>
      <w:proofErr w:type="spellEnd"/>
      <w:r>
        <w:t xml:space="preserve"> S4. </w:t>
      </w:r>
      <w:proofErr w:type="spellStart"/>
      <w:r>
        <w:t>Sedaj</w:t>
      </w:r>
      <w:proofErr w:type="spellEnd"/>
      <w:r>
        <w:t xml:space="preserve"> </w:t>
      </w:r>
      <w:proofErr w:type="spellStart"/>
      <w:r>
        <w:t>namreč</w:t>
      </w:r>
      <w:proofErr w:type="spellEnd"/>
      <w:r>
        <w:t xml:space="preserve">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podjetij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edina</w:t>
      </w:r>
      <w:proofErr w:type="spellEnd"/>
      <w:r>
        <w:t xml:space="preserve"> </w:t>
      </w:r>
      <w:proofErr w:type="spellStart"/>
      <w:r>
        <w:t>sposobna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strateških</w:t>
      </w:r>
      <w:proofErr w:type="spellEnd"/>
      <w:r>
        <w:t xml:space="preserve"> </w:t>
      </w:r>
      <w:proofErr w:type="spellStart"/>
      <w:r>
        <w:t>vlaganj</w:t>
      </w:r>
      <w:proofErr w:type="spellEnd"/>
      <w:r>
        <w:t xml:space="preserve"> v RR, </w:t>
      </w:r>
      <w:proofErr w:type="spellStart"/>
      <w:r>
        <w:t>noče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sodelovati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prijavah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S4 </w:t>
      </w:r>
      <w:proofErr w:type="spellStart"/>
      <w:r>
        <w:t>saj</w:t>
      </w:r>
      <w:proofErr w:type="spellEnd"/>
      <w:r>
        <w:t xml:space="preserve"> je </w:t>
      </w:r>
      <w:proofErr w:type="spellStart"/>
      <w:r>
        <w:t>višina</w:t>
      </w:r>
      <w:proofErr w:type="spellEnd"/>
      <w:r>
        <w:t xml:space="preserve"> </w:t>
      </w:r>
      <w:proofErr w:type="spellStart"/>
      <w:r>
        <w:t>sofinanciranja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zgolj</w:t>
      </w:r>
      <w:proofErr w:type="spellEnd"/>
      <w:r>
        <w:t xml:space="preserve"> 25% in </w:t>
      </w:r>
      <w:proofErr w:type="spellStart"/>
      <w:r>
        <w:t>še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21 </w:t>
      </w:r>
      <w:proofErr w:type="spellStart"/>
      <w:r>
        <w:t>eur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plačo</w:t>
      </w:r>
      <w:proofErr w:type="spellEnd"/>
      <w:r>
        <w:t xml:space="preserve"> </w:t>
      </w:r>
      <w:proofErr w:type="spellStart"/>
      <w:r>
        <w:t>raziskovalca</w:t>
      </w:r>
      <w:proofErr w:type="spellEnd"/>
      <w:r>
        <w:t xml:space="preserve"> oz. </w:t>
      </w:r>
      <w:proofErr w:type="spellStart"/>
      <w:r>
        <w:t>razvojnika</w:t>
      </w:r>
      <w:proofErr w:type="spellEnd"/>
      <w:r>
        <w:t xml:space="preserve"> v </w:t>
      </w:r>
      <w:proofErr w:type="spellStart"/>
      <w:r>
        <w:t>podjetju</w:t>
      </w:r>
      <w:proofErr w:type="spellEnd"/>
      <w:r>
        <w:t xml:space="preserve">, </w:t>
      </w:r>
      <w:proofErr w:type="spellStart"/>
      <w:r>
        <w:t>kolikor</w:t>
      </w:r>
      <w:proofErr w:type="spellEnd"/>
      <w:r>
        <w:t xml:space="preserve"> </w:t>
      </w:r>
      <w:proofErr w:type="spellStart"/>
      <w:r>
        <w:t>znaša</w:t>
      </w:r>
      <w:proofErr w:type="spellEnd"/>
      <w:r>
        <w:t xml:space="preserve"> </w:t>
      </w:r>
      <w:proofErr w:type="spellStart"/>
      <w:r>
        <w:t>plača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ceno</w:t>
      </w:r>
      <w:proofErr w:type="spellEnd"/>
      <w:r>
        <w:t xml:space="preserve"> </w:t>
      </w:r>
      <w:proofErr w:type="spellStart"/>
      <w:r>
        <w:t>ure</w:t>
      </w:r>
      <w:proofErr w:type="spellEnd"/>
      <w:r>
        <w:t xml:space="preserve"> ARRS. </w:t>
      </w:r>
      <w:proofErr w:type="spellStart"/>
      <w:r>
        <w:t>Enostavno</w:t>
      </w:r>
      <w:proofErr w:type="spellEnd"/>
      <w:r>
        <w:t xml:space="preserve"> se </w:t>
      </w:r>
      <w:proofErr w:type="spellStart"/>
      <w:proofErr w:type="gramStart"/>
      <w:r>
        <w:t>jim</w:t>
      </w:r>
      <w:proofErr w:type="spellEnd"/>
      <w:proofErr w:type="gramEnd"/>
      <w:r>
        <w:t xml:space="preserve"> </w:t>
      </w:r>
      <w:proofErr w:type="spellStart"/>
      <w:r>
        <w:t>to ne</w:t>
      </w:r>
      <w:proofErr w:type="spellEnd"/>
      <w:r>
        <w:t xml:space="preserve"> </w:t>
      </w:r>
      <w:proofErr w:type="spellStart"/>
      <w:r>
        <w:t>splača</w:t>
      </w:r>
      <w:proofErr w:type="spellEnd"/>
      <w:r>
        <w:t xml:space="preserve">,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, </w:t>
      </w:r>
      <w:proofErr w:type="spellStart"/>
      <w:r>
        <w:t>povezane</w:t>
      </w:r>
      <w:proofErr w:type="spellEnd"/>
      <w:r>
        <w:t xml:space="preserve"> z </w:t>
      </w:r>
      <w:proofErr w:type="spellStart"/>
      <w:r>
        <w:t>vodenjem</w:t>
      </w:r>
      <w:proofErr w:type="spellEnd"/>
      <w:r>
        <w:t xml:space="preserve"> </w:t>
      </w:r>
      <w:proofErr w:type="spellStart"/>
      <w:r>
        <w:t>takih</w:t>
      </w:r>
      <w:proofErr w:type="spellEnd"/>
      <w:r>
        <w:t xml:space="preserve"> </w:t>
      </w:r>
      <w:proofErr w:type="spellStart"/>
      <w:r>
        <w:t>projektov</w:t>
      </w:r>
      <w:proofErr w:type="spellEnd"/>
      <w:r>
        <w:t xml:space="preserve">. </w:t>
      </w:r>
      <w:proofErr w:type="spellStart"/>
      <w:r>
        <w:t>Če</w:t>
      </w:r>
      <w:proofErr w:type="spellEnd"/>
      <w:r>
        <w:t xml:space="preserve"> bi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uveljavljali</w:t>
      </w:r>
      <w:proofErr w:type="spellEnd"/>
      <w:r>
        <w:t xml:space="preserve"> </w:t>
      </w:r>
      <w:proofErr w:type="spellStart"/>
      <w:r>
        <w:t>dejanske</w:t>
      </w:r>
      <w:proofErr w:type="spellEnd"/>
      <w:r>
        <w:t xml:space="preserve"> </w:t>
      </w:r>
      <w:proofErr w:type="spellStart"/>
      <w:r>
        <w:t>stroške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v </w:t>
      </w:r>
      <w:proofErr w:type="spellStart"/>
      <w:r>
        <w:t>visjem</w:t>
      </w:r>
      <w:proofErr w:type="spellEnd"/>
      <w:r>
        <w:t xml:space="preserve"> </w:t>
      </w:r>
      <w:proofErr w:type="spellStart"/>
      <w:r>
        <w:t>odstotku</w:t>
      </w:r>
      <w:proofErr w:type="spellEnd"/>
      <w:r>
        <w:t xml:space="preserve"> </w:t>
      </w:r>
      <w:proofErr w:type="spellStart"/>
      <w:r>
        <w:t>sofinanciranja</w:t>
      </w:r>
      <w:proofErr w:type="spellEnd"/>
      <w:r>
        <w:t xml:space="preserve">, bi </w:t>
      </w:r>
      <w:proofErr w:type="spellStart"/>
      <w:r>
        <w:t>jih</w:t>
      </w:r>
      <w:proofErr w:type="spellEnd"/>
      <w:r>
        <w:t xml:space="preserve"> </w:t>
      </w:r>
      <w:proofErr w:type="spellStart"/>
      <w:r>
        <w:t>verjetno</w:t>
      </w:r>
      <w:proofErr w:type="spellEnd"/>
      <w:r>
        <w:t xml:space="preserve"> </w:t>
      </w:r>
      <w:proofErr w:type="spellStart"/>
      <w:r>
        <w:t>pritegnili</w:t>
      </w:r>
      <w:proofErr w:type="spellEnd"/>
      <w:r>
        <w:t xml:space="preserve"> </w:t>
      </w:r>
      <w:proofErr w:type="spellStart"/>
      <w:r>
        <w:t>nazaj</w:t>
      </w:r>
      <w:proofErr w:type="spellEnd"/>
      <w:r>
        <w:t xml:space="preserve">. </w:t>
      </w:r>
    </w:p>
    <w:p w:rsidR="00791FBC" w:rsidRDefault="00791FBC" w:rsidP="00791FBC">
      <w:r>
        <w:t xml:space="preserve">4.       </w:t>
      </w:r>
      <w:proofErr w:type="spellStart"/>
      <w:r>
        <w:t>Odprte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se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lotevati</w:t>
      </w:r>
      <w:proofErr w:type="spellEnd"/>
      <w:r>
        <w:t xml:space="preserve"> v </w:t>
      </w:r>
      <w:proofErr w:type="spellStart"/>
      <w:r>
        <w:t>njenem</w:t>
      </w:r>
      <w:proofErr w:type="spellEnd"/>
      <w:r>
        <w:t xml:space="preserve"> </w:t>
      </w:r>
      <w:proofErr w:type="spellStart"/>
      <w:r>
        <w:t>osnovnem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predvideva</w:t>
      </w:r>
      <w:proofErr w:type="spellEnd"/>
      <w:r>
        <w:t xml:space="preserve"> </w:t>
      </w:r>
      <w:proofErr w:type="spellStart"/>
      <w:r>
        <w:t>odprte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stroškov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raziskovalce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trenutni</w:t>
      </w:r>
      <w:proofErr w:type="spellEnd"/>
      <w:r>
        <w:t xml:space="preserve"> </w:t>
      </w:r>
      <w:proofErr w:type="spellStart"/>
      <w:r>
        <w:t>ureditvi</w:t>
      </w:r>
      <w:proofErr w:type="spellEnd"/>
      <w:r>
        <w:t xml:space="preserve"> in </w:t>
      </w:r>
      <w:proofErr w:type="spellStart"/>
      <w:r>
        <w:t>razpoložljivih</w:t>
      </w:r>
      <w:proofErr w:type="spellEnd"/>
      <w:r>
        <w:t xml:space="preserve"> </w:t>
      </w:r>
      <w:proofErr w:type="spellStart"/>
      <w:r>
        <w:t>sredstvih</w:t>
      </w:r>
      <w:proofErr w:type="spellEnd"/>
      <w:r>
        <w:t xml:space="preserve"> (v </w:t>
      </w:r>
      <w:proofErr w:type="spellStart"/>
      <w:r>
        <w:t>letu</w:t>
      </w:r>
      <w:proofErr w:type="spellEnd"/>
      <w:r>
        <w:t xml:space="preserve"> 2020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razpisu</w:t>
      </w:r>
      <w:proofErr w:type="spellEnd"/>
      <w:r>
        <w:t xml:space="preserve"> ARRS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sofinanciranih</w:t>
      </w:r>
      <w:proofErr w:type="spellEnd"/>
      <w:r>
        <w:t xml:space="preserve"> 38% </w:t>
      </w:r>
      <w:proofErr w:type="spellStart"/>
      <w:r>
        <w:t>zaprošenih</w:t>
      </w:r>
      <w:proofErr w:type="spellEnd"/>
      <w:r>
        <w:t xml:space="preserve"> </w:t>
      </w:r>
      <w:proofErr w:type="spellStart"/>
      <w:r>
        <w:t>sredstev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zgolj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četrtine</w:t>
      </w:r>
      <w:proofErr w:type="spellEnd"/>
      <w:r>
        <w:t xml:space="preserve"> S/SCI) </w:t>
      </w:r>
      <w:proofErr w:type="spellStart"/>
      <w:r>
        <w:t>gre</w:t>
      </w:r>
      <w:proofErr w:type="spellEnd"/>
      <w:r>
        <w:t xml:space="preserve"> </w:t>
      </w:r>
      <w:proofErr w:type="spellStart"/>
      <w:r>
        <w:t>žal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izčrpavanje</w:t>
      </w:r>
      <w:proofErr w:type="spellEnd"/>
      <w:r>
        <w:t xml:space="preserve"> </w:t>
      </w:r>
      <w:proofErr w:type="spellStart"/>
      <w:r>
        <w:t>raziskovalnih</w:t>
      </w:r>
      <w:proofErr w:type="spellEnd"/>
      <w:r>
        <w:t xml:space="preserve"> </w:t>
      </w:r>
      <w:proofErr w:type="spellStart"/>
      <w:r>
        <w:t>fondov</w:t>
      </w:r>
      <w:proofErr w:type="spellEnd"/>
      <w:r>
        <w:t xml:space="preserve"> v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oligopola</w:t>
      </w:r>
      <w:proofErr w:type="spellEnd"/>
      <w:r>
        <w:t xml:space="preserve"> </w:t>
      </w:r>
      <w:proofErr w:type="spellStart"/>
      <w:r>
        <w:t>mednarodnih</w:t>
      </w:r>
      <w:proofErr w:type="spellEnd"/>
      <w:r>
        <w:t xml:space="preserve"> </w:t>
      </w:r>
      <w:proofErr w:type="spellStart"/>
      <w:r>
        <w:t>založnikov</w:t>
      </w:r>
      <w:proofErr w:type="spellEnd"/>
      <w:r>
        <w:t xml:space="preserve">. </w:t>
      </w:r>
      <w:proofErr w:type="spellStart"/>
      <w:r>
        <w:t>Ravno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nujno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vztrajati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zlatem</w:t>
      </w:r>
      <w:proofErr w:type="spellEnd"/>
      <w:r>
        <w:t xml:space="preserve"> </w:t>
      </w:r>
      <w:proofErr w:type="spellStart"/>
      <w:r>
        <w:t>dostopu</w:t>
      </w:r>
      <w:proofErr w:type="spellEnd"/>
      <w:r>
        <w:t xml:space="preserve">. </w:t>
      </w:r>
      <w:proofErr w:type="spellStart"/>
      <w:r>
        <w:t>Predlagam</w:t>
      </w:r>
      <w:proofErr w:type="spellEnd"/>
      <w:r>
        <w:t xml:space="preserve"> </w:t>
      </w:r>
      <w:proofErr w:type="spellStart"/>
      <w:r>
        <w:t>ustrezne</w:t>
      </w:r>
      <w:proofErr w:type="spellEnd"/>
      <w:r>
        <w:t xml:space="preserve"> </w:t>
      </w:r>
      <w:proofErr w:type="spellStart"/>
      <w:r>
        <w:t>dopolnitve</w:t>
      </w:r>
      <w:proofErr w:type="spellEnd"/>
      <w:r>
        <w:t xml:space="preserve"> in </w:t>
      </w:r>
      <w:proofErr w:type="spellStart"/>
      <w:r>
        <w:t>spremembe</w:t>
      </w:r>
      <w:proofErr w:type="spellEnd"/>
      <w:r>
        <w:t xml:space="preserve"> v </w:t>
      </w:r>
      <w:proofErr w:type="spellStart"/>
      <w:r>
        <w:t>delu</w:t>
      </w:r>
      <w:proofErr w:type="spellEnd"/>
      <w:r>
        <w:t xml:space="preserve"> o </w:t>
      </w:r>
      <w:proofErr w:type="spellStart"/>
      <w:r>
        <w:t>odprti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>.</w:t>
      </w:r>
    </w:p>
    <w:p w:rsidR="00791FBC" w:rsidRDefault="00791FBC" w:rsidP="00791FBC">
      <w:r>
        <w:t xml:space="preserve"> </w:t>
      </w:r>
      <w:bookmarkStart w:id="0" w:name="_GoBack"/>
      <w:bookmarkEnd w:id="0"/>
    </w:p>
    <w:p w:rsidR="00791FBC" w:rsidRDefault="00791FBC" w:rsidP="00791FBC"/>
    <w:p w:rsidR="00791FBC" w:rsidRDefault="00791FBC" w:rsidP="00791FBC">
      <w:proofErr w:type="spellStart"/>
      <w:r>
        <w:t>Hvala</w:t>
      </w:r>
      <w:proofErr w:type="spellEnd"/>
      <w:r>
        <w:t xml:space="preserve"> in </w:t>
      </w:r>
      <w:proofErr w:type="spellStart"/>
      <w:r>
        <w:t>lep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:rsidR="00791FBC" w:rsidRDefault="00791FBC" w:rsidP="00791FBC">
      <w:r>
        <w:t xml:space="preserve"> </w:t>
      </w:r>
    </w:p>
    <w:p w:rsidR="00791FBC" w:rsidRDefault="00791FBC" w:rsidP="00791FBC">
      <w:proofErr w:type="spellStart"/>
      <w:r>
        <w:t>Prof.</w:t>
      </w:r>
      <w:proofErr w:type="spellEnd"/>
      <w:r>
        <w:t xml:space="preserve"> </w:t>
      </w:r>
      <w:proofErr w:type="gramStart"/>
      <w:r>
        <w:t>dr</w:t>
      </w:r>
      <w:proofErr w:type="gramEnd"/>
      <w:r>
        <w:t xml:space="preserve">. </w:t>
      </w:r>
      <w:proofErr w:type="spellStart"/>
      <w:r>
        <w:t>Miha</w:t>
      </w:r>
      <w:proofErr w:type="spellEnd"/>
      <w:r>
        <w:t xml:space="preserve"> </w:t>
      </w:r>
      <w:proofErr w:type="spellStart"/>
      <w:r>
        <w:t>Škerlavaj</w:t>
      </w:r>
      <w:proofErr w:type="spellEnd"/>
    </w:p>
    <w:p w:rsidR="00A856AC" w:rsidRDefault="00791FBC" w:rsidP="00791FBC">
      <w:proofErr w:type="spellStart"/>
      <w:r>
        <w:t>Univerza</w:t>
      </w:r>
      <w:proofErr w:type="spellEnd"/>
      <w:r>
        <w:t xml:space="preserve"> v </w:t>
      </w:r>
      <w:proofErr w:type="spellStart"/>
      <w:r>
        <w:t>Ljubljani</w:t>
      </w:r>
      <w:proofErr w:type="spellEnd"/>
      <w:r>
        <w:t xml:space="preserve">, </w:t>
      </w:r>
      <w:proofErr w:type="spellStart"/>
      <w:r>
        <w:t>Ekonomska</w:t>
      </w:r>
      <w:proofErr w:type="spellEnd"/>
      <w:r>
        <w:t xml:space="preserve"> </w:t>
      </w:r>
      <w:proofErr w:type="spellStart"/>
      <w:r>
        <w:t>fakulteta</w:t>
      </w:r>
      <w:proofErr w:type="spellEnd"/>
    </w:p>
    <w:sectPr w:rsidR="00A8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BC"/>
    <w:rsid w:val="00490BE9"/>
    <w:rsid w:val="00791FBC"/>
    <w:rsid w:val="00A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8EBE-FE8B-49C6-B6FA-785711CD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1</cp:revision>
  <dcterms:created xsi:type="dcterms:W3CDTF">2021-07-27T09:38:00Z</dcterms:created>
  <dcterms:modified xsi:type="dcterms:W3CDTF">2021-07-27T09:40:00Z</dcterms:modified>
</cp:coreProperties>
</file>