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CF" w:rsidRPr="00173124" w:rsidRDefault="007D75CF" w:rsidP="00173124">
      <w:pPr>
        <w:pStyle w:val="datumtevilka"/>
        <w:spacing w:line="288" w:lineRule="auto"/>
        <w:rPr>
          <w:rFonts w:cs="Arial"/>
          <w:lang w:val="sl-SI"/>
        </w:rPr>
      </w:pPr>
      <w:bookmarkStart w:id="0" w:name="_GoBack"/>
      <w:bookmarkEnd w:id="0"/>
      <w:r w:rsidRPr="00173124">
        <w:rPr>
          <w:rFonts w:cs="Arial"/>
          <w:lang w:val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Prostor za vnos naslovnika&#10;" style="position:absolute;margin-left:85.05pt;margin-top:170.1pt;width:237.45pt;height:72.45pt;z-index:251657728;mso-wrap-distance-left:0;mso-wrap-distance-top:28.35pt;mso-wrap-distance-right:0;mso-wrap-distance-bottom:42.55pt;mso-position-horizontal-relative:page;mso-position-vertical-relative:page" o:allowoverlap="f" filled="f" stroked="f">
            <v:textbox style="mso-next-textbox:#_x0000_s1027" inset="0,0,0,0">
              <w:txbxContent>
                <w:p w:rsidR="00281790" w:rsidRDefault="001364E7" w:rsidP="00B96CCF">
                  <w:pPr>
                    <w:rPr>
                      <w:b/>
                      <w:lang w:val="sl-SI"/>
                    </w:rPr>
                  </w:pPr>
                  <w:r>
                    <w:rPr>
                      <w:b/>
                      <w:lang w:val="sl-SI"/>
                    </w:rPr>
                    <w:t xml:space="preserve">Ministrstvo za izobraževanje, znanost in </w:t>
                  </w:r>
                </w:p>
                <w:p w:rsidR="001364E7" w:rsidRDefault="001364E7" w:rsidP="00B96CCF">
                  <w:pPr>
                    <w:rPr>
                      <w:b/>
                      <w:lang w:val="sl-SI"/>
                    </w:rPr>
                  </w:pPr>
                  <w:r>
                    <w:rPr>
                      <w:b/>
                      <w:lang w:val="sl-SI"/>
                    </w:rPr>
                    <w:t>šport</w:t>
                  </w:r>
                </w:p>
                <w:p w:rsidR="001364E7" w:rsidRDefault="001364E7" w:rsidP="00B96CCF">
                  <w:pPr>
                    <w:rPr>
                      <w:b/>
                      <w:lang w:val="sl-SI"/>
                    </w:rPr>
                  </w:pPr>
                  <w:r w:rsidRPr="001364E7">
                    <w:rPr>
                      <w:b/>
                      <w:lang w:val="sl-SI"/>
                    </w:rPr>
                    <w:t xml:space="preserve">Masarykova cesta 16 </w:t>
                  </w:r>
                </w:p>
                <w:p w:rsidR="00AA5DBE" w:rsidRDefault="00AA5DBE" w:rsidP="00B96CCF">
                  <w:pPr>
                    <w:rPr>
                      <w:b/>
                      <w:lang w:val="sl-SI"/>
                    </w:rPr>
                  </w:pPr>
                  <w:r>
                    <w:rPr>
                      <w:b/>
                      <w:lang w:val="sl-SI"/>
                    </w:rPr>
                    <w:t>1000 Ljubljana</w:t>
                  </w:r>
                </w:p>
                <w:p w:rsidR="00AA5DBE" w:rsidRPr="00E57BCB" w:rsidRDefault="00AA5DBE" w:rsidP="00B96CCF">
                  <w:pPr>
                    <w:rPr>
                      <w:b/>
                      <w:color w:val="000000"/>
                      <w:lang w:val="sl-SI"/>
                    </w:rPr>
                  </w:pPr>
                </w:p>
                <w:p w:rsidR="00AA5DBE" w:rsidRDefault="00AA5DBE" w:rsidP="00B96CCF">
                  <w:pPr>
                    <w:rPr>
                      <w:b/>
                      <w:lang w:val="sl-SI"/>
                    </w:rPr>
                  </w:pPr>
                </w:p>
              </w:txbxContent>
            </v:textbox>
            <w10:wrap type="topAndBottom" side="largest" anchorx="page" anchory="page"/>
          </v:shape>
        </w:pict>
      </w:r>
      <w:r w:rsidR="00E804E4" w:rsidRPr="00173124">
        <w:rPr>
          <w:rFonts w:cs="Arial"/>
          <w:lang w:val="sl-SI"/>
        </w:rPr>
        <w:t xml:space="preserve">Številka:            </w:t>
      </w:r>
      <w:r w:rsidR="00C1642C" w:rsidRPr="00173124">
        <w:rPr>
          <w:rFonts w:cs="Arial"/>
          <w:lang w:val="sl-SI"/>
        </w:rPr>
        <w:t>007-</w:t>
      </w:r>
      <w:r w:rsidR="001364E7" w:rsidRPr="00173124">
        <w:rPr>
          <w:rFonts w:cs="Arial"/>
          <w:lang w:val="sl-SI"/>
        </w:rPr>
        <w:t>454</w:t>
      </w:r>
      <w:r w:rsidR="00E804E4" w:rsidRPr="00173124">
        <w:rPr>
          <w:rFonts w:cs="Arial"/>
          <w:lang w:val="sl-SI"/>
        </w:rPr>
        <w:t>/20</w:t>
      </w:r>
      <w:r w:rsidR="00281790" w:rsidRPr="00173124">
        <w:rPr>
          <w:rFonts w:cs="Arial"/>
          <w:lang w:val="sl-SI"/>
        </w:rPr>
        <w:t>21</w:t>
      </w:r>
      <w:r w:rsidR="00E804E4" w:rsidRPr="00173124">
        <w:rPr>
          <w:rFonts w:cs="Arial"/>
          <w:lang w:val="sl-SI"/>
        </w:rPr>
        <w:t>/</w:t>
      </w:r>
      <w:r w:rsidR="001364E7" w:rsidRPr="00173124">
        <w:rPr>
          <w:rFonts w:cs="Arial"/>
          <w:lang w:val="sl-SI"/>
        </w:rPr>
        <w:t>9</w:t>
      </w:r>
      <w:r w:rsidR="00D6654C" w:rsidRPr="00173124">
        <w:rPr>
          <w:rFonts w:cs="Arial"/>
          <w:lang w:val="sl-SI"/>
        </w:rPr>
        <w:t>-02411784</w:t>
      </w:r>
    </w:p>
    <w:p w:rsidR="007D75CF" w:rsidRPr="00173124" w:rsidRDefault="00E804E4" w:rsidP="00173124">
      <w:pPr>
        <w:pStyle w:val="datumtevilka"/>
        <w:spacing w:line="288" w:lineRule="auto"/>
        <w:rPr>
          <w:rFonts w:cs="Arial"/>
          <w:lang w:val="sl-SI"/>
        </w:rPr>
      </w:pPr>
      <w:r w:rsidRPr="00173124">
        <w:rPr>
          <w:rFonts w:cs="Arial"/>
          <w:lang w:val="sl-SI"/>
        </w:rPr>
        <w:t xml:space="preserve">Datum:             </w:t>
      </w:r>
      <w:r w:rsidR="00642AD2" w:rsidRPr="00173124">
        <w:rPr>
          <w:rFonts w:cs="Arial"/>
          <w:lang w:val="sl-SI"/>
        </w:rPr>
        <w:t xml:space="preserve"> </w:t>
      </w:r>
      <w:r w:rsidR="00173124" w:rsidRPr="00173124">
        <w:rPr>
          <w:rFonts w:cs="Arial"/>
          <w:lang w:val="sl-SI"/>
        </w:rPr>
        <w:t>28</w:t>
      </w:r>
      <w:r w:rsidR="00D543C2" w:rsidRPr="00173124">
        <w:rPr>
          <w:rFonts w:cs="Arial"/>
          <w:lang w:val="sl-SI"/>
        </w:rPr>
        <w:t xml:space="preserve">. </w:t>
      </w:r>
      <w:r w:rsidR="00232786" w:rsidRPr="00173124">
        <w:rPr>
          <w:rFonts w:cs="Arial"/>
          <w:lang w:val="sl-SI"/>
        </w:rPr>
        <w:t>7</w:t>
      </w:r>
      <w:r w:rsidR="00D543C2" w:rsidRPr="00173124">
        <w:rPr>
          <w:rFonts w:cs="Arial"/>
          <w:lang w:val="sl-SI"/>
        </w:rPr>
        <w:t>. 202</w:t>
      </w:r>
      <w:r w:rsidR="00281790" w:rsidRPr="00173124">
        <w:rPr>
          <w:rFonts w:cs="Arial"/>
          <w:lang w:val="sl-SI"/>
        </w:rPr>
        <w:t>1</w:t>
      </w:r>
    </w:p>
    <w:p w:rsidR="000A6DDC" w:rsidRPr="00173124" w:rsidRDefault="000A6DDC" w:rsidP="00173124">
      <w:pPr>
        <w:pStyle w:val="ZADEVA"/>
        <w:tabs>
          <w:tab w:val="clear" w:pos="1701"/>
          <w:tab w:val="left" w:pos="0"/>
        </w:tabs>
        <w:spacing w:line="288" w:lineRule="auto"/>
        <w:ind w:left="0" w:firstLine="0"/>
        <w:jc w:val="both"/>
        <w:rPr>
          <w:rFonts w:cs="Arial"/>
          <w:b w:val="0"/>
          <w:szCs w:val="20"/>
          <w:lang w:val="sl-SI"/>
        </w:rPr>
      </w:pPr>
    </w:p>
    <w:p w:rsidR="001B237C" w:rsidRPr="00173124" w:rsidRDefault="00AB28B2" w:rsidP="00173124">
      <w:pPr>
        <w:pStyle w:val="ZADEVA"/>
        <w:tabs>
          <w:tab w:val="clear" w:pos="1701"/>
          <w:tab w:val="left" w:pos="0"/>
        </w:tabs>
        <w:spacing w:line="288" w:lineRule="auto"/>
        <w:ind w:left="0" w:firstLine="0"/>
        <w:jc w:val="both"/>
        <w:rPr>
          <w:rFonts w:cs="Arial"/>
          <w:szCs w:val="20"/>
          <w:lang w:val="sl-SI"/>
        </w:rPr>
      </w:pPr>
      <w:r w:rsidRPr="00173124">
        <w:rPr>
          <w:rFonts w:cs="Arial"/>
          <w:b w:val="0"/>
          <w:szCs w:val="20"/>
          <w:lang w:val="sl-SI"/>
        </w:rPr>
        <w:t>Zadeva:</w:t>
      </w:r>
      <w:r w:rsidRPr="00173124">
        <w:rPr>
          <w:rFonts w:cs="Arial"/>
          <w:szCs w:val="20"/>
          <w:lang w:val="sl-SI"/>
        </w:rPr>
        <w:t xml:space="preserve"> </w:t>
      </w:r>
      <w:r w:rsidR="009E0569" w:rsidRPr="00173124">
        <w:rPr>
          <w:rFonts w:cs="Arial"/>
          <w:szCs w:val="20"/>
          <w:lang w:val="sl-SI"/>
        </w:rPr>
        <w:t xml:space="preserve">Predlog </w:t>
      </w:r>
      <w:r w:rsidR="001364E7" w:rsidRPr="00173124">
        <w:rPr>
          <w:rFonts w:cs="Arial"/>
          <w:szCs w:val="20"/>
          <w:lang w:val="sl-SI"/>
        </w:rPr>
        <w:t xml:space="preserve">Raziskovalne in inovacijske strategije Slovenije 2021 </w:t>
      </w:r>
      <w:r w:rsidR="00173124" w:rsidRPr="00173124">
        <w:rPr>
          <w:rFonts w:cs="Arial"/>
          <w:szCs w:val="20"/>
          <w:lang w:val="sl-SI"/>
        </w:rPr>
        <w:t>–</w:t>
      </w:r>
      <w:r w:rsidR="001364E7" w:rsidRPr="00173124">
        <w:rPr>
          <w:rFonts w:cs="Arial"/>
          <w:szCs w:val="20"/>
          <w:lang w:val="sl-SI"/>
        </w:rPr>
        <w:t xml:space="preserve"> 2030</w:t>
      </w:r>
      <w:r w:rsidR="00173124" w:rsidRPr="00173124">
        <w:rPr>
          <w:rFonts w:cs="Arial"/>
          <w:szCs w:val="20"/>
          <w:lang w:val="sl-SI"/>
        </w:rPr>
        <w:t xml:space="preserve"> - pripombe</w:t>
      </w:r>
    </w:p>
    <w:p w:rsidR="00AB28B2" w:rsidRPr="00173124" w:rsidRDefault="00AB28B2" w:rsidP="00173124">
      <w:pPr>
        <w:pStyle w:val="ZADEVA"/>
        <w:tabs>
          <w:tab w:val="clear" w:pos="1701"/>
          <w:tab w:val="left" w:pos="0"/>
        </w:tabs>
        <w:spacing w:line="288" w:lineRule="auto"/>
        <w:ind w:left="0" w:firstLine="0"/>
        <w:jc w:val="both"/>
        <w:rPr>
          <w:rFonts w:cs="Arial"/>
          <w:szCs w:val="20"/>
          <w:lang w:val="sl-SI"/>
        </w:rPr>
      </w:pPr>
      <w:r w:rsidRPr="00173124">
        <w:rPr>
          <w:rFonts w:cs="Arial"/>
          <w:b w:val="0"/>
          <w:szCs w:val="20"/>
          <w:lang w:val="sl-SI"/>
        </w:rPr>
        <w:t>Z</w:t>
      </w:r>
      <w:r w:rsidR="007C6BAA" w:rsidRPr="00173124">
        <w:rPr>
          <w:rFonts w:cs="Arial"/>
          <w:b w:val="0"/>
          <w:szCs w:val="20"/>
          <w:lang w:val="sl-SI"/>
        </w:rPr>
        <w:t>veza: vaš dopis št</w:t>
      </w:r>
      <w:r w:rsidR="00A60A1B" w:rsidRPr="00173124">
        <w:rPr>
          <w:rFonts w:cs="Arial"/>
          <w:b w:val="0"/>
          <w:szCs w:val="20"/>
          <w:lang w:val="sl-SI"/>
        </w:rPr>
        <w:t xml:space="preserve">. </w:t>
      </w:r>
      <w:r w:rsidR="001364E7" w:rsidRPr="00173124">
        <w:rPr>
          <w:rFonts w:cs="Arial"/>
          <w:b w:val="0"/>
          <w:szCs w:val="20"/>
          <w:lang w:val="sl-SI"/>
        </w:rPr>
        <w:t>0070</w:t>
      </w:r>
      <w:r w:rsidR="00281790" w:rsidRPr="00173124">
        <w:rPr>
          <w:rFonts w:cs="Arial"/>
          <w:b w:val="0"/>
          <w:szCs w:val="20"/>
          <w:lang w:val="sl-SI"/>
        </w:rPr>
        <w:t>-</w:t>
      </w:r>
      <w:r w:rsidR="001364E7" w:rsidRPr="00173124">
        <w:rPr>
          <w:rFonts w:cs="Arial"/>
          <w:b w:val="0"/>
          <w:szCs w:val="20"/>
          <w:lang w:val="sl-SI"/>
        </w:rPr>
        <w:t>37</w:t>
      </w:r>
      <w:r w:rsidR="00281790" w:rsidRPr="00173124">
        <w:rPr>
          <w:rFonts w:cs="Arial"/>
          <w:b w:val="0"/>
          <w:szCs w:val="20"/>
          <w:lang w:val="sl-SI"/>
        </w:rPr>
        <w:t>/20</w:t>
      </w:r>
      <w:r w:rsidR="00232786" w:rsidRPr="00173124">
        <w:rPr>
          <w:rFonts w:cs="Arial"/>
          <w:b w:val="0"/>
          <w:szCs w:val="20"/>
          <w:lang w:val="sl-SI"/>
        </w:rPr>
        <w:t>2</w:t>
      </w:r>
      <w:r w:rsidR="001364E7" w:rsidRPr="00173124">
        <w:rPr>
          <w:rFonts w:cs="Arial"/>
          <w:b w:val="0"/>
          <w:szCs w:val="20"/>
          <w:lang w:val="sl-SI"/>
        </w:rPr>
        <w:t>1</w:t>
      </w:r>
      <w:r w:rsidR="00D63558" w:rsidRPr="00173124">
        <w:rPr>
          <w:rFonts w:cs="Arial"/>
          <w:b w:val="0"/>
          <w:szCs w:val="20"/>
          <w:lang w:val="sl-SI"/>
        </w:rPr>
        <w:t>/</w:t>
      </w:r>
      <w:r w:rsidR="001364E7" w:rsidRPr="00173124">
        <w:rPr>
          <w:rFonts w:cs="Arial"/>
          <w:b w:val="0"/>
          <w:szCs w:val="20"/>
          <w:lang w:val="sl-SI"/>
        </w:rPr>
        <w:t>2</w:t>
      </w:r>
      <w:r w:rsidR="001B237C" w:rsidRPr="00173124">
        <w:rPr>
          <w:rFonts w:cs="Arial"/>
          <w:b w:val="0"/>
          <w:szCs w:val="20"/>
          <w:lang w:val="sl-SI"/>
        </w:rPr>
        <w:t xml:space="preserve"> </w:t>
      </w:r>
      <w:r w:rsidR="00417ACD" w:rsidRPr="00173124">
        <w:rPr>
          <w:rFonts w:cs="Arial"/>
          <w:b w:val="0"/>
          <w:szCs w:val="20"/>
          <w:lang w:val="sl-SI"/>
        </w:rPr>
        <w:t xml:space="preserve">z dne </w:t>
      </w:r>
      <w:r w:rsidR="001364E7" w:rsidRPr="00173124">
        <w:rPr>
          <w:rFonts w:cs="Arial"/>
          <w:b w:val="0"/>
          <w:szCs w:val="20"/>
          <w:lang w:val="sl-SI"/>
        </w:rPr>
        <w:t>5</w:t>
      </w:r>
      <w:r w:rsidR="00417ACD" w:rsidRPr="00173124">
        <w:rPr>
          <w:rFonts w:cs="Arial"/>
          <w:b w:val="0"/>
          <w:szCs w:val="20"/>
          <w:lang w:val="sl-SI"/>
        </w:rPr>
        <w:t xml:space="preserve">. </w:t>
      </w:r>
      <w:r w:rsidR="009E0569" w:rsidRPr="00173124">
        <w:rPr>
          <w:rFonts w:cs="Arial"/>
          <w:b w:val="0"/>
          <w:szCs w:val="20"/>
          <w:lang w:val="sl-SI"/>
        </w:rPr>
        <w:t>7</w:t>
      </w:r>
      <w:r w:rsidR="00417ACD" w:rsidRPr="00173124">
        <w:rPr>
          <w:rFonts w:cs="Arial"/>
          <w:b w:val="0"/>
          <w:szCs w:val="20"/>
          <w:lang w:val="sl-SI"/>
        </w:rPr>
        <w:t>. 20</w:t>
      </w:r>
      <w:r w:rsidR="00281790" w:rsidRPr="00173124">
        <w:rPr>
          <w:rFonts w:cs="Arial"/>
          <w:b w:val="0"/>
          <w:szCs w:val="20"/>
          <w:lang w:val="sl-SI"/>
        </w:rPr>
        <w:t>21</w:t>
      </w:r>
    </w:p>
    <w:p w:rsidR="00763601" w:rsidRPr="00173124" w:rsidRDefault="00763601" w:rsidP="00173124">
      <w:pPr>
        <w:spacing w:line="288" w:lineRule="auto"/>
        <w:jc w:val="both"/>
        <w:rPr>
          <w:rFonts w:cs="Arial"/>
          <w:szCs w:val="20"/>
          <w:lang w:val="sl-SI"/>
        </w:rPr>
      </w:pPr>
    </w:p>
    <w:p w:rsidR="00E843E0" w:rsidRPr="00173124" w:rsidRDefault="00E843E0" w:rsidP="00173124">
      <w:pPr>
        <w:spacing w:line="288" w:lineRule="auto"/>
        <w:jc w:val="both"/>
        <w:rPr>
          <w:rFonts w:cs="Arial"/>
          <w:szCs w:val="20"/>
          <w:lang w:val="sl-SI"/>
        </w:rPr>
      </w:pPr>
    </w:p>
    <w:p w:rsidR="007D75CF" w:rsidRPr="00173124" w:rsidRDefault="00E03C0B" w:rsidP="00173124">
      <w:pPr>
        <w:spacing w:line="288" w:lineRule="auto"/>
        <w:jc w:val="both"/>
        <w:rPr>
          <w:rFonts w:cs="Arial"/>
          <w:szCs w:val="20"/>
          <w:lang w:val="sl-SI"/>
        </w:rPr>
      </w:pPr>
      <w:r w:rsidRPr="00173124">
        <w:rPr>
          <w:rFonts w:cs="Arial"/>
          <w:szCs w:val="20"/>
          <w:lang w:val="sl-SI"/>
        </w:rPr>
        <w:t>Spoštovani</w:t>
      </w:r>
      <w:r w:rsidR="00D6654C" w:rsidRPr="00173124">
        <w:rPr>
          <w:rFonts w:cs="Arial"/>
          <w:szCs w:val="20"/>
          <w:lang w:val="sl-SI"/>
        </w:rPr>
        <w:t>,</w:t>
      </w:r>
    </w:p>
    <w:p w:rsidR="00E03C0B" w:rsidRPr="00173124" w:rsidRDefault="00E03C0B" w:rsidP="00173124">
      <w:pPr>
        <w:spacing w:line="288" w:lineRule="auto"/>
        <w:jc w:val="both"/>
        <w:rPr>
          <w:rFonts w:cs="Arial"/>
          <w:szCs w:val="20"/>
          <w:lang w:val="sl-SI"/>
        </w:rPr>
      </w:pPr>
    </w:p>
    <w:p w:rsidR="00E843E0" w:rsidRPr="00173124" w:rsidRDefault="001364E7" w:rsidP="00173124">
      <w:pPr>
        <w:pStyle w:val="ZADEVA"/>
        <w:tabs>
          <w:tab w:val="clear" w:pos="1701"/>
          <w:tab w:val="left" w:pos="0"/>
        </w:tabs>
        <w:spacing w:line="288" w:lineRule="auto"/>
        <w:ind w:left="0" w:firstLine="0"/>
        <w:jc w:val="both"/>
        <w:rPr>
          <w:rFonts w:cs="Arial"/>
          <w:b w:val="0"/>
          <w:szCs w:val="20"/>
          <w:lang w:val="sl-SI" w:eastAsia="sl-SI"/>
        </w:rPr>
      </w:pPr>
      <w:r w:rsidRPr="00173124">
        <w:rPr>
          <w:rFonts w:cs="Arial"/>
          <w:b w:val="0"/>
          <w:szCs w:val="20"/>
          <w:lang w:val="sl-SI" w:eastAsia="sl-SI"/>
        </w:rPr>
        <w:t>7</w:t>
      </w:r>
      <w:r w:rsidR="00232786" w:rsidRPr="00173124">
        <w:rPr>
          <w:rFonts w:cs="Arial"/>
          <w:b w:val="0"/>
          <w:szCs w:val="20"/>
          <w:lang w:val="sl-SI" w:eastAsia="sl-SI"/>
        </w:rPr>
        <w:t xml:space="preserve">. </w:t>
      </w:r>
      <w:r w:rsidR="009E0569" w:rsidRPr="00173124">
        <w:rPr>
          <w:rFonts w:cs="Arial"/>
          <w:b w:val="0"/>
          <w:szCs w:val="20"/>
          <w:lang w:val="sl-SI" w:eastAsia="sl-SI"/>
        </w:rPr>
        <w:t>7</w:t>
      </w:r>
      <w:r w:rsidR="00232786" w:rsidRPr="00173124">
        <w:rPr>
          <w:rFonts w:cs="Arial"/>
          <w:b w:val="0"/>
          <w:szCs w:val="20"/>
          <w:lang w:val="sl-SI" w:eastAsia="sl-SI"/>
        </w:rPr>
        <w:t xml:space="preserve">. 2021 smo v pregled prejeli predlog </w:t>
      </w:r>
      <w:r w:rsidRPr="00173124">
        <w:rPr>
          <w:rFonts w:cs="Arial"/>
          <w:b w:val="0"/>
          <w:szCs w:val="20"/>
          <w:lang w:val="sl-SI" w:eastAsia="sl-SI"/>
        </w:rPr>
        <w:t>Raziskovalne in inovacijske strategije Slovenije 2021 - 2030</w:t>
      </w:r>
      <w:r w:rsidR="009E0569" w:rsidRPr="00173124">
        <w:rPr>
          <w:rFonts w:cs="Arial"/>
          <w:b w:val="0"/>
          <w:szCs w:val="20"/>
          <w:lang w:val="sl-SI" w:eastAsia="sl-SI"/>
        </w:rPr>
        <w:t>.</w:t>
      </w:r>
    </w:p>
    <w:p w:rsidR="00232786" w:rsidRPr="00173124" w:rsidRDefault="00232786" w:rsidP="00173124">
      <w:pPr>
        <w:pStyle w:val="ZADEVA"/>
        <w:tabs>
          <w:tab w:val="clear" w:pos="1701"/>
          <w:tab w:val="left" w:pos="0"/>
        </w:tabs>
        <w:spacing w:line="288" w:lineRule="auto"/>
        <w:ind w:left="0" w:firstLine="0"/>
        <w:jc w:val="both"/>
        <w:rPr>
          <w:rFonts w:cs="Arial"/>
          <w:b w:val="0"/>
          <w:szCs w:val="20"/>
          <w:lang w:val="sl-SI" w:eastAsia="sl-SI"/>
        </w:rPr>
      </w:pPr>
    </w:p>
    <w:p w:rsidR="00173124" w:rsidRPr="00173124" w:rsidRDefault="00173124" w:rsidP="00173124">
      <w:pPr>
        <w:pStyle w:val="ZADEVA"/>
        <w:tabs>
          <w:tab w:val="clear" w:pos="1701"/>
          <w:tab w:val="left" w:pos="0"/>
        </w:tabs>
        <w:spacing w:line="288" w:lineRule="auto"/>
        <w:ind w:left="0" w:firstLine="0"/>
        <w:jc w:val="both"/>
        <w:rPr>
          <w:rFonts w:cs="Arial"/>
          <w:b w:val="0"/>
          <w:szCs w:val="20"/>
          <w:lang w:val="sl-SI" w:eastAsia="sl-SI"/>
        </w:rPr>
      </w:pPr>
      <w:r w:rsidRPr="00173124">
        <w:rPr>
          <w:rFonts w:cs="Arial"/>
          <w:b w:val="0"/>
          <w:szCs w:val="20"/>
          <w:lang w:val="sl-SI" w:eastAsia="sl-SI"/>
        </w:rPr>
        <w:t xml:space="preserve">Po pregledu posredovane strategij, vam podajamo naslednje dopolnitve, in sicer na: </w:t>
      </w:r>
    </w:p>
    <w:p w:rsidR="00173124" w:rsidRPr="00173124" w:rsidRDefault="00173124" w:rsidP="00173124">
      <w:pPr>
        <w:pStyle w:val="ZADEVA"/>
        <w:tabs>
          <w:tab w:val="clear" w:pos="1701"/>
          <w:tab w:val="left" w:pos="0"/>
        </w:tabs>
        <w:spacing w:line="288" w:lineRule="auto"/>
        <w:ind w:left="0" w:firstLine="0"/>
        <w:jc w:val="both"/>
        <w:rPr>
          <w:rFonts w:cs="Arial"/>
          <w:b w:val="0"/>
          <w:szCs w:val="20"/>
          <w:lang w:val="sl-SI" w:eastAsia="sl-SI"/>
        </w:rPr>
      </w:pPr>
    </w:p>
    <w:p w:rsidR="001364E7" w:rsidRPr="00173124" w:rsidRDefault="00173124" w:rsidP="00173124">
      <w:pPr>
        <w:spacing w:line="288" w:lineRule="auto"/>
        <w:ind w:left="24" w:hanging="10"/>
        <w:jc w:val="both"/>
        <w:rPr>
          <w:rFonts w:eastAsia="Calibri" w:cs="Arial"/>
          <w:color w:val="000000"/>
          <w:szCs w:val="20"/>
          <w:lang w:val="sl-SI" w:eastAsia="sl-SI"/>
        </w:rPr>
      </w:pPr>
      <w:r w:rsidRPr="00173124">
        <w:rPr>
          <w:rFonts w:eastAsia="Calibri" w:cs="Arial"/>
          <w:b/>
          <w:color w:val="000000"/>
          <w:szCs w:val="20"/>
          <w:u w:val="single"/>
          <w:lang w:val="sl-SI" w:eastAsia="sl-SI"/>
        </w:rPr>
        <w:t>strani</w:t>
      </w:r>
      <w:r w:rsidR="001364E7" w:rsidRPr="00173124">
        <w:rPr>
          <w:rFonts w:eastAsia="Calibri" w:cs="Arial"/>
          <w:b/>
          <w:color w:val="000000"/>
          <w:szCs w:val="20"/>
          <w:u w:val="single"/>
          <w:lang w:val="sl-SI" w:eastAsia="sl-SI"/>
        </w:rPr>
        <w:t xml:space="preserve"> 8</w:t>
      </w:r>
      <w:r w:rsidR="001364E7" w:rsidRPr="00173124">
        <w:rPr>
          <w:rFonts w:eastAsia="Calibri" w:cs="Arial"/>
          <w:color w:val="000000"/>
          <w:szCs w:val="20"/>
          <w:lang w:val="sl-SI" w:eastAsia="sl-SI"/>
        </w:rPr>
        <w:t xml:space="preserve"> – pod opombo </w:t>
      </w:r>
      <w:r w:rsidR="001364E7" w:rsidRPr="00173124">
        <w:rPr>
          <w:rFonts w:eastAsia="Calibri" w:cs="Arial"/>
          <w:color w:val="000000"/>
          <w:szCs w:val="20"/>
          <w:vertAlign w:val="superscript"/>
          <w:lang w:val="sl-SI" w:eastAsia="sl-SI"/>
        </w:rPr>
        <w:t>3</w:t>
      </w:r>
      <w:r w:rsidR="001364E7" w:rsidRPr="00173124">
        <w:rPr>
          <w:rFonts w:eastAsia="Calibri" w:cs="Arial"/>
          <w:color w:val="000000"/>
          <w:szCs w:val="20"/>
          <w:lang w:val="sl-SI" w:eastAsia="sl-SI"/>
        </w:rPr>
        <w:t xml:space="preserve"> naj se doda Nacionalno energetsko podnebni načrt Slovenije (v nadaljevanju NEPN), saj so raziskave, inovacije in konkurenčnost del dokumenta kako bo Slovenija postala podnebno nevtralna do leta 2050. Slovenija z njim definira energetske in podnebne cilje ter politike in ukrepe, kako te cilje doseči do leta 2030 ter predvidevanja še za nadaljnjih deset let.</w:t>
      </w:r>
    </w:p>
    <w:p w:rsidR="001364E7" w:rsidRPr="00173124" w:rsidRDefault="001364E7" w:rsidP="00173124">
      <w:pPr>
        <w:spacing w:line="288" w:lineRule="auto"/>
        <w:ind w:left="24" w:hanging="10"/>
        <w:jc w:val="both"/>
        <w:rPr>
          <w:rFonts w:eastAsia="Calibri" w:cs="Arial"/>
          <w:color w:val="000000"/>
          <w:szCs w:val="20"/>
          <w:lang w:val="sl-SI" w:eastAsia="sl-SI"/>
        </w:rPr>
      </w:pPr>
    </w:p>
    <w:p w:rsidR="001364E7" w:rsidRPr="00173124" w:rsidRDefault="00173124" w:rsidP="00173124">
      <w:pPr>
        <w:spacing w:line="288" w:lineRule="auto"/>
        <w:ind w:left="24" w:hanging="10"/>
        <w:jc w:val="both"/>
        <w:rPr>
          <w:rFonts w:eastAsia="Calibri" w:cs="Arial"/>
          <w:color w:val="000000"/>
          <w:szCs w:val="20"/>
          <w:lang w:val="sl-SI" w:eastAsia="sl-SI"/>
        </w:rPr>
      </w:pPr>
      <w:r>
        <w:rPr>
          <w:rFonts w:eastAsia="Calibri" w:cs="Arial"/>
          <w:color w:val="000000"/>
          <w:szCs w:val="20"/>
          <w:lang w:val="sl-SI" w:eastAsia="sl-SI"/>
        </w:rPr>
        <w:t xml:space="preserve">Po dopolnitvi se opomb </w:t>
      </w:r>
      <w:r w:rsidR="001364E7" w:rsidRPr="00173124">
        <w:rPr>
          <w:rFonts w:eastAsia="Calibri" w:cs="Arial"/>
          <w:color w:val="000000"/>
          <w:szCs w:val="20"/>
          <w:vertAlign w:val="superscript"/>
          <w:lang w:val="sl-SI" w:eastAsia="sl-SI"/>
        </w:rPr>
        <w:t>3</w:t>
      </w:r>
      <w:r>
        <w:rPr>
          <w:rFonts w:eastAsia="Calibri" w:cs="Arial"/>
          <w:color w:val="000000"/>
          <w:szCs w:val="20"/>
          <w:lang w:val="sl-SI" w:eastAsia="sl-SI"/>
        </w:rPr>
        <w:t xml:space="preserve"> glasi: »</w:t>
      </w:r>
      <w:r w:rsidR="001364E7" w:rsidRPr="00173124">
        <w:rPr>
          <w:rFonts w:eastAsia="Calibri" w:cs="Arial"/>
          <w:color w:val="000000"/>
          <w:szCs w:val="20"/>
          <w:lang w:val="sl-SI" w:eastAsia="sl-SI"/>
        </w:rPr>
        <w:t xml:space="preserve">Za odlično znanost in izboljšanje konkurenčnosti Slovenije so ob RISS 2021 – 2030 ključni tudi posamezni strateški cilji opredeljeni v Nacionalnem programu visokega šolstva 2021 – 2030 (NPVŠ), Strategiji pametne specializacije (SPS), Slovenski industrijski strategiji (SIS), Digitalni Sloveniji, Nacionalnem programu spodbujanja razvoja in uporabe umetne inteligence v RS, </w:t>
      </w:r>
      <w:r w:rsidR="001364E7" w:rsidRPr="00173124">
        <w:rPr>
          <w:rFonts w:eastAsia="Calibri" w:cs="Arial"/>
          <w:color w:val="FF0000"/>
          <w:szCs w:val="20"/>
          <w:lang w:val="sl-SI" w:eastAsia="sl-SI"/>
        </w:rPr>
        <w:t>Nacionalnem energetskem podnebnem načrtu Slovenije</w:t>
      </w:r>
      <w:r w:rsidR="001364E7" w:rsidRPr="00173124">
        <w:rPr>
          <w:rFonts w:eastAsia="Calibri" w:cs="Arial"/>
          <w:color w:val="000000"/>
          <w:szCs w:val="20"/>
          <w:lang w:val="sl-SI" w:eastAsia="sl-SI"/>
        </w:rPr>
        <w:t>. Te strategije skupaj z RISS 2021 – 2030 zaokrožujejo področje raziskovanja in inoviranja tako v gospodarstvu kot v negospodarskih dejavnostih.</w:t>
      </w:r>
      <w:r>
        <w:rPr>
          <w:rFonts w:eastAsia="Calibri" w:cs="Arial"/>
          <w:color w:val="000000"/>
          <w:szCs w:val="20"/>
          <w:lang w:val="sl-SI" w:eastAsia="sl-SI"/>
        </w:rPr>
        <w:t>«</w:t>
      </w:r>
    </w:p>
    <w:p w:rsidR="001364E7" w:rsidRPr="00173124" w:rsidRDefault="001364E7" w:rsidP="00173124">
      <w:pPr>
        <w:spacing w:line="288" w:lineRule="auto"/>
        <w:ind w:left="24" w:hanging="10"/>
        <w:jc w:val="both"/>
        <w:rPr>
          <w:rFonts w:eastAsia="Calibri" w:cs="Arial"/>
          <w:color w:val="000000"/>
          <w:szCs w:val="20"/>
          <w:lang w:val="sl-SI" w:eastAsia="sl-SI"/>
        </w:rPr>
      </w:pPr>
    </w:p>
    <w:p w:rsidR="001364E7" w:rsidRPr="00173124" w:rsidRDefault="00173124" w:rsidP="00173124">
      <w:pPr>
        <w:spacing w:line="288" w:lineRule="auto"/>
        <w:ind w:left="24" w:hanging="10"/>
        <w:jc w:val="both"/>
        <w:rPr>
          <w:rFonts w:eastAsia="Calibri" w:cs="Arial"/>
          <w:color w:val="000000"/>
          <w:szCs w:val="20"/>
          <w:lang w:val="sl-SI" w:eastAsia="sl-SI"/>
        </w:rPr>
      </w:pPr>
      <w:r w:rsidRPr="00173124">
        <w:rPr>
          <w:rFonts w:eastAsia="Calibri" w:cs="Arial"/>
          <w:b/>
          <w:color w:val="000000"/>
          <w:szCs w:val="20"/>
          <w:u w:val="single"/>
          <w:lang w:val="sl-SI" w:eastAsia="sl-SI"/>
        </w:rPr>
        <w:t>s</w:t>
      </w:r>
      <w:r w:rsidR="001364E7" w:rsidRPr="00173124">
        <w:rPr>
          <w:rFonts w:eastAsia="Calibri" w:cs="Arial"/>
          <w:b/>
          <w:color w:val="000000"/>
          <w:szCs w:val="20"/>
          <w:u w:val="single"/>
          <w:lang w:val="sl-SI" w:eastAsia="sl-SI"/>
        </w:rPr>
        <w:t>tran</w:t>
      </w:r>
      <w:r w:rsidRPr="00173124">
        <w:rPr>
          <w:rFonts w:eastAsia="Calibri" w:cs="Arial"/>
          <w:b/>
          <w:color w:val="000000"/>
          <w:szCs w:val="20"/>
          <w:u w:val="single"/>
          <w:lang w:val="sl-SI" w:eastAsia="sl-SI"/>
        </w:rPr>
        <w:t>i</w:t>
      </w:r>
      <w:r w:rsidR="001364E7" w:rsidRPr="00173124">
        <w:rPr>
          <w:rFonts w:eastAsia="Calibri" w:cs="Arial"/>
          <w:b/>
          <w:color w:val="000000"/>
          <w:szCs w:val="20"/>
          <w:u w:val="single"/>
          <w:lang w:val="sl-SI" w:eastAsia="sl-SI"/>
        </w:rPr>
        <w:t xml:space="preserve"> 16</w:t>
      </w:r>
      <w:r w:rsidR="001364E7" w:rsidRPr="00173124">
        <w:rPr>
          <w:rFonts w:eastAsia="Calibri" w:cs="Arial"/>
          <w:color w:val="000000"/>
          <w:szCs w:val="20"/>
          <w:lang w:val="sl-SI" w:eastAsia="sl-SI"/>
        </w:rPr>
        <w:t xml:space="preserve"> – </w:t>
      </w:r>
      <w:r w:rsidRPr="00173124">
        <w:rPr>
          <w:rFonts w:eastAsia="Calibri" w:cs="Arial"/>
          <w:color w:val="000000"/>
          <w:szCs w:val="20"/>
          <w:lang w:val="sl-SI" w:eastAsia="sl-SI"/>
        </w:rPr>
        <w:t>tretji</w:t>
      </w:r>
      <w:r w:rsidR="001364E7" w:rsidRPr="00173124">
        <w:rPr>
          <w:rFonts w:eastAsia="Calibri" w:cs="Arial"/>
          <w:color w:val="000000"/>
          <w:szCs w:val="20"/>
          <w:lang w:val="sl-SI" w:eastAsia="sl-SI"/>
        </w:rPr>
        <w:t xml:space="preserve"> odstavek – dodati NEPN, ki je prav tako  ključen dokument za napredek znanosti in izboljšanje konkurenčnosti naše države</w:t>
      </w:r>
    </w:p>
    <w:p w:rsidR="001364E7" w:rsidRPr="00173124" w:rsidRDefault="001364E7" w:rsidP="00173124">
      <w:pPr>
        <w:spacing w:line="288" w:lineRule="auto"/>
        <w:ind w:left="24" w:hanging="10"/>
        <w:jc w:val="both"/>
        <w:rPr>
          <w:rFonts w:eastAsia="Calibri" w:cs="Arial"/>
          <w:color w:val="000000"/>
          <w:szCs w:val="20"/>
          <w:lang w:val="sl-SI" w:eastAsia="sl-SI"/>
        </w:rPr>
      </w:pPr>
    </w:p>
    <w:p w:rsidR="001364E7" w:rsidRPr="00173124" w:rsidRDefault="00173124" w:rsidP="00173124">
      <w:pPr>
        <w:spacing w:line="288" w:lineRule="auto"/>
        <w:ind w:left="24" w:hanging="10"/>
        <w:jc w:val="both"/>
        <w:rPr>
          <w:rFonts w:eastAsia="Calibri" w:cs="Arial"/>
          <w:color w:val="000000"/>
          <w:szCs w:val="20"/>
          <w:lang w:val="sl-SI" w:eastAsia="sl-SI"/>
        </w:rPr>
      </w:pPr>
      <w:r w:rsidRPr="00173124">
        <w:rPr>
          <w:rFonts w:eastAsia="Calibri" w:cs="Arial"/>
          <w:b/>
          <w:color w:val="000000"/>
          <w:szCs w:val="20"/>
          <w:u w:val="single"/>
          <w:lang w:val="sl-SI" w:eastAsia="sl-SI"/>
        </w:rPr>
        <w:t xml:space="preserve">strani </w:t>
      </w:r>
      <w:r w:rsidR="001364E7" w:rsidRPr="00173124">
        <w:rPr>
          <w:rFonts w:eastAsia="Calibri" w:cs="Arial"/>
          <w:b/>
          <w:color w:val="000000"/>
          <w:szCs w:val="20"/>
          <w:u w:val="single"/>
          <w:lang w:val="sl-SI" w:eastAsia="sl-SI"/>
        </w:rPr>
        <w:t>17</w:t>
      </w:r>
      <w:r w:rsidR="001364E7" w:rsidRPr="00173124">
        <w:rPr>
          <w:rFonts w:eastAsia="Calibri" w:cs="Arial"/>
          <w:color w:val="000000"/>
          <w:szCs w:val="20"/>
          <w:lang w:val="sl-SI" w:eastAsia="sl-SI"/>
        </w:rPr>
        <w:t xml:space="preserve"> – v spodnjem odstavku dodati MZI – energetika in MOP – podnebje, ker sta ta dva področja prav tako pomembna za učinkovito povezovanje, tako na strateški kot na operativni ravni za napredek znanosti in izboljšanje konkurenčnosti naše države – izhaja iz NEPN - a</w:t>
      </w:r>
    </w:p>
    <w:p w:rsidR="001364E7" w:rsidRPr="00173124" w:rsidRDefault="001364E7" w:rsidP="00173124">
      <w:pPr>
        <w:spacing w:line="288" w:lineRule="auto"/>
        <w:ind w:left="24" w:hanging="10"/>
        <w:jc w:val="both"/>
        <w:rPr>
          <w:rFonts w:eastAsia="Calibri" w:cs="Arial"/>
          <w:color w:val="000000"/>
          <w:szCs w:val="20"/>
          <w:lang w:val="sl-SI" w:eastAsia="sl-SI"/>
        </w:rPr>
      </w:pPr>
    </w:p>
    <w:p w:rsidR="00D63558" w:rsidRPr="00173124" w:rsidRDefault="001364E7" w:rsidP="00173124">
      <w:pPr>
        <w:spacing w:line="288" w:lineRule="auto"/>
        <w:ind w:left="24" w:hanging="10"/>
        <w:jc w:val="both"/>
        <w:rPr>
          <w:rFonts w:eastAsia="Calibri" w:cs="Arial"/>
          <w:color w:val="000000"/>
          <w:szCs w:val="20"/>
          <w:lang w:val="sl-SI" w:eastAsia="sl-SI"/>
        </w:rPr>
      </w:pPr>
      <w:r w:rsidRPr="00173124">
        <w:rPr>
          <w:rFonts w:eastAsia="Calibri" w:cs="Arial"/>
          <w:color w:val="000000"/>
          <w:szCs w:val="20"/>
          <w:lang w:val="sl-SI" w:eastAsia="sl-SI"/>
        </w:rPr>
        <w:lastRenderedPageBreak/>
        <w:t>Slovenski raziskovalno inovacijski sistem potrebuje stabilnost in predvidljiv zakonodajni okvir. Zaradi delitve pristojnosti ministrstev (MIZŠ – znanstveno raziskovalni del, MGRT – tehnološko inovacijski del, MJU - digitalizacija oziroma informacijska družba, SVRK razvojni del, vezan na pametno specializacijo, MKGP – kmetijstvo, MZI – energetika in MOP – podnebje) in izvajalskih agencij (Javna Agencija za raziskovalno dejavnost RS - ARRS in Agencija pristojna za tehnološki razvoj – SPIRIT Slovenija) ostaja velik izziv učinkovitega povezovanja, tako na strateški kot na operativni ravni.</w:t>
      </w:r>
      <w:r w:rsidR="00D63558" w:rsidRPr="00173124">
        <w:rPr>
          <w:rFonts w:eastAsia="Calibri" w:cs="Arial"/>
          <w:color w:val="000000"/>
          <w:szCs w:val="20"/>
          <w:lang w:val="sl-SI" w:eastAsia="sl-SI"/>
        </w:rPr>
        <w:t>.</w:t>
      </w:r>
    </w:p>
    <w:p w:rsidR="00232786" w:rsidRPr="00173124" w:rsidRDefault="00232786" w:rsidP="00173124">
      <w:pPr>
        <w:pStyle w:val="ZADEVA"/>
        <w:tabs>
          <w:tab w:val="clear" w:pos="1701"/>
          <w:tab w:val="left" w:pos="0"/>
        </w:tabs>
        <w:spacing w:line="288" w:lineRule="auto"/>
        <w:ind w:left="0" w:firstLine="0"/>
        <w:jc w:val="both"/>
        <w:rPr>
          <w:rStyle w:val="Bodytext3"/>
          <w:rFonts w:ascii="Arial" w:hAnsi="Arial" w:cs="Arial"/>
          <w:b/>
          <w:bCs w:val="0"/>
          <w:color w:val="000000"/>
          <w:sz w:val="20"/>
          <w:szCs w:val="20"/>
          <w:lang w:val="sl-SI" w:eastAsia="sl-SI"/>
        </w:rPr>
      </w:pPr>
    </w:p>
    <w:p w:rsidR="00460937" w:rsidRPr="00173124" w:rsidRDefault="00460937" w:rsidP="00173124">
      <w:pPr>
        <w:autoSpaceDE w:val="0"/>
        <w:autoSpaceDN w:val="0"/>
        <w:adjustRightInd w:val="0"/>
        <w:spacing w:line="288" w:lineRule="auto"/>
        <w:jc w:val="both"/>
        <w:rPr>
          <w:rStyle w:val="Bodytext3"/>
          <w:rFonts w:ascii="Arial" w:hAnsi="Arial" w:cs="Arial"/>
          <w:b w:val="0"/>
          <w:bCs w:val="0"/>
          <w:color w:val="000000"/>
          <w:sz w:val="20"/>
          <w:szCs w:val="20"/>
          <w:lang w:val="sl-SI" w:eastAsia="sl-SI"/>
        </w:rPr>
      </w:pPr>
      <w:r w:rsidRPr="00173124">
        <w:rPr>
          <w:rStyle w:val="Bodytext3"/>
          <w:rFonts w:ascii="Arial" w:hAnsi="Arial" w:cs="Arial"/>
          <w:b w:val="0"/>
          <w:bCs w:val="0"/>
          <w:color w:val="000000"/>
          <w:sz w:val="20"/>
          <w:szCs w:val="20"/>
          <w:lang w:val="sl-SI" w:eastAsia="sl-SI"/>
        </w:rPr>
        <w:t>S spoštovanjem,</w:t>
      </w:r>
    </w:p>
    <w:p w:rsidR="00460937" w:rsidRPr="00173124" w:rsidRDefault="00460937" w:rsidP="00173124">
      <w:pPr>
        <w:autoSpaceDE w:val="0"/>
        <w:autoSpaceDN w:val="0"/>
        <w:adjustRightInd w:val="0"/>
        <w:spacing w:line="288" w:lineRule="auto"/>
        <w:jc w:val="both"/>
        <w:rPr>
          <w:rStyle w:val="Bodytext3"/>
          <w:rFonts w:ascii="Arial" w:hAnsi="Arial" w:cs="Arial"/>
          <w:b w:val="0"/>
          <w:bCs w:val="0"/>
          <w:color w:val="000000"/>
          <w:sz w:val="20"/>
          <w:szCs w:val="20"/>
          <w:lang w:val="sl-SI" w:eastAsia="sl-SI"/>
        </w:rPr>
      </w:pPr>
      <w:r w:rsidRPr="00173124">
        <w:rPr>
          <w:rStyle w:val="Bodytext3"/>
          <w:rFonts w:ascii="Arial" w:hAnsi="Arial" w:cs="Arial"/>
          <w:b w:val="0"/>
          <w:bCs w:val="0"/>
          <w:color w:val="000000"/>
          <w:sz w:val="20"/>
          <w:szCs w:val="20"/>
          <w:lang w:val="sl-SI" w:eastAsia="sl-SI"/>
        </w:rPr>
        <w:t xml:space="preserve">                                                                           </w:t>
      </w:r>
    </w:p>
    <w:p w:rsidR="001177CE" w:rsidRPr="00173124" w:rsidRDefault="00173124" w:rsidP="00173124">
      <w:pPr>
        <w:autoSpaceDE w:val="0"/>
        <w:autoSpaceDN w:val="0"/>
        <w:adjustRightInd w:val="0"/>
        <w:spacing w:line="288" w:lineRule="auto"/>
        <w:jc w:val="both"/>
        <w:rPr>
          <w:rStyle w:val="Bodytext3"/>
          <w:rFonts w:ascii="Arial" w:hAnsi="Arial" w:cs="Arial"/>
          <w:b w:val="0"/>
          <w:bCs w:val="0"/>
          <w:color w:val="000000"/>
          <w:sz w:val="20"/>
          <w:szCs w:val="20"/>
          <w:lang w:val="sl-SI" w:eastAsia="sl-SI"/>
        </w:rPr>
      </w:pPr>
      <w:r w:rsidRPr="00173124">
        <w:rPr>
          <w:rStyle w:val="Bodytext3"/>
          <w:rFonts w:ascii="Arial" w:hAnsi="Arial" w:cs="Arial"/>
          <w:b w:val="0"/>
          <w:bCs w:val="0"/>
          <w:color w:val="000000"/>
          <w:sz w:val="20"/>
          <w:szCs w:val="20"/>
          <w:lang w:val="sl-SI" w:eastAsia="sl-SI"/>
        </w:rPr>
        <w:t>zbral</w:t>
      </w:r>
      <w:r w:rsidR="001177CE" w:rsidRPr="00173124">
        <w:rPr>
          <w:rStyle w:val="Bodytext3"/>
          <w:rFonts w:ascii="Arial" w:hAnsi="Arial" w:cs="Arial"/>
          <w:b w:val="0"/>
          <w:bCs w:val="0"/>
          <w:color w:val="000000"/>
          <w:sz w:val="20"/>
          <w:szCs w:val="20"/>
          <w:lang w:val="sl-SI" w:eastAsia="sl-SI"/>
        </w:rPr>
        <w:t>:</w:t>
      </w:r>
    </w:p>
    <w:p w:rsidR="00A60A1B" w:rsidRPr="00173124" w:rsidRDefault="00A60A1B" w:rsidP="00173124">
      <w:pPr>
        <w:autoSpaceDE w:val="0"/>
        <w:autoSpaceDN w:val="0"/>
        <w:adjustRightInd w:val="0"/>
        <w:spacing w:line="288" w:lineRule="auto"/>
        <w:jc w:val="both"/>
        <w:rPr>
          <w:rStyle w:val="Bodytext3"/>
          <w:rFonts w:ascii="Arial" w:hAnsi="Arial" w:cs="Arial"/>
          <w:b w:val="0"/>
          <w:bCs w:val="0"/>
          <w:color w:val="000000"/>
          <w:sz w:val="20"/>
          <w:szCs w:val="20"/>
          <w:lang w:val="sl-SI" w:eastAsia="sl-SI"/>
        </w:rPr>
      </w:pPr>
    </w:p>
    <w:p w:rsidR="001177CE" w:rsidRPr="00173124" w:rsidRDefault="00AB47FD" w:rsidP="00173124">
      <w:pPr>
        <w:autoSpaceDE w:val="0"/>
        <w:autoSpaceDN w:val="0"/>
        <w:adjustRightInd w:val="0"/>
        <w:spacing w:line="288" w:lineRule="auto"/>
        <w:jc w:val="both"/>
        <w:rPr>
          <w:rStyle w:val="Bodytext3"/>
          <w:rFonts w:ascii="Arial" w:hAnsi="Arial" w:cs="Arial"/>
          <w:b w:val="0"/>
          <w:bCs w:val="0"/>
          <w:color w:val="000000"/>
          <w:sz w:val="20"/>
          <w:szCs w:val="20"/>
          <w:lang w:val="sl-SI" w:eastAsia="sl-SI"/>
        </w:rPr>
      </w:pPr>
      <w:r w:rsidRPr="00173124">
        <w:rPr>
          <w:rStyle w:val="Bodytext3"/>
          <w:rFonts w:ascii="Arial" w:hAnsi="Arial" w:cs="Arial"/>
          <w:b w:val="0"/>
          <w:bCs w:val="0"/>
          <w:color w:val="000000"/>
          <w:sz w:val="20"/>
          <w:szCs w:val="20"/>
          <w:lang w:val="sl-SI" w:eastAsia="sl-SI"/>
        </w:rPr>
        <w:t xml:space="preserve">mag. </w:t>
      </w:r>
      <w:r w:rsidR="00A60A1B" w:rsidRPr="00173124">
        <w:rPr>
          <w:rStyle w:val="Bodytext3"/>
          <w:rFonts w:ascii="Arial" w:hAnsi="Arial" w:cs="Arial"/>
          <w:b w:val="0"/>
          <w:bCs w:val="0"/>
          <w:color w:val="000000"/>
          <w:sz w:val="20"/>
          <w:szCs w:val="20"/>
          <w:lang w:val="sl-SI" w:eastAsia="sl-SI"/>
        </w:rPr>
        <w:t xml:space="preserve">Peter Dolinar </w:t>
      </w:r>
    </w:p>
    <w:p w:rsidR="001177CE" w:rsidRPr="00173124" w:rsidRDefault="001177CE" w:rsidP="00173124">
      <w:pPr>
        <w:autoSpaceDE w:val="0"/>
        <w:autoSpaceDN w:val="0"/>
        <w:adjustRightInd w:val="0"/>
        <w:spacing w:line="288" w:lineRule="auto"/>
        <w:jc w:val="both"/>
        <w:rPr>
          <w:rStyle w:val="Bodytext3"/>
          <w:rFonts w:ascii="Arial" w:hAnsi="Arial" w:cs="Arial"/>
          <w:b w:val="0"/>
          <w:bCs w:val="0"/>
          <w:color w:val="000000"/>
          <w:sz w:val="20"/>
          <w:szCs w:val="20"/>
          <w:lang w:val="sl-SI" w:eastAsia="sl-SI"/>
        </w:rPr>
      </w:pPr>
      <w:r w:rsidRPr="00173124">
        <w:rPr>
          <w:rStyle w:val="Bodytext3"/>
          <w:rFonts w:ascii="Arial" w:hAnsi="Arial" w:cs="Arial"/>
          <w:b w:val="0"/>
          <w:bCs w:val="0"/>
          <w:color w:val="000000"/>
          <w:sz w:val="20"/>
          <w:szCs w:val="20"/>
          <w:lang w:val="sl-SI" w:eastAsia="sl-SI"/>
        </w:rPr>
        <w:t>sekretar</w:t>
      </w:r>
    </w:p>
    <w:p w:rsidR="001177CE" w:rsidRPr="00173124" w:rsidRDefault="001177CE" w:rsidP="00173124">
      <w:pPr>
        <w:autoSpaceDE w:val="0"/>
        <w:autoSpaceDN w:val="0"/>
        <w:adjustRightInd w:val="0"/>
        <w:spacing w:line="288" w:lineRule="auto"/>
        <w:jc w:val="both"/>
        <w:rPr>
          <w:rStyle w:val="Bodytext3"/>
          <w:rFonts w:ascii="Arial" w:hAnsi="Arial" w:cs="Arial"/>
          <w:b w:val="0"/>
          <w:bCs w:val="0"/>
          <w:color w:val="000000"/>
          <w:sz w:val="20"/>
          <w:szCs w:val="20"/>
          <w:lang w:val="sl-SI" w:eastAsia="sl-SI"/>
        </w:rPr>
      </w:pPr>
    </w:p>
    <w:p w:rsidR="009728A7" w:rsidRPr="00173124" w:rsidRDefault="000A6DDC" w:rsidP="00173124">
      <w:pPr>
        <w:autoSpaceDE w:val="0"/>
        <w:autoSpaceDN w:val="0"/>
        <w:adjustRightInd w:val="0"/>
        <w:spacing w:line="288" w:lineRule="auto"/>
        <w:jc w:val="both"/>
        <w:rPr>
          <w:rStyle w:val="Bodytext3"/>
          <w:rFonts w:ascii="Arial" w:hAnsi="Arial" w:cs="Arial"/>
          <w:b w:val="0"/>
          <w:bCs w:val="0"/>
          <w:color w:val="000000"/>
          <w:sz w:val="20"/>
          <w:szCs w:val="20"/>
          <w:lang w:val="sl-SI" w:eastAsia="sl-SI"/>
        </w:rPr>
      </w:pPr>
      <w:r w:rsidRPr="00173124">
        <w:rPr>
          <w:rStyle w:val="Bodytext3"/>
          <w:rFonts w:ascii="Arial" w:hAnsi="Arial" w:cs="Arial"/>
          <w:b w:val="0"/>
          <w:bCs w:val="0"/>
          <w:color w:val="000000"/>
          <w:sz w:val="20"/>
          <w:szCs w:val="20"/>
          <w:lang w:val="sl-SI" w:eastAsia="sl-SI"/>
        </w:rPr>
        <w:tab/>
      </w:r>
      <w:r w:rsidRPr="00173124">
        <w:rPr>
          <w:rStyle w:val="Bodytext3"/>
          <w:rFonts w:ascii="Arial" w:hAnsi="Arial" w:cs="Arial"/>
          <w:b w:val="0"/>
          <w:bCs w:val="0"/>
          <w:color w:val="000000"/>
          <w:sz w:val="20"/>
          <w:szCs w:val="20"/>
          <w:lang w:val="sl-SI" w:eastAsia="sl-SI"/>
        </w:rPr>
        <w:tab/>
      </w:r>
      <w:r w:rsidRPr="00173124">
        <w:rPr>
          <w:rStyle w:val="Bodytext3"/>
          <w:rFonts w:ascii="Arial" w:hAnsi="Arial" w:cs="Arial"/>
          <w:b w:val="0"/>
          <w:bCs w:val="0"/>
          <w:color w:val="000000"/>
          <w:sz w:val="20"/>
          <w:szCs w:val="20"/>
          <w:lang w:val="sl-SI" w:eastAsia="sl-SI"/>
        </w:rPr>
        <w:tab/>
      </w:r>
      <w:r w:rsidRPr="00173124">
        <w:rPr>
          <w:rStyle w:val="Bodytext3"/>
          <w:rFonts w:ascii="Arial" w:hAnsi="Arial" w:cs="Arial"/>
          <w:b w:val="0"/>
          <w:bCs w:val="0"/>
          <w:color w:val="000000"/>
          <w:sz w:val="20"/>
          <w:szCs w:val="20"/>
          <w:lang w:val="sl-SI" w:eastAsia="sl-SI"/>
        </w:rPr>
        <w:tab/>
      </w:r>
      <w:r w:rsidRPr="00173124">
        <w:rPr>
          <w:rStyle w:val="Bodytext3"/>
          <w:rFonts w:ascii="Arial" w:hAnsi="Arial" w:cs="Arial"/>
          <w:b w:val="0"/>
          <w:bCs w:val="0"/>
          <w:color w:val="000000"/>
          <w:sz w:val="20"/>
          <w:szCs w:val="20"/>
          <w:lang w:val="sl-SI" w:eastAsia="sl-SI"/>
        </w:rPr>
        <w:tab/>
      </w:r>
      <w:r w:rsidRPr="00173124">
        <w:rPr>
          <w:rStyle w:val="Bodytext3"/>
          <w:rFonts w:ascii="Arial" w:hAnsi="Arial" w:cs="Arial"/>
          <w:b w:val="0"/>
          <w:bCs w:val="0"/>
          <w:color w:val="000000"/>
          <w:sz w:val="20"/>
          <w:szCs w:val="20"/>
          <w:lang w:val="sl-SI" w:eastAsia="sl-SI"/>
        </w:rPr>
        <w:tab/>
      </w:r>
      <w:r w:rsidRPr="00173124">
        <w:rPr>
          <w:rStyle w:val="Bodytext3"/>
          <w:rFonts w:ascii="Arial" w:hAnsi="Arial" w:cs="Arial"/>
          <w:b w:val="0"/>
          <w:bCs w:val="0"/>
          <w:color w:val="000000"/>
          <w:sz w:val="20"/>
          <w:szCs w:val="20"/>
          <w:lang w:val="sl-SI" w:eastAsia="sl-SI"/>
        </w:rPr>
        <w:tab/>
      </w:r>
      <w:r w:rsidRPr="00173124">
        <w:rPr>
          <w:rStyle w:val="Bodytext3"/>
          <w:rFonts w:ascii="Arial" w:hAnsi="Arial" w:cs="Arial"/>
          <w:b w:val="0"/>
          <w:bCs w:val="0"/>
          <w:color w:val="000000"/>
          <w:sz w:val="20"/>
          <w:szCs w:val="20"/>
          <w:lang w:val="sl-SI" w:eastAsia="sl-SI"/>
        </w:rPr>
        <w:tab/>
      </w:r>
      <w:r w:rsidR="00FF47F0" w:rsidRPr="00173124">
        <w:rPr>
          <w:rStyle w:val="Bodytext3"/>
          <w:rFonts w:ascii="Arial" w:hAnsi="Arial" w:cs="Arial"/>
          <w:b w:val="0"/>
          <w:bCs w:val="0"/>
          <w:color w:val="000000"/>
          <w:sz w:val="20"/>
          <w:szCs w:val="20"/>
          <w:lang w:val="sl-SI" w:eastAsia="sl-SI"/>
        </w:rPr>
        <w:t xml:space="preserve"> </w:t>
      </w:r>
      <w:r w:rsidR="00A60A1B" w:rsidRPr="00173124">
        <w:rPr>
          <w:rStyle w:val="Bodytext3"/>
          <w:rFonts w:ascii="Arial" w:hAnsi="Arial" w:cs="Arial"/>
          <w:b w:val="0"/>
          <w:bCs w:val="0"/>
          <w:color w:val="000000"/>
          <w:sz w:val="20"/>
          <w:szCs w:val="20"/>
          <w:lang w:val="sl-SI" w:eastAsia="sl-SI"/>
        </w:rPr>
        <w:t xml:space="preserve">          </w:t>
      </w:r>
      <w:r w:rsidR="001177CE" w:rsidRPr="00173124">
        <w:rPr>
          <w:rStyle w:val="Bodytext3"/>
          <w:rFonts w:ascii="Arial" w:hAnsi="Arial" w:cs="Arial"/>
          <w:b w:val="0"/>
          <w:bCs w:val="0"/>
          <w:color w:val="000000"/>
          <w:sz w:val="20"/>
          <w:szCs w:val="20"/>
          <w:lang w:val="sl-SI" w:eastAsia="sl-SI"/>
        </w:rPr>
        <w:t xml:space="preserve"> </w:t>
      </w:r>
      <w:r w:rsidR="00FF7B57" w:rsidRPr="00173124">
        <w:rPr>
          <w:rStyle w:val="Bodytext3"/>
          <w:rFonts w:ascii="Arial" w:hAnsi="Arial" w:cs="Arial"/>
          <w:b w:val="0"/>
          <w:bCs w:val="0"/>
          <w:color w:val="000000"/>
          <w:sz w:val="20"/>
          <w:szCs w:val="20"/>
          <w:lang w:val="sl-SI" w:eastAsia="sl-SI"/>
        </w:rPr>
        <w:t xml:space="preserve">  </w:t>
      </w:r>
      <w:r w:rsidR="00BA7548" w:rsidRPr="00173124">
        <w:rPr>
          <w:rStyle w:val="Bodytext3"/>
          <w:rFonts w:ascii="Arial" w:hAnsi="Arial" w:cs="Arial"/>
          <w:b w:val="0"/>
          <w:bCs w:val="0"/>
          <w:color w:val="000000"/>
          <w:sz w:val="20"/>
          <w:szCs w:val="20"/>
          <w:lang w:val="sl-SI" w:eastAsia="sl-SI"/>
        </w:rPr>
        <w:t xml:space="preserve">    </w:t>
      </w:r>
      <w:r w:rsidR="00C9039A" w:rsidRPr="00173124">
        <w:rPr>
          <w:rStyle w:val="Bodytext3"/>
          <w:rFonts w:ascii="Arial" w:hAnsi="Arial" w:cs="Arial"/>
          <w:b w:val="0"/>
          <w:bCs w:val="0"/>
          <w:color w:val="000000"/>
          <w:sz w:val="20"/>
          <w:szCs w:val="20"/>
          <w:lang w:val="sl-SI" w:eastAsia="sl-SI"/>
        </w:rPr>
        <w:t xml:space="preserve"> </w:t>
      </w:r>
      <w:r w:rsidR="008611ED" w:rsidRPr="00173124">
        <w:rPr>
          <w:rStyle w:val="Bodytext3"/>
          <w:rFonts w:ascii="Arial" w:hAnsi="Arial" w:cs="Arial"/>
          <w:b w:val="0"/>
          <w:bCs w:val="0"/>
          <w:color w:val="000000"/>
          <w:sz w:val="20"/>
          <w:szCs w:val="20"/>
          <w:lang w:val="sl-SI" w:eastAsia="sl-SI"/>
        </w:rPr>
        <w:t xml:space="preserve"> </w:t>
      </w:r>
      <w:r w:rsidR="001364E7" w:rsidRPr="00173124">
        <w:rPr>
          <w:rStyle w:val="Bodytext3"/>
          <w:rFonts w:ascii="Arial" w:hAnsi="Arial" w:cs="Arial"/>
          <w:b w:val="0"/>
          <w:bCs w:val="0"/>
          <w:color w:val="000000"/>
          <w:sz w:val="20"/>
          <w:szCs w:val="20"/>
          <w:lang w:val="sl-SI" w:eastAsia="sl-SI"/>
        </w:rPr>
        <w:t xml:space="preserve">Jernej Vrtovec </w:t>
      </w:r>
    </w:p>
    <w:p w:rsidR="00130381" w:rsidRPr="00173124" w:rsidRDefault="00A22917" w:rsidP="00173124">
      <w:pPr>
        <w:autoSpaceDE w:val="0"/>
        <w:autoSpaceDN w:val="0"/>
        <w:adjustRightInd w:val="0"/>
        <w:spacing w:line="288" w:lineRule="auto"/>
        <w:ind w:left="5760"/>
        <w:jc w:val="both"/>
        <w:rPr>
          <w:rFonts w:cs="Arial"/>
          <w:szCs w:val="20"/>
          <w:lang w:val="sl-SI"/>
        </w:rPr>
      </w:pPr>
      <w:r w:rsidRPr="00173124">
        <w:rPr>
          <w:rStyle w:val="Bodytext3"/>
          <w:rFonts w:ascii="Arial" w:hAnsi="Arial" w:cs="Arial"/>
          <w:b w:val="0"/>
          <w:bCs w:val="0"/>
          <w:color w:val="000000"/>
          <w:sz w:val="20"/>
          <w:szCs w:val="20"/>
          <w:lang w:val="sl-SI" w:eastAsia="sl-SI"/>
        </w:rPr>
        <w:t xml:space="preserve"> </w:t>
      </w:r>
      <w:r w:rsidR="004D56B4" w:rsidRPr="00173124">
        <w:rPr>
          <w:rStyle w:val="Bodytext3"/>
          <w:rFonts w:ascii="Arial" w:hAnsi="Arial" w:cs="Arial"/>
          <w:b w:val="0"/>
          <w:bCs w:val="0"/>
          <w:color w:val="000000"/>
          <w:sz w:val="20"/>
          <w:szCs w:val="20"/>
          <w:lang w:val="sl-SI" w:eastAsia="sl-SI"/>
        </w:rPr>
        <w:t xml:space="preserve">  </w:t>
      </w:r>
      <w:r w:rsidR="00D543C2" w:rsidRPr="00173124">
        <w:rPr>
          <w:rStyle w:val="Bodytext3"/>
          <w:rFonts w:ascii="Arial" w:hAnsi="Arial" w:cs="Arial"/>
          <w:b w:val="0"/>
          <w:bCs w:val="0"/>
          <w:color w:val="000000"/>
          <w:sz w:val="20"/>
          <w:szCs w:val="20"/>
          <w:lang w:val="sl-SI" w:eastAsia="sl-SI"/>
        </w:rPr>
        <w:t xml:space="preserve">        </w:t>
      </w:r>
      <w:r w:rsidR="00417ACD" w:rsidRPr="00173124">
        <w:rPr>
          <w:rStyle w:val="Bodytext3"/>
          <w:rFonts w:ascii="Arial" w:hAnsi="Arial" w:cs="Arial"/>
          <w:b w:val="0"/>
          <w:bCs w:val="0"/>
          <w:color w:val="000000"/>
          <w:sz w:val="20"/>
          <w:szCs w:val="20"/>
          <w:lang w:val="sl-SI" w:eastAsia="sl-SI"/>
        </w:rPr>
        <w:t xml:space="preserve"> </w:t>
      </w:r>
      <w:r w:rsidR="00E843E0" w:rsidRPr="00173124">
        <w:rPr>
          <w:rStyle w:val="Bodytext3"/>
          <w:rFonts w:ascii="Arial" w:hAnsi="Arial" w:cs="Arial"/>
          <w:b w:val="0"/>
          <w:bCs w:val="0"/>
          <w:color w:val="000000"/>
          <w:sz w:val="20"/>
          <w:szCs w:val="20"/>
          <w:lang w:val="sl-SI" w:eastAsia="sl-SI"/>
        </w:rPr>
        <w:t xml:space="preserve">    </w:t>
      </w:r>
      <w:r w:rsidR="008611ED" w:rsidRPr="00173124">
        <w:rPr>
          <w:rStyle w:val="Bodytext3"/>
          <w:rFonts w:ascii="Arial" w:hAnsi="Arial" w:cs="Arial"/>
          <w:b w:val="0"/>
          <w:bCs w:val="0"/>
          <w:color w:val="000000"/>
          <w:sz w:val="20"/>
          <w:szCs w:val="20"/>
          <w:lang w:val="sl-SI" w:eastAsia="sl-SI"/>
        </w:rPr>
        <w:t xml:space="preserve"> </w:t>
      </w:r>
      <w:r w:rsidR="001364E7" w:rsidRPr="00173124">
        <w:rPr>
          <w:rStyle w:val="Bodytext3"/>
          <w:rFonts w:ascii="Arial" w:hAnsi="Arial" w:cs="Arial"/>
          <w:b w:val="0"/>
          <w:bCs w:val="0"/>
          <w:color w:val="000000"/>
          <w:sz w:val="20"/>
          <w:szCs w:val="20"/>
          <w:lang w:val="sl-SI" w:eastAsia="sl-SI"/>
        </w:rPr>
        <w:t xml:space="preserve">        minister </w:t>
      </w:r>
      <w:r w:rsidR="00BD678E" w:rsidRPr="00173124">
        <w:rPr>
          <w:rStyle w:val="Bodytext3"/>
          <w:rFonts w:ascii="Arial" w:hAnsi="Arial" w:cs="Arial"/>
          <w:b w:val="0"/>
          <w:bCs w:val="0"/>
          <w:color w:val="000000"/>
          <w:sz w:val="20"/>
          <w:szCs w:val="20"/>
          <w:lang w:val="sl-SI" w:eastAsia="sl-SI"/>
        </w:rPr>
        <w:t xml:space="preserve">  </w:t>
      </w:r>
      <w:r w:rsidR="00B96CCF" w:rsidRPr="00173124">
        <w:rPr>
          <w:rFonts w:cs="Arial"/>
          <w:szCs w:val="20"/>
          <w:lang w:val="sl-SI"/>
        </w:rPr>
        <w:t xml:space="preserve">                         </w:t>
      </w:r>
    </w:p>
    <w:p w:rsidR="006906D4" w:rsidRPr="00173124" w:rsidRDefault="006906D4" w:rsidP="00173124">
      <w:pPr>
        <w:spacing w:line="288" w:lineRule="auto"/>
        <w:rPr>
          <w:rFonts w:cs="Arial"/>
          <w:szCs w:val="20"/>
          <w:lang w:val="sl-SI"/>
        </w:rPr>
      </w:pPr>
      <w:r w:rsidRPr="00173124">
        <w:rPr>
          <w:rFonts w:cs="Arial"/>
          <w:szCs w:val="20"/>
          <w:lang w:val="sl-SI"/>
        </w:rPr>
        <w:t>Poslati:</w:t>
      </w:r>
    </w:p>
    <w:p w:rsidR="006906D4" w:rsidRPr="00173124" w:rsidRDefault="00CD7383" w:rsidP="00173124">
      <w:pPr>
        <w:spacing w:line="288" w:lineRule="auto"/>
        <w:rPr>
          <w:rFonts w:cs="Arial"/>
          <w:color w:val="000000"/>
          <w:szCs w:val="20"/>
          <w:lang w:val="sl-SI"/>
        </w:rPr>
      </w:pPr>
      <w:r w:rsidRPr="00173124">
        <w:rPr>
          <w:rFonts w:cs="Arial"/>
          <w:color w:val="000000"/>
          <w:szCs w:val="20"/>
          <w:lang w:val="sl-SI"/>
        </w:rPr>
        <w:t xml:space="preserve">- </w:t>
      </w:r>
      <w:r w:rsidR="00897666" w:rsidRPr="00173124">
        <w:rPr>
          <w:rFonts w:cs="Arial"/>
          <w:color w:val="000000"/>
          <w:szCs w:val="20"/>
          <w:lang w:val="sl-SI"/>
        </w:rPr>
        <w:t xml:space="preserve">naslovniku po </w:t>
      </w:r>
      <w:r w:rsidR="00232786" w:rsidRPr="00173124">
        <w:rPr>
          <w:rFonts w:cs="Arial"/>
          <w:color w:val="000000"/>
          <w:szCs w:val="20"/>
          <w:lang w:val="sl-SI"/>
        </w:rPr>
        <w:t>elektronski pošti</w:t>
      </w:r>
      <w:r w:rsidR="00756D37" w:rsidRPr="00173124">
        <w:rPr>
          <w:rFonts w:cs="Arial"/>
          <w:color w:val="000000"/>
          <w:szCs w:val="20"/>
          <w:lang w:val="sl-SI"/>
        </w:rPr>
        <w:t>;</w:t>
      </w:r>
    </w:p>
    <w:p w:rsidR="00371485" w:rsidRPr="00173124" w:rsidRDefault="00371485" w:rsidP="00173124">
      <w:pPr>
        <w:spacing w:line="288" w:lineRule="auto"/>
        <w:rPr>
          <w:rFonts w:cs="Arial"/>
          <w:color w:val="000000"/>
          <w:szCs w:val="20"/>
          <w:lang w:val="sl-SI"/>
        </w:rPr>
      </w:pPr>
    </w:p>
    <w:p w:rsidR="00371485" w:rsidRPr="00173124" w:rsidRDefault="00371485" w:rsidP="00173124">
      <w:pPr>
        <w:spacing w:line="288" w:lineRule="auto"/>
        <w:rPr>
          <w:rFonts w:cs="Arial"/>
          <w:color w:val="000000"/>
          <w:szCs w:val="20"/>
          <w:lang w:val="sl-SI"/>
        </w:rPr>
      </w:pPr>
      <w:r w:rsidRPr="00173124">
        <w:rPr>
          <w:rFonts w:cs="Arial"/>
          <w:color w:val="000000"/>
          <w:szCs w:val="20"/>
          <w:lang w:val="sl-SI"/>
        </w:rPr>
        <w:t xml:space="preserve"> </w:t>
      </w:r>
    </w:p>
    <w:sectPr w:rsidR="00371485" w:rsidRPr="00173124" w:rsidSect="008F75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964" w:right="1701" w:bottom="1134" w:left="1701" w:header="96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CC6" w:rsidRDefault="00444CC6">
      <w:r>
        <w:separator/>
      </w:r>
    </w:p>
  </w:endnote>
  <w:endnote w:type="continuationSeparator" w:id="0">
    <w:p w:rsidR="00444CC6" w:rsidRDefault="00444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4E7" w:rsidRDefault="001364E7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52A" w:rsidRPr="00FD452A" w:rsidRDefault="00FD452A">
    <w:pPr>
      <w:pStyle w:val="Noga"/>
      <w:jc w:val="center"/>
      <w:rPr>
        <w:sz w:val="18"/>
        <w:szCs w:val="18"/>
      </w:rPr>
    </w:pPr>
    <w:r w:rsidRPr="00FD452A">
      <w:rPr>
        <w:sz w:val="18"/>
        <w:szCs w:val="18"/>
      </w:rPr>
      <w:fldChar w:fldCharType="begin"/>
    </w:r>
    <w:r w:rsidRPr="00FD452A">
      <w:rPr>
        <w:sz w:val="18"/>
        <w:szCs w:val="18"/>
      </w:rPr>
      <w:instrText>PAGE   \* MERGEFORMAT</w:instrText>
    </w:r>
    <w:r w:rsidRPr="00FD452A">
      <w:rPr>
        <w:sz w:val="18"/>
        <w:szCs w:val="18"/>
      </w:rPr>
      <w:fldChar w:fldCharType="separate"/>
    </w:r>
    <w:r w:rsidR="00121456" w:rsidRPr="00121456">
      <w:rPr>
        <w:noProof/>
        <w:sz w:val="18"/>
        <w:szCs w:val="18"/>
        <w:lang w:val="sl-SI"/>
      </w:rPr>
      <w:t>2</w:t>
    </w:r>
    <w:r w:rsidRPr="00FD452A">
      <w:rPr>
        <w:sz w:val="18"/>
        <w:szCs w:val="18"/>
      </w:rPr>
      <w:fldChar w:fldCharType="end"/>
    </w:r>
  </w:p>
  <w:p w:rsidR="002C51FD" w:rsidRDefault="002C51FD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4E7" w:rsidRDefault="001364E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CC6" w:rsidRDefault="00444CC6">
      <w:r>
        <w:separator/>
      </w:r>
    </w:p>
  </w:footnote>
  <w:footnote w:type="continuationSeparator" w:id="0">
    <w:p w:rsidR="00444CC6" w:rsidRDefault="00444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4E7" w:rsidRDefault="001364E7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564" w:rsidRDefault="00426B52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noProof/>
        <w:sz w:val="16"/>
        <w:lang w:val="sl-SI"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1" type="#_x0000_t75" style="position:absolute;margin-left:-44.55pt;margin-top:-5.45pt;width:245.8pt;height:29.65pt;z-index:251657728">
          <v:imagedata r:id="rId1" o:title=""/>
        </v:shape>
      </w:pict>
    </w:r>
  </w:p>
  <w:p w:rsidR="00041A6C" w:rsidRDefault="00041A6C" w:rsidP="00041A6C">
    <w:pPr>
      <w:pStyle w:val="Glava"/>
      <w:tabs>
        <w:tab w:val="clear" w:pos="4320"/>
        <w:tab w:val="clear" w:pos="8640"/>
        <w:tab w:val="left" w:pos="1440"/>
      </w:tabs>
      <w:spacing w:before="120" w:line="240" w:lineRule="exact"/>
      <w:rPr>
        <w:rFonts w:cs="Arial"/>
        <w:sz w:val="16"/>
        <w:lang w:val="sl-SI"/>
      </w:rPr>
    </w:pPr>
  </w:p>
  <w:p w:rsidR="00BD678E" w:rsidRPr="00BD678E" w:rsidRDefault="001364E7" w:rsidP="00041A6C">
    <w:pPr>
      <w:pStyle w:val="Glava"/>
      <w:tabs>
        <w:tab w:val="clear" w:pos="4320"/>
        <w:tab w:val="clear" w:pos="8640"/>
        <w:tab w:val="left" w:pos="1440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MINISTER</w:t>
    </w:r>
  </w:p>
  <w:p w:rsidR="00EA1DC9" w:rsidRDefault="00EA1DC9" w:rsidP="008F7564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</w:p>
  <w:p w:rsidR="00A770A6" w:rsidRPr="008F3500" w:rsidRDefault="00C96A71" w:rsidP="008F7564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Langusova ulica 4</w:t>
    </w:r>
    <w:r w:rsidR="00A770A6"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1535 Ljubljana</w:t>
    </w:r>
    <w:r w:rsidR="00A770A6"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 xml:space="preserve">01 </w:t>
    </w:r>
    <w:r w:rsidR="006B4B19" w:rsidRPr="00522EF2">
      <w:rPr>
        <w:rFonts w:cs="Arial"/>
        <w:sz w:val="16"/>
        <w:lang w:val="pt-PT"/>
      </w:rPr>
      <w:t>478 8</w:t>
    </w:r>
    <w:r w:rsidR="004F51E8">
      <w:rPr>
        <w:rFonts w:cs="Arial"/>
        <w:sz w:val="16"/>
        <w:lang w:val="pt-PT"/>
      </w:rPr>
      <w:t>0</w:t>
    </w:r>
    <w:r w:rsidR="006B4B19" w:rsidRPr="00522EF2">
      <w:rPr>
        <w:rFonts w:cs="Arial"/>
        <w:sz w:val="16"/>
        <w:lang w:val="pt-PT"/>
      </w:rPr>
      <w:t xml:space="preserve"> </w:t>
    </w:r>
    <w:r w:rsidR="004F51E8">
      <w:rPr>
        <w:rFonts w:cs="Arial"/>
        <w:sz w:val="16"/>
        <w:lang w:val="pt-PT"/>
      </w:rPr>
      <w:t>00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C96A71">
      <w:rPr>
        <w:rFonts w:cs="Arial"/>
        <w:sz w:val="16"/>
        <w:lang w:val="sl-SI"/>
      </w:rPr>
      <w:t xml:space="preserve">01 478 81 </w:t>
    </w:r>
    <w:r w:rsidR="004F51E8">
      <w:rPr>
        <w:rFonts w:cs="Arial"/>
        <w:sz w:val="16"/>
        <w:lang w:val="sl-SI"/>
      </w:rPr>
      <w:t>70</w:t>
    </w:r>
    <w:r w:rsidRPr="008F3500">
      <w:rPr>
        <w:rFonts w:cs="Arial"/>
        <w:sz w:val="16"/>
        <w:lang w:val="sl-SI"/>
      </w:rPr>
      <w:t xml:space="preserve"> 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C96A71">
      <w:rPr>
        <w:rFonts w:cs="Arial"/>
        <w:sz w:val="16"/>
        <w:lang w:val="sl-SI"/>
      </w:rPr>
      <w:t>gp.mz</w:t>
    </w:r>
    <w:r w:rsidR="00383F81">
      <w:rPr>
        <w:rFonts w:cs="Arial"/>
        <w:sz w:val="16"/>
        <w:lang w:val="sl-SI"/>
      </w:rPr>
      <w:t>i</w:t>
    </w:r>
    <w:r w:rsidR="00C96A71">
      <w:rPr>
        <w:rFonts w:cs="Arial"/>
        <w:sz w:val="16"/>
        <w:lang w:val="sl-SI"/>
      </w:rPr>
      <w:t>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C96A71">
      <w:rPr>
        <w:rFonts w:cs="Arial"/>
        <w:sz w:val="16"/>
        <w:lang w:val="sl-SI"/>
      </w:rPr>
      <w:t>www.mz</w:t>
    </w:r>
    <w:r w:rsidR="00783E27">
      <w:rPr>
        <w:rFonts w:cs="Arial"/>
        <w:sz w:val="16"/>
        <w:lang w:val="sl-SI"/>
      </w:rPr>
      <w:t>i</w:t>
    </w:r>
    <w:r w:rsidR="00C96A71">
      <w:rPr>
        <w:rFonts w:cs="Arial"/>
        <w:sz w:val="16"/>
        <w:lang w:val="sl-SI"/>
      </w:rPr>
      <w:t>.gov.si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25" style="width:9.75pt;height:3.75pt" coordsize="" o:spt="100" o:bullet="t" adj="0,,0" path="" stroked="f">
        <v:stroke joinstyle="miter"/>
        <v:imagedata r:id="rId1" o:title="image6"/>
        <v:formulas/>
        <v:path o:connecttype="segments"/>
      </v:shape>
    </w:pict>
  </w:numPicBullet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FA4225"/>
    <w:multiLevelType w:val="hybridMultilevel"/>
    <w:tmpl w:val="366630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353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CD1572"/>
    <w:multiLevelType w:val="hybridMultilevel"/>
    <w:tmpl w:val="3A0426BE"/>
    <w:lvl w:ilvl="0" w:tplc="9A009F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0E56AE"/>
    <w:multiLevelType w:val="hybridMultilevel"/>
    <w:tmpl w:val="2BA49EE8"/>
    <w:lvl w:ilvl="0" w:tplc="BA9811BC">
      <w:start w:val="1"/>
      <w:numFmt w:val="bullet"/>
      <w:pStyle w:val="Alineje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22C1"/>
    <w:multiLevelType w:val="hybridMultilevel"/>
    <w:tmpl w:val="CE1A44F6"/>
    <w:lvl w:ilvl="0" w:tplc="E752E98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652FE3"/>
    <w:multiLevelType w:val="hybridMultilevel"/>
    <w:tmpl w:val="CB028D8E"/>
    <w:lvl w:ilvl="0" w:tplc="EFA4F3AC">
      <w:start w:val="1"/>
      <w:numFmt w:val="bullet"/>
      <w:lvlText w:val="•"/>
      <w:lvlPicBulletId w:val="0"/>
      <w:lvlJc w:val="left"/>
      <w:pPr>
        <w:ind w:left="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CEC75C">
      <w:start w:val="1"/>
      <w:numFmt w:val="bullet"/>
      <w:lvlText w:val="o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7053DE">
      <w:start w:val="1"/>
      <w:numFmt w:val="bullet"/>
      <w:lvlText w:val="▪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344B92">
      <w:start w:val="1"/>
      <w:numFmt w:val="bullet"/>
      <w:lvlText w:val="•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08000A">
      <w:start w:val="1"/>
      <w:numFmt w:val="bullet"/>
      <w:lvlText w:val="o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E6DB9C">
      <w:start w:val="1"/>
      <w:numFmt w:val="bullet"/>
      <w:lvlText w:val="▪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7250A6">
      <w:start w:val="1"/>
      <w:numFmt w:val="bullet"/>
      <w:lvlText w:val="•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CCB290">
      <w:start w:val="1"/>
      <w:numFmt w:val="bullet"/>
      <w:lvlText w:val="o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9E4080">
      <w:start w:val="1"/>
      <w:numFmt w:val="bullet"/>
      <w:lvlText w:val="▪"/>
      <w:lvlJc w:val="left"/>
      <w:pPr>
        <w:ind w:left="6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97705B1"/>
    <w:multiLevelType w:val="hybridMultilevel"/>
    <w:tmpl w:val="D04C8AA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95F8A"/>
    <w:multiLevelType w:val="hybridMultilevel"/>
    <w:tmpl w:val="ACAA8C68"/>
    <w:lvl w:ilvl="0" w:tplc="0B204FC2">
      <w:start w:val="1"/>
      <w:numFmt w:val="decimal"/>
      <w:pStyle w:val="Toke"/>
      <w:lvlText w:val="(%1)"/>
      <w:lvlJc w:val="left"/>
      <w:pPr>
        <w:ind w:left="2263" w:hanging="4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4319AD"/>
    <w:multiLevelType w:val="hybridMultilevel"/>
    <w:tmpl w:val="FCAE5286"/>
    <w:lvl w:ilvl="0" w:tplc="3FB0BB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12"/>
  </w:num>
  <w:num w:numId="8">
    <w:abstractNumId w:val="9"/>
  </w:num>
  <w:num w:numId="9">
    <w:abstractNumId w:val="1"/>
  </w:num>
  <w:num w:numId="10">
    <w:abstractNumId w:val="5"/>
  </w:num>
  <w:num w:numId="11">
    <w:abstractNumId w:val="10"/>
  </w:num>
  <w:num w:numId="12">
    <w:abstractNumId w:val="10"/>
    <w:lvlOverride w:ilvl="0">
      <w:startOverride w:val="1"/>
    </w:lvlOverride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3074">
      <o:colormru v:ext="edit" colors="#428299,#529db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60CD"/>
    <w:rsid w:val="000029DF"/>
    <w:rsid w:val="00014C9A"/>
    <w:rsid w:val="00017E78"/>
    <w:rsid w:val="00023A88"/>
    <w:rsid w:val="000318FD"/>
    <w:rsid w:val="00041A6C"/>
    <w:rsid w:val="000575FB"/>
    <w:rsid w:val="000A6DDC"/>
    <w:rsid w:val="000A7238"/>
    <w:rsid w:val="000B28FB"/>
    <w:rsid w:val="000C1CDE"/>
    <w:rsid w:val="000C273E"/>
    <w:rsid w:val="000C56FE"/>
    <w:rsid w:val="000C7407"/>
    <w:rsid w:val="000D1AC4"/>
    <w:rsid w:val="000D55B1"/>
    <w:rsid w:val="000E17B3"/>
    <w:rsid w:val="000E79DE"/>
    <w:rsid w:val="00100680"/>
    <w:rsid w:val="00101621"/>
    <w:rsid w:val="00110AA0"/>
    <w:rsid w:val="001177CE"/>
    <w:rsid w:val="00121456"/>
    <w:rsid w:val="00130381"/>
    <w:rsid w:val="00132434"/>
    <w:rsid w:val="001357B2"/>
    <w:rsid w:val="001364E7"/>
    <w:rsid w:val="0014037F"/>
    <w:rsid w:val="001424E3"/>
    <w:rsid w:val="001431DE"/>
    <w:rsid w:val="0015709B"/>
    <w:rsid w:val="00157E37"/>
    <w:rsid w:val="00173124"/>
    <w:rsid w:val="0017478F"/>
    <w:rsid w:val="001978C6"/>
    <w:rsid w:val="001B237C"/>
    <w:rsid w:val="001C46A9"/>
    <w:rsid w:val="00202A77"/>
    <w:rsid w:val="00202F8C"/>
    <w:rsid w:val="00203F1D"/>
    <w:rsid w:val="00204101"/>
    <w:rsid w:val="00210A77"/>
    <w:rsid w:val="00213411"/>
    <w:rsid w:val="002236C1"/>
    <w:rsid w:val="00224951"/>
    <w:rsid w:val="002322F7"/>
    <w:rsid w:val="00232786"/>
    <w:rsid w:val="002331A0"/>
    <w:rsid w:val="00245D79"/>
    <w:rsid w:val="00251260"/>
    <w:rsid w:val="002564CB"/>
    <w:rsid w:val="00262F25"/>
    <w:rsid w:val="00271CE5"/>
    <w:rsid w:val="00271F55"/>
    <w:rsid w:val="00277C58"/>
    <w:rsid w:val="00281790"/>
    <w:rsid w:val="00282020"/>
    <w:rsid w:val="00285E66"/>
    <w:rsid w:val="002879CD"/>
    <w:rsid w:val="00290CA2"/>
    <w:rsid w:val="0029144B"/>
    <w:rsid w:val="002A2B69"/>
    <w:rsid w:val="002A2DF2"/>
    <w:rsid w:val="002B6D25"/>
    <w:rsid w:val="002C51FD"/>
    <w:rsid w:val="002D2E67"/>
    <w:rsid w:val="002E2439"/>
    <w:rsid w:val="002E2727"/>
    <w:rsid w:val="002E5CAC"/>
    <w:rsid w:val="0030178D"/>
    <w:rsid w:val="003025A7"/>
    <w:rsid w:val="00307DEF"/>
    <w:rsid w:val="003133F5"/>
    <w:rsid w:val="00322CE3"/>
    <w:rsid w:val="003264E8"/>
    <w:rsid w:val="003273B4"/>
    <w:rsid w:val="00343419"/>
    <w:rsid w:val="00352BDE"/>
    <w:rsid w:val="00354E44"/>
    <w:rsid w:val="00361EB5"/>
    <w:rsid w:val="00363572"/>
    <w:rsid w:val="003636BF"/>
    <w:rsid w:val="003675F3"/>
    <w:rsid w:val="00371442"/>
    <w:rsid w:val="00371485"/>
    <w:rsid w:val="00383F81"/>
    <w:rsid w:val="00384159"/>
    <w:rsid w:val="003845B4"/>
    <w:rsid w:val="00387B1A"/>
    <w:rsid w:val="00393836"/>
    <w:rsid w:val="00393A09"/>
    <w:rsid w:val="003A2211"/>
    <w:rsid w:val="003A6EBB"/>
    <w:rsid w:val="003B3C27"/>
    <w:rsid w:val="003B5E9B"/>
    <w:rsid w:val="003B7C2B"/>
    <w:rsid w:val="003C4CC0"/>
    <w:rsid w:val="003C53CC"/>
    <w:rsid w:val="003C5EE5"/>
    <w:rsid w:val="003D5034"/>
    <w:rsid w:val="003D6684"/>
    <w:rsid w:val="003E0771"/>
    <w:rsid w:val="003E1C74"/>
    <w:rsid w:val="003E7034"/>
    <w:rsid w:val="003F1C96"/>
    <w:rsid w:val="003F7211"/>
    <w:rsid w:val="003F7A21"/>
    <w:rsid w:val="00412437"/>
    <w:rsid w:val="00417A21"/>
    <w:rsid w:val="00417ACD"/>
    <w:rsid w:val="004246AD"/>
    <w:rsid w:val="00424A72"/>
    <w:rsid w:val="00426B52"/>
    <w:rsid w:val="004304FE"/>
    <w:rsid w:val="004312FC"/>
    <w:rsid w:val="004360CD"/>
    <w:rsid w:val="00444CC6"/>
    <w:rsid w:val="00460937"/>
    <w:rsid w:val="00463B80"/>
    <w:rsid w:val="004657EE"/>
    <w:rsid w:val="004770E8"/>
    <w:rsid w:val="00497F6F"/>
    <w:rsid w:val="004A04D6"/>
    <w:rsid w:val="004B3300"/>
    <w:rsid w:val="004B3BC0"/>
    <w:rsid w:val="004B594E"/>
    <w:rsid w:val="004D1BA0"/>
    <w:rsid w:val="004D56B4"/>
    <w:rsid w:val="004E22C3"/>
    <w:rsid w:val="004E711A"/>
    <w:rsid w:val="004F29DD"/>
    <w:rsid w:val="004F51E8"/>
    <w:rsid w:val="00501EA7"/>
    <w:rsid w:val="00505DA9"/>
    <w:rsid w:val="00507AB7"/>
    <w:rsid w:val="005124CE"/>
    <w:rsid w:val="005210C9"/>
    <w:rsid w:val="00522EF2"/>
    <w:rsid w:val="00526246"/>
    <w:rsid w:val="00530A84"/>
    <w:rsid w:val="005373AA"/>
    <w:rsid w:val="00545F80"/>
    <w:rsid w:val="005552D3"/>
    <w:rsid w:val="005611BD"/>
    <w:rsid w:val="0056333E"/>
    <w:rsid w:val="0056554E"/>
    <w:rsid w:val="00567106"/>
    <w:rsid w:val="005706AA"/>
    <w:rsid w:val="00570C19"/>
    <w:rsid w:val="00572603"/>
    <w:rsid w:val="00572FB6"/>
    <w:rsid w:val="00581ADB"/>
    <w:rsid w:val="00592767"/>
    <w:rsid w:val="00596D48"/>
    <w:rsid w:val="005B36EA"/>
    <w:rsid w:val="005D532B"/>
    <w:rsid w:val="005E1D3C"/>
    <w:rsid w:val="005E5705"/>
    <w:rsid w:val="005F0F17"/>
    <w:rsid w:val="005F68DE"/>
    <w:rsid w:val="00602583"/>
    <w:rsid w:val="00605496"/>
    <w:rsid w:val="006065EA"/>
    <w:rsid w:val="00617682"/>
    <w:rsid w:val="00623AE3"/>
    <w:rsid w:val="00625AE6"/>
    <w:rsid w:val="00631A7D"/>
    <w:rsid w:val="0063209A"/>
    <w:rsid w:val="00632253"/>
    <w:rsid w:val="00640B16"/>
    <w:rsid w:val="00641673"/>
    <w:rsid w:val="00642714"/>
    <w:rsid w:val="00642AD2"/>
    <w:rsid w:val="006455CE"/>
    <w:rsid w:val="0065065E"/>
    <w:rsid w:val="006545F9"/>
    <w:rsid w:val="00655841"/>
    <w:rsid w:val="0065655A"/>
    <w:rsid w:val="00672EC9"/>
    <w:rsid w:val="00673217"/>
    <w:rsid w:val="006906D4"/>
    <w:rsid w:val="00691E58"/>
    <w:rsid w:val="0069202B"/>
    <w:rsid w:val="006B4948"/>
    <w:rsid w:val="006B4B19"/>
    <w:rsid w:val="006C01C8"/>
    <w:rsid w:val="006D345F"/>
    <w:rsid w:val="006D6B90"/>
    <w:rsid w:val="006E70B1"/>
    <w:rsid w:val="006E7405"/>
    <w:rsid w:val="006F7A68"/>
    <w:rsid w:val="00703C1F"/>
    <w:rsid w:val="007129EC"/>
    <w:rsid w:val="0072050A"/>
    <w:rsid w:val="00726403"/>
    <w:rsid w:val="00733017"/>
    <w:rsid w:val="00744447"/>
    <w:rsid w:val="0074720A"/>
    <w:rsid w:val="00756D37"/>
    <w:rsid w:val="00763601"/>
    <w:rsid w:val="00767AC7"/>
    <w:rsid w:val="007802FC"/>
    <w:rsid w:val="007807F7"/>
    <w:rsid w:val="00780CBE"/>
    <w:rsid w:val="00783310"/>
    <w:rsid w:val="00783E27"/>
    <w:rsid w:val="00790F3C"/>
    <w:rsid w:val="00792537"/>
    <w:rsid w:val="007958C3"/>
    <w:rsid w:val="007A4A6D"/>
    <w:rsid w:val="007A5FF7"/>
    <w:rsid w:val="007B74E0"/>
    <w:rsid w:val="007C6BAA"/>
    <w:rsid w:val="007D1BCF"/>
    <w:rsid w:val="007D612D"/>
    <w:rsid w:val="007D6434"/>
    <w:rsid w:val="007D75CF"/>
    <w:rsid w:val="007E0440"/>
    <w:rsid w:val="007E6DC5"/>
    <w:rsid w:val="007E75FB"/>
    <w:rsid w:val="007F10A7"/>
    <w:rsid w:val="007F6C44"/>
    <w:rsid w:val="00802BB5"/>
    <w:rsid w:val="008072FE"/>
    <w:rsid w:val="0081063B"/>
    <w:rsid w:val="00826B25"/>
    <w:rsid w:val="00852459"/>
    <w:rsid w:val="008611ED"/>
    <w:rsid w:val="008653BC"/>
    <w:rsid w:val="00876030"/>
    <w:rsid w:val="0087755B"/>
    <w:rsid w:val="0088043C"/>
    <w:rsid w:val="00884889"/>
    <w:rsid w:val="008906C9"/>
    <w:rsid w:val="00897666"/>
    <w:rsid w:val="008A2E26"/>
    <w:rsid w:val="008C2DEF"/>
    <w:rsid w:val="008C5738"/>
    <w:rsid w:val="008C650C"/>
    <w:rsid w:val="008D04F0"/>
    <w:rsid w:val="008F3500"/>
    <w:rsid w:val="008F7564"/>
    <w:rsid w:val="00913315"/>
    <w:rsid w:val="009136F9"/>
    <w:rsid w:val="0091456C"/>
    <w:rsid w:val="00924DA2"/>
    <w:rsid w:val="00924E3C"/>
    <w:rsid w:val="009273F5"/>
    <w:rsid w:val="009325C8"/>
    <w:rsid w:val="00956D81"/>
    <w:rsid w:val="009612BB"/>
    <w:rsid w:val="009728A7"/>
    <w:rsid w:val="009731C6"/>
    <w:rsid w:val="00977DF7"/>
    <w:rsid w:val="009B388F"/>
    <w:rsid w:val="009C1A36"/>
    <w:rsid w:val="009C740A"/>
    <w:rsid w:val="009E0569"/>
    <w:rsid w:val="009E4F0D"/>
    <w:rsid w:val="009E680E"/>
    <w:rsid w:val="009F0CF5"/>
    <w:rsid w:val="00A00FE9"/>
    <w:rsid w:val="00A03B2C"/>
    <w:rsid w:val="00A125C5"/>
    <w:rsid w:val="00A22917"/>
    <w:rsid w:val="00A23DF6"/>
    <w:rsid w:val="00A2451C"/>
    <w:rsid w:val="00A27A15"/>
    <w:rsid w:val="00A31E6A"/>
    <w:rsid w:val="00A36A3B"/>
    <w:rsid w:val="00A4750F"/>
    <w:rsid w:val="00A47AF7"/>
    <w:rsid w:val="00A53848"/>
    <w:rsid w:val="00A56189"/>
    <w:rsid w:val="00A60A1B"/>
    <w:rsid w:val="00A6107D"/>
    <w:rsid w:val="00A65EE7"/>
    <w:rsid w:val="00A70133"/>
    <w:rsid w:val="00A770A6"/>
    <w:rsid w:val="00A813B1"/>
    <w:rsid w:val="00A9307E"/>
    <w:rsid w:val="00A942B0"/>
    <w:rsid w:val="00AA1FF8"/>
    <w:rsid w:val="00AA3A42"/>
    <w:rsid w:val="00AA47BE"/>
    <w:rsid w:val="00AA5DBE"/>
    <w:rsid w:val="00AA7D44"/>
    <w:rsid w:val="00AB28B2"/>
    <w:rsid w:val="00AB30F1"/>
    <w:rsid w:val="00AB36C4"/>
    <w:rsid w:val="00AB47FD"/>
    <w:rsid w:val="00AB5313"/>
    <w:rsid w:val="00AC32B2"/>
    <w:rsid w:val="00AC3450"/>
    <w:rsid w:val="00AC5455"/>
    <w:rsid w:val="00AD047A"/>
    <w:rsid w:val="00AD6660"/>
    <w:rsid w:val="00AE3BCA"/>
    <w:rsid w:val="00AE69DB"/>
    <w:rsid w:val="00AF3889"/>
    <w:rsid w:val="00AF5EFF"/>
    <w:rsid w:val="00AF6321"/>
    <w:rsid w:val="00B05245"/>
    <w:rsid w:val="00B056D6"/>
    <w:rsid w:val="00B143EA"/>
    <w:rsid w:val="00B1443B"/>
    <w:rsid w:val="00B17141"/>
    <w:rsid w:val="00B31575"/>
    <w:rsid w:val="00B32680"/>
    <w:rsid w:val="00B5299B"/>
    <w:rsid w:val="00B57B90"/>
    <w:rsid w:val="00B622EB"/>
    <w:rsid w:val="00B62C95"/>
    <w:rsid w:val="00B67013"/>
    <w:rsid w:val="00B7732A"/>
    <w:rsid w:val="00B8547D"/>
    <w:rsid w:val="00B87D38"/>
    <w:rsid w:val="00B96CCF"/>
    <w:rsid w:val="00B97500"/>
    <w:rsid w:val="00B97D02"/>
    <w:rsid w:val="00BA08EE"/>
    <w:rsid w:val="00BA7548"/>
    <w:rsid w:val="00BB248A"/>
    <w:rsid w:val="00BB6297"/>
    <w:rsid w:val="00BC0327"/>
    <w:rsid w:val="00BC05A9"/>
    <w:rsid w:val="00BC09AE"/>
    <w:rsid w:val="00BC3056"/>
    <w:rsid w:val="00BC40AA"/>
    <w:rsid w:val="00BD678E"/>
    <w:rsid w:val="00BF523B"/>
    <w:rsid w:val="00BF562F"/>
    <w:rsid w:val="00BF5FB2"/>
    <w:rsid w:val="00C15CF5"/>
    <w:rsid w:val="00C1642C"/>
    <w:rsid w:val="00C24754"/>
    <w:rsid w:val="00C250D5"/>
    <w:rsid w:val="00C25D1A"/>
    <w:rsid w:val="00C30B29"/>
    <w:rsid w:val="00C35666"/>
    <w:rsid w:val="00C35A11"/>
    <w:rsid w:val="00C505B0"/>
    <w:rsid w:val="00C704F9"/>
    <w:rsid w:val="00C80FD4"/>
    <w:rsid w:val="00C9039A"/>
    <w:rsid w:val="00C92898"/>
    <w:rsid w:val="00C939BD"/>
    <w:rsid w:val="00C96A71"/>
    <w:rsid w:val="00CA3248"/>
    <w:rsid w:val="00CA4340"/>
    <w:rsid w:val="00CB3BF5"/>
    <w:rsid w:val="00CB4306"/>
    <w:rsid w:val="00CB7805"/>
    <w:rsid w:val="00CC53C2"/>
    <w:rsid w:val="00CC6891"/>
    <w:rsid w:val="00CD7383"/>
    <w:rsid w:val="00CE044C"/>
    <w:rsid w:val="00CE5238"/>
    <w:rsid w:val="00CE7514"/>
    <w:rsid w:val="00D039C5"/>
    <w:rsid w:val="00D06536"/>
    <w:rsid w:val="00D248DE"/>
    <w:rsid w:val="00D4273B"/>
    <w:rsid w:val="00D4344A"/>
    <w:rsid w:val="00D543C2"/>
    <w:rsid w:val="00D576AF"/>
    <w:rsid w:val="00D6054D"/>
    <w:rsid w:val="00D63558"/>
    <w:rsid w:val="00D6654C"/>
    <w:rsid w:val="00D70E23"/>
    <w:rsid w:val="00D71E78"/>
    <w:rsid w:val="00D819F8"/>
    <w:rsid w:val="00D8542D"/>
    <w:rsid w:val="00D86D21"/>
    <w:rsid w:val="00D945B9"/>
    <w:rsid w:val="00DA0539"/>
    <w:rsid w:val="00DA63BA"/>
    <w:rsid w:val="00DB239B"/>
    <w:rsid w:val="00DB6BFA"/>
    <w:rsid w:val="00DC6A71"/>
    <w:rsid w:val="00DD4968"/>
    <w:rsid w:val="00DD64B1"/>
    <w:rsid w:val="00DF14D2"/>
    <w:rsid w:val="00DF18A2"/>
    <w:rsid w:val="00E0357D"/>
    <w:rsid w:val="00E03C0B"/>
    <w:rsid w:val="00E12D5F"/>
    <w:rsid w:val="00E22236"/>
    <w:rsid w:val="00E24B94"/>
    <w:rsid w:val="00E272A1"/>
    <w:rsid w:val="00E27C4E"/>
    <w:rsid w:val="00E34B67"/>
    <w:rsid w:val="00E4627B"/>
    <w:rsid w:val="00E51B2A"/>
    <w:rsid w:val="00E54731"/>
    <w:rsid w:val="00E549B7"/>
    <w:rsid w:val="00E57BCB"/>
    <w:rsid w:val="00E804E4"/>
    <w:rsid w:val="00E829AF"/>
    <w:rsid w:val="00E843E0"/>
    <w:rsid w:val="00E85767"/>
    <w:rsid w:val="00E85837"/>
    <w:rsid w:val="00E9095E"/>
    <w:rsid w:val="00EA1DC9"/>
    <w:rsid w:val="00EA575D"/>
    <w:rsid w:val="00EB2EE2"/>
    <w:rsid w:val="00ED0A8E"/>
    <w:rsid w:val="00ED0D85"/>
    <w:rsid w:val="00ED1C3E"/>
    <w:rsid w:val="00EE5B4F"/>
    <w:rsid w:val="00EF330B"/>
    <w:rsid w:val="00EF5E10"/>
    <w:rsid w:val="00EF6429"/>
    <w:rsid w:val="00EF7DB2"/>
    <w:rsid w:val="00F240BB"/>
    <w:rsid w:val="00F3173F"/>
    <w:rsid w:val="00F3490E"/>
    <w:rsid w:val="00F44548"/>
    <w:rsid w:val="00F47CAB"/>
    <w:rsid w:val="00F47CB5"/>
    <w:rsid w:val="00F53F5A"/>
    <w:rsid w:val="00F57FED"/>
    <w:rsid w:val="00F60A2F"/>
    <w:rsid w:val="00F6621A"/>
    <w:rsid w:val="00F834A7"/>
    <w:rsid w:val="00F869D8"/>
    <w:rsid w:val="00F902BB"/>
    <w:rsid w:val="00F9534B"/>
    <w:rsid w:val="00F96509"/>
    <w:rsid w:val="00FA1BAE"/>
    <w:rsid w:val="00FC3371"/>
    <w:rsid w:val="00FC7B4A"/>
    <w:rsid w:val="00FD452A"/>
    <w:rsid w:val="00FD4ACF"/>
    <w:rsid w:val="00FE22D3"/>
    <w:rsid w:val="00FE45D8"/>
    <w:rsid w:val="00FE48E5"/>
    <w:rsid w:val="00FE5F92"/>
    <w:rsid w:val="00FE78DC"/>
    <w:rsid w:val="00FF47F0"/>
    <w:rsid w:val="00FF593F"/>
    <w:rsid w:val="00FF68BC"/>
    <w:rsid w:val="00FF782C"/>
    <w:rsid w:val="00FF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80F24807-68F0-48CB-86AF-1631616A6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Bodytext3">
    <w:name w:val="Body text (3)_"/>
    <w:link w:val="Bodytext30"/>
    <w:uiPriority w:val="99"/>
    <w:rsid w:val="00E51B2A"/>
    <w:rPr>
      <w:rFonts w:ascii="Verdana" w:hAnsi="Verdana" w:cs="Verdana"/>
      <w:b/>
      <w:bCs/>
      <w:sz w:val="16"/>
      <w:szCs w:val="16"/>
      <w:shd w:val="clear" w:color="auto" w:fill="FFFFFF"/>
    </w:rPr>
  </w:style>
  <w:style w:type="paragraph" w:customStyle="1" w:styleId="Bodytext30">
    <w:name w:val="Body text (3)"/>
    <w:basedOn w:val="Navaden"/>
    <w:link w:val="Bodytext3"/>
    <w:uiPriority w:val="99"/>
    <w:rsid w:val="00E51B2A"/>
    <w:pPr>
      <w:widowControl w:val="0"/>
      <w:shd w:val="clear" w:color="auto" w:fill="FFFFFF"/>
      <w:spacing w:after="600" w:line="240" w:lineRule="atLeast"/>
      <w:ind w:hanging="440"/>
      <w:jc w:val="right"/>
    </w:pPr>
    <w:rPr>
      <w:rFonts w:ascii="Verdana" w:hAnsi="Verdana" w:cs="Verdana"/>
      <w:b/>
      <w:bCs/>
      <w:sz w:val="16"/>
      <w:szCs w:val="16"/>
      <w:lang w:val="sl-SI"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E51B2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character" w:customStyle="1" w:styleId="OdstavekseznamaZnak">
    <w:name w:val="Odstavek seznama Znak"/>
    <w:link w:val="Odstavekseznama"/>
    <w:uiPriority w:val="34"/>
    <w:locked/>
    <w:rsid w:val="00E51B2A"/>
    <w:rPr>
      <w:rFonts w:ascii="Calibri" w:eastAsia="Calibri" w:hAnsi="Calibri"/>
      <w:sz w:val="22"/>
      <w:szCs w:val="22"/>
      <w:lang w:eastAsia="en-US"/>
    </w:rPr>
  </w:style>
  <w:style w:type="paragraph" w:customStyle="1" w:styleId="Alineje">
    <w:name w:val="Alineje"/>
    <w:basedOn w:val="Odstavekseznama"/>
    <w:link w:val="AlinejeZnak"/>
    <w:qFormat/>
    <w:rsid w:val="00E51B2A"/>
    <w:pPr>
      <w:numPr>
        <w:numId w:val="10"/>
      </w:numPr>
      <w:spacing w:after="0" w:line="300" w:lineRule="exact"/>
      <w:jc w:val="both"/>
    </w:pPr>
    <w:rPr>
      <w:rFonts w:ascii="Arial" w:hAnsi="Arial" w:cs="Arial"/>
    </w:rPr>
  </w:style>
  <w:style w:type="character" w:customStyle="1" w:styleId="AlinejeZnak">
    <w:name w:val="Alineje Znak"/>
    <w:link w:val="Alineje"/>
    <w:rsid w:val="00E51B2A"/>
    <w:rPr>
      <w:rFonts w:ascii="Arial" w:eastAsia="Calibri" w:hAnsi="Arial" w:cs="Arial"/>
      <w:sz w:val="22"/>
      <w:szCs w:val="22"/>
      <w:lang w:eastAsia="en-US"/>
    </w:rPr>
  </w:style>
  <w:style w:type="paragraph" w:customStyle="1" w:styleId="Toke">
    <w:name w:val="Točke"/>
    <w:basedOn w:val="Navaden"/>
    <w:link w:val="TokeZnak"/>
    <w:qFormat/>
    <w:rsid w:val="00E51B2A"/>
    <w:pPr>
      <w:widowControl w:val="0"/>
      <w:numPr>
        <w:numId w:val="11"/>
      </w:numPr>
      <w:spacing w:before="240" w:line="300" w:lineRule="exact"/>
      <w:jc w:val="both"/>
    </w:pPr>
    <w:rPr>
      <w:rFonts w:cs="Arial"/>
      <w:color w:val="000000"/>
      <w:sz w:val="22"/>
      <w:szCs w:val="22"/>
      <w:lang w:val="sl-SI" w:eastAsia="sl-SI"/>
    </w:rPr>
  </w:style>
  <w:style w:type="character" w:customStyle="1" w:styleId="TokeZnak">
    <w:name w:val="Točke Znak"/>
    <w:link w:val="Toke"/>
    <w:rsid w:val="00E51B2A"/>
    <w:rPr>
      <w:rFonts w:ascii="Arial" w:hAnsi="Arial" w:cs="Arial"/>
      <w:color w:val="000000"/>
      <w:sz w:val="22"/>
      <w:szCs w:val="22"/>
    </w:rPr>
  </w:style>
  <w:style w:type="paragraph" w:customStyle="1" w:styleId="doc-ti">
    <w:name w:val="doc-ti"/>
    <w:basedOn w:val="Navaden"/>
    <w:rsid w:val="0069202B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styleId="Besedilooblaka">
    <w:name w:val="Balloon Text"/>
    <w:basedOn w:val="Navaden"/>
    <w:link w:val="BesedilooblakaZnak"/>
    <w:rsid w:val="003B7C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3B7C2B"/>
    <w:rPr>
      <w:rFonts w:ascii="Tahoma" w:hAnsi="Tahoma" w:cs="Tahoma"/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rsid w:val="003F7211"/>
    <w:rPr>
      <w:szCs w:val="20"/>
    </w:rPr>
  </w:style>
  <w:style w:type="character" w:customStyle="1" w:styleId="Sprotnaopomba-besediloZnak">
    <w:name w:val="Sprotna opomba - besedilo Znak"/>
    <w:link w:val="Sprotnaopomba-besedilo"/>
    <w:rsid w:val="003F7211"/>
    <w:rPr>
      <w:rFonts w:ascii="Arial" w:hAnsi="Arial"/>
      <w:lang w:val="en-US" w:eastAsia="en-US"/>
    </w:rPr>
  </w:style>
  <w:style w:type="character" w:styleId="Sprotnaopomba-sklic">
    <w:name w:val="footnote reference"/>
    <w:rsid w:val="003F7211"/>
    <w:rPr>
      <w:vertAlign w:val="superscript"/>
    </w:rPr>
  </w:style>
  <w:style w:type="table" w:customStyle="1" w:styleId="Tabelamrea1">
    <w:name w:val="Tabela – mreža1"/>
    <w:basedOn w:val="Navadnatabela"/>
    <w:next w:val="Tabelamrea"/>
    <w:uiPriority w:val="39"/>
    <w:rsid w:val="00CE044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ipombabesedilo">
    <w:name w:val="annotation text"/>
    <w:basedOn w:val="Navaden"/>
    <w:link w:val="PripombabesediloZnak"/>
    <w:rsid w:val="00CE044C"/>
    <w:rPr>
      <w:szCs w:val="20"/>
    </w:rPr>
  </w:style>
  <w:style w:type="character" w:customStyle="1" w:styleId="PripombabesediloZnak">
    <w:name w:val="Pripomba – besedilo Znak"/>
    <w:link w:val="Pripombabesedilo"/>
    <w:rsid w:val="00CE044C"/>
    <w:rPr>
      <w:rFonts w:ascii="Arial" w:hAnsi="Arial"/>
      <w:lang w:val="en-US" w:eastAsia="en-US"/>
    </w:rPr>
  </w:style>
  <w:style w:type="character" w:styleId="Pripombasklic">
    <w:name w:val="annotation reference"/>
    <w:uiPriority w:val="99"/>
    <w:unhideWhenUsed/>
    <w:rsid w:val="00CE044C"/>
    <w:rPr>
      <w:sz w:val="16"/>
      <w:szCs w:val="16"/>
    </w:rPr>
  </w:style>
  <w:style w:type="character" w:customStyle="1" w:styleId="NogaZnak">
    <w:name w:val="Noga Znak"/>
    <w:link w:val="Noga"/>
    <w:uiPriority w:val="99"/>
    <w:rsid w:val="00FD452A"/>
    <w:rPr>
      <w:rFonts w:ascii="Arial" w:hAnsi="Arial"/>
      <w:szCs w:val="24"/>
      <w:lang w:val="en-US" w:eastAsia="en-US"/>
    </w:rPr>
  </w:style>
  <w:style w:type="paragraph" w:styleId="Brezrazmikov">
    <w:name w:val="No Spacing"/>
    <w:uiPriority w:val="1"/>
    <w:qFormat/>
    <w:rsid w:val="00CD738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663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362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6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C815E03-6B27-4F09-A095-C1421FAFE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MZP</Company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 Logar</dc:creator>
  <cp:keywords/>
  <cp:lastModifiedBy>Eva marjetič</cp:lastModifiedBy>
  <cp:revision>2</cp:revision>
  <cp:lastPrinted>2021-07-02T12:36:00Z</cp:lastPrinted>
  <dcterms:created xsi:type="dcterms:W3CDTF">2021-08-02T12:43:00Z</dcterms:created>
  <dcterms:modified xsi:type="dcterms:W3CDTF">2021-08-02T12:43:00Z</dcterms:modified>
</cp:coreProperties>
</file>