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F80DC" w14:textId="77777777" w:rsidR="00B5043F" w:rsidRPr="00DB0C47" w:rsidRDefault="00B5043F" w:rsidP="00904F78">
      <w:pPr>
        <w:rPr>
          <w:rFonts w:ascii="Arial" w:eastAsia="Calibri" w:hAnsi="Arial" w:cs="Arial"/>
          <w:b/>
          <w:sz w:val="20"/>
          <w:szCs w:val="20"/>
          <w:lang w:eastAsia="en-US"/>
        </w:rPr>
      </w:pPr>
      <w:bookmarkStart w:id="0" w:name="_GoBack"/>
      <w:bookmarkEnd w:id="0"/>
    </w:p>
    <w:p w14:paraId="5BC3BCEE" w14:textId="2812449E" w:rsidR="00DB0C47" w:rsidRPr="00DB0C47" w:rsidRDefault="00DB0C47" w:rsidP="00DB0C47">
      <w:pPr>
        <w:rPr>
          <w:rFonts w:ascii="Arial" w:hAnsi="Arial" w:cs="Arial"/>
          <w:sz w:val="20"/>
        </w:rPr>
      </w:pPr>
    </w:p>
    <w:p w14:paraId="0BE950CC" w14:textId="0282B2FE" w:rsidR="00545CF6" w:rsidRPr="00A0203F" w:rsidRDefault="00A0203F" w:rsidP="00904F78">
      <w:pPr>
        <w:rPr>
          <w:rFonts w:ascii="Arial" w:eastAsia="Calibri" w:hAnsi="Arial" w:cs="Arial"/>
          <w:sz w:val="20"/>
          <w:szCs w:val="20"/>
          <w:lang w:eastAsia="en-US"/>
        </w:rPr>
      </w:pPr>
      <w:r w:rsidRPr="00A0203F">
        <w:rPr>
          <w:rFonts w:ascii="Arial" w:eastAsia="Calibri" w:hAnsi="Arial" w:cs="Arial"/>
          <w:sz w:val="20"/>
          <w:szCs w:val="20"/>
          <w:lang w:eastAsia="en-US"/>
        </w:rPr>
        <w:t>Priloga 2</w:t>
      </w:r>
    </w:p>
    <w:p w14:paraId="255AB8A9" w14:textId="77777777" w:rsidR="00867CD7" w:rsidRPr="00867CD7" w:rsidRDefault="00867CD7" w:rsidP="00784CA1">
      <w:pPr>
        <w:jc w:val="center"/>
        <w:rPr>
          <w:rFonts w:ascii="Arial" w:eastAsia="Calibri" w:hAnsi="Arial" w:cs="Arial"/>
          <w:b/>
          <w:color w:val="1F3864" w:themeColor="accent5" w:themeShade="80"/>
          <w:sz w:val="20"/>
          <w:szCs w:val="20"/>
          <w:lang w:eastAsia="en-US"/>
        </w:rPr>
      </w:pPr>
    </w:p>
    <w:p w14:paraId="427CCCE0" w14:textId="77777777" w:rsidR="00B80913" w:rsidRDefault="00B80913" w:rsidP="00DB0C47">
      <w:pPr>
        <w:jc w:val="center"/>
        <w:rPr>
          <w:rFonts w:ascii="Arial" w:hAnsi="Arial" w:cs="Arial"/>
          <w:b/>
          <w:sz w:val="20"/>
          <w:szCs w:val="20"/>
          <w:lang w:eastAsia="lt-LT"/>
        </w:rPr>
      </w:pPr>
    </w:p>
    <w:p w14:paraId="73036B29" w14:textId="77777777" w:rsidR="00A0203F" w:rsidRDefault="00A0203F" w:rsidP="00DB0C47">
      <w:pPr>
        <w:jc w:val="center"/>
        <w:rPr>
          <w:rFonts w:ascii="Arial" w:hAnsi="Arial" w:cs="Arial"/>
          <w:b/>
          <w:sz w:val="20"/>
          <w:szCs w:val="20"/>
          <w:lang w:eastAsia="lt-LT"/>
        </w:rPr>
      </w:pPr>
    </w:p>
    <w:p w14:paraId="4EFB8918" w14:textId="77777777" w:rsidR="00DB0C47" w:rsidRDefault="003179A5" w:rsidP="00DB0C47">
      <w:pPr>
        <w:jc w:val="center"/>
        <w:rPr>
          <w:rFonts w:ascii="Arial" w:hAnsi="Arial" w:cs="Arial"/>
          <w:b/>
          <w:sz w:val="20"/>
          <w:szCs w:val="20"/>
          <w:lang w:eastAsia="lt-LT"/>
        </w:rPr>
      </w:pPr>
      <w:r w:rsidRPr="00867CD7">
        <w:rPr>
          <w:rFonts w:ascii="Arial" w:hAnsi="Arial" w:cs="Arial"/>
          <w:b/>
          <w:sz w:val="20"/>
          <w:szCs w:val="20"/>
          <w:lang w:eastAsia="lt-LT"/>
        </w:rPr>
        <w:t>OCENJEVALNI LIST Z MERILI</w:t>
      </w:r>
      <w:r w:rsidR="002C2DD6" w:rsidRPr="00867CD7">
        <w:rPr>
          <w:rFonts w:ascii="Arial" w:hAnsi="Arial" w:cs="Arial"/>
          <w:b/>
          <w:sz w:val="20"/>
          <w:szCs w:val="20"/>
          <w:lang w:eastAsia="lt-LT"/>
        </w:rPr>
        <w:t xml:space="preserve"> </w:t>
      </w:r>
    </w:p>
    <w:p w14:paraId="0852925E" w14:textId="63DB978F" w:rsidR="00867CD7" w:rsidRDefault="00517ECB" w:rsidP="00F1722A">
      <w:pPr>
        <w:jc w:val="center"/>
        <w:rPr>
          <w:rFonts w:ascii="Arial" w:hAnsi="Arial" w:cs="Arial"/>
          <w:b/>
          <w:sz w:val="20"/>
          <w:szCs w:val="20"/>
          <w:lang w:eastAsia="lt-LT"/>
        </w:rPr>
      </w:pPr>
      <w:r>
        <w:rPr>
          <w:rFonts w:ascii="Arial" w:hAnsi="Arial" w:cs="Arial"/>
          <w:b/>
          <w:sz w:val="20"/>
          <w:szCs w:val="20"/>
          <w:lang w:eastAsia="lt-LT"/>
        </w:rPr>
        <w:t xml:space="preserve">za izbor </w:t>
      </w:r>
      <w:r w:rsidR="00DB0C47" w:rsidRPr="00867CD7">
        <w:rPr>
          <w:rFonts w:ascii="Arial" w:hAnsi="Arial" w:cs="Arial"/>
          <w:b/>
          <w:sz w:val="20"/>
          <w:szCs w:val="20"/>
          <w:lang w:eastAsia="lt-LT"/>
        </w:rPr>
        <w:t>razvojnih šol</w:t>
      </w:r>
    </w:p>
    <w:p w14:paraId="3D70D5AA" w14:textId="77777777" w:rsidR="00A0203F" w:rsidRDefault="00A0203F" w:rsidP="00E345FE">
      <w:pPr>
        <w:rPr>
          <w:rFonts w:ascii="Arial" w:hAnsi="Arial" w:cs="Arial"/>
          <w:b/>
          <w:sz w:val="20"/>
          <w:szCs w:val="20"/>
          <w:lang w:eastAsia="lt-LT"/>
        </w:rPr>
      </w:pPr>
    </w:p>
    <w:tbl>
      <w:tblPr>
        <w:tblpPr w:leftFromText="141" w:rightFromText="141" w:vertAnchor="page" w:horzAnchor="margin" w:tblpY="3931"/>
        <w:tblW w:w="9047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5660"/>
      </w:tblGrid>
      <w:tr w:rsidR="00716696" w:rsidRPr="005B0F52" w14:paraId="4020068A" w14:textId="77777777" w:rsidTr="00A0203F">
        <w:trPr>
          <w:trHeight w:val="567"/>
        </w:trPr>
        <w:tc>
          <w:tcPr>
            <w:tcW w:w="3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6ED21D1C" w14:textId="77777777" w:rsidR="00716696" w:rsidRPr="005B0F52" w:rsidRDefault="00716696" w:rsidP="00A0203F">
            <w:pPr>
              <w:rPr>
                <w:rFonts w:ascii="Arial" w:hAnsi="Arial" w:cs="Arial"/>
                <w:sz w:val="20"/>
              </w:rPr>
            </w:pPr>
            <w:r w:rsidRPr="00867CD7">
              <w:rPr>
                <w:rFonts w:ascii="Arial" w:hAnsi="Arial" w:cs="Arial"/>
                <w:sz w:val="20"/>
              </w:rPr>
              <w:t>NAZIV PROJEKTA</w:t>
            </w:r>
          </w:p>
        </w:tc>
        <w:tc>
          <w:tcPr>
            <w:tcW w:w="566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DB3A726" w14:textId="77777777" w:rsidR="00716696" w:rsidRPr="00DB0C47" w:rsidRDefault="00716696" w:rsidP="00A0203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»</w:t>
            </w:r>
            <w:r w:rsidRPr="00DB0C47">
              <w:rPr>
                <w:rFonts w:ascii="Arial" w:hAnsi="Arial" w:cs="Arial"/>
                <w:b/>
                <w:noProof/>
                <w:sz w:val="20"/>
                <w:szCs w:val="20"/>
              </w:rPr>
              <w:t>Posodobitev organizacije vodenja in upravljanja s podatki v inovativnih učnih okoljih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«</w:t>
            </w:r>
          </w:p>
        </w:tc>
      </w:tr>
      <w:tr w:rsidR="00716696" w:rsidRPr="005B0F52" w14:paraId="421D12A6" w14:textId="77777777" w:rsidTr="00A0203F">
        <w:trPr>
          <w:trHeight w:val="500"/>
        </w:trPr>
        <w:tc>
          <w:tcPr>
            <w:tcW w:w="3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27A7BCA4" w14:textId="77777777" w:rsidR="00716696" w:rsidRPr="00A62418" w:rsidRDefault="00716696" w:rsidP="00A0203F">
            <w:pPr>
              <w:rPr>
                <w:rFonts w:ascii="Arial" w:hAnsi="Arial" w:cs="Arial"/>
                <w:sz w:val="20"/>
              </w:rPr>
            </w:pPr>
            <w:r w:rsidRPr="00867CD7">
              <w:rPr>
                <w:rFonts w:ascii="Arial" w:hAnsi="Arial" w:cs="Arial"/>
                <w:sz w:val="20"/>
              </w:rPr>
              <w:t>IZVAJALEC PROJEKTA</w:t>
            </w:r>
          </w:p>
        </w:tc>
        <w:tc>
          <w:tcPr>
            <w:tcW w:w="5660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68FCB79E" w14:textId="77777777" w:rsidR="00716696" w:rsidRPr="005B0F52" w:rsidRDefault="00716696" w:rsidP="00A0203F">
            <w:pPr>
              <w:rPr>
                <w:rFonts w:ascii="Arial" w:hAnsi="Arial" w:cs="Arial"/>
                <w:sz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Ministrstvo za izobraževanje, znanost in šport</w:t>
            </w:r>
          </w:p>
        </w:tc>
      </w:tr>
    </w:tbl>
    <w:tbl>
      <w:tblPr>
        <w:tblpPr w:leftFromText="141" w:rightFromText="141" w:vertAnchor="page" w:horzAnchor="margin" w:tblpY="5626"/>
        <w:tblW w:w="90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387"/>
        <w:gridCol w:w="1901"/>
        <w:gridCol w:w="946"/>
        <w:gridCol w:w="946"/>
        <w:gridCol w:w="1892"/>
      </w:tblGrid>
      <w:tr w:rsidR="00980B5E" w:rsidRPr="00867CD7" w14:paraId="69931536" w14:textId="77777777" w:rsidTr="00A0203F">
        <w:trPr>
          <w:trHeight w:val="396"/>
        </w:trPr>
        <w:tc>
          <w:tcPr>
            <w:tcW w:w="3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6623B5F3" w14:textId="77777777" w:rsidR="00980B5E" w:rsidRPr="00867CD7" w:rsidRDefault="00980B5E" w:rsidP="00A0203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  <w:t>Šola prijaviteljica</w:t>
            </w:r>
            <w:r w:rsidRPr="00867CD7"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  <w:t>:</w:t>
            </w:r>
          </w:p>
        </w:tc>
        <w:tc>
          <w:tcPr>
            <w:tcW w:w="5685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03081ED2" w14:textId="77777777" w:rsidR="00980B5E" w:rsidRPr="00867CD7" w:rsidRDefault="00980B5E" w:rsidP="00A0203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980B5E" w:rsidRPr="00867CD7" w14:paraId="3BA2960E" w14:textId="77777777" w:rsidTr="00A0203F">
        <w:trPr>
          <w:trHeight w:val="396"/>
        </w:trPr>
        <w:tc>
          <w:tcPr>
            <w:tcW w:w="3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4AA197EE" w14:textId="77777777" w:rsidR="00980B5E" w:rsidRPr="00AC3368" w:rsidRDefault="00980B5E" w:rsidP="00A0203F">
            <w:pPr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</w:pPr>
            <w:r w:rsidRPr="00AC3368">
              <w:rPr>
                <w:rFonts w:ascii="Arial" w:hAnsi="Arial" w:cs="Arial"/>
                <w:sz w:val="20"/>
                <w:szCs w:val="20"/>
                <w:lang w:eastAsia="lt-LT"/>
              </w:rPr>
              <w:t>Zaporedna št. prijave:</w:t>
            </w:r>
          </w:p>
        </w:tc>
        <w:tc>
          <w:tcPr>
            <w:tcW w:w="5685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344E51BD" w14:textId="77777777" w:rsidR="00980B5E" w:rsidRPr="00867CD7" w:rsidRDefault="00980B5E" w:rsidP="00A0203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980B5E" w:rsidRPr="00867CD7" w14:paraId="750FD1C5" w14:textId="77777777" w:rsidTr="00A0203F">
        <w:trPr>
          <w:trHeight w:val="534"/>
        </w:trPr>
        <w:tc>
          <w:tcPr>
            <w:tcW w:w="3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67635B1E" w14:textId="77777777" w:rsidR="00980B5E" w:rsidRPr="00AC3368" w:rsidRDefault="00980B5E" w:rsidP="00A0203F">
            <w:pPr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</w:pPr>
            <w:r w:rsidRPr="00AC3368">
              <w:rPr>
                <w:rFonts w:ascii="Arial" w:hAnsi="Arial" w:cs="Arial"/>
                <w:sz w:val="20"/>
                <w:szCs w:val="20"/>
              </w:rPr>
              <w:t>Datum, ura in minuta prispetja prijave:</w:t>
            </w:r>
          </w:p>
        </w:tc>
        <w:tc>
          <w:tcPr>
            <w:tcW w:w="5685" w:type="dxa"/>
            <w:gridSpan w:val="4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69AB8B67" w14:textId="77777777" w:rsidR="00980B5E" w:rsidRPr="00867CD7" w:rsidRDefault="00980B5E" w:rsidP="00A0203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980B5E" w:rsidRPr="00867CD7" w14:paraId="443F2A5B" w14:textId="77777777" w:rsidTr="00A0203F">
        <w:trPr>
          <w:trHeight w:val="1057"/>
        </w:trPr>
        <w:tc>
          <w:tcPr>
            <w:tcW w:w="3387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7AEF6D39" w14:textId="77777777" w:rsidR="00980B5E" w:rsidRPr="00867CD7" w:rsidRDefault="00980B5E" w:rsidP="00A0203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Raven izobraževanja: </w:t>
            </w:r>
          </w:p>
          <w:p w14:paraId="4E3E0AE2" w14:textId="6BAA8E20" w:rsidR="00980B5E" w:rsidRPr="00DF18EF" w:rsidRDefault="00DF18EF" w:rsidP="00A0203F">
            <w:pPr>
              <w:rPr>
                <w:rFonts w:ascii="Arial" w:hAnsi="Arial" w:cs="Arial"/>
                <w:i/>
                <w:sz w:val="20"/>
                <w:szCs w:val="20"/>
                <w:lang w:eastAsia="lt-LT"/>
              </w:rPr>
            </w:pPr>
            <w:r w:rsidRPr="00DF18EF">
              <w:rPr>
                <w:rFonts w:ascii="Arial" w:hAnsi="Arial" w:cs="Arial"/>
                <w:i/>
                <w:sz w:val="20"/>
                <w:szCs w:val="20"/>
                <w:lang w:eastAsia="lt-LT"/>
              </w:rPr>
              <w:t>Šolski center se lahko prijavi kot ena šola ali šolski center v celoti, ne pa tudi oba hkrati.</w:t>
            </w:r>
          </w:p>
        </w:tc>
        <w:tc>
          <w:tcPr>
            <w:tcW w:w="1901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3D345E96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O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snovna šola</w:t>
            </w:r>
          </w:p>
          <w:p w14:paraId="1D1D7C35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(OŠ)</w:t>
            </w:r>
          </w:p>
        </w:tc>
        <w:tc>
          <w:tcPr>
            <w:tcW w:w="1892" w:type="dxa"/>
            <w:gridSpan w:val="2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0F32BD52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S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rednja šola</w:t>
            </w:r>
          </w:p>
          <w:p w14:paraId="2895B1E1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(SŠ)</w:t>
            </w:r>
          </w:p>
        </w:tc>
        <w:tc>
          <w:tcPr>
            <w:tcW w:w="1892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vAlign w:val="center"/>
          </w:tcPr>
          <w:p w14:paraId="11D5DC55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S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rednješolski</w:t>
            </w:r>
          </w:p>
          <w:p w14:paraId="54726951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center</w:t>
            </w:r>
          </w:p>
        </w:tc>
      </w:tr>
      <w:tr w:rsidR="00980B5E" w:rsidRPr="00867CD7" w14:paraId="7162CF8B" w14:textId="77777777" w:rsidTr="00A0203F">
        <w:trPr>
          <w:cantSplit/>
          <w:trHeight w:val="1030"/>
        </w:trPr>
        <w:tc>
          <w:tcPr>
            <w:tcW w:w="3387" w:type="dxa"/>
            <w:shd w:val="clear" w:color="auto" w:fill="D9D9D9"/>
            <w:vAlign w:val="center"/>
          </w:tcPr>
          <w:p w14:paraId="4648CE68" w14:textId="77777777" w:rsidR="00980B5E" w:rsidRPr="00867CD7" w:rsidRDefault="00980B5E" w:rsidP="00A0203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Kohezijska regija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:</w:t>
            </w:r>
          </w:p>
          <w:p w14:paraId="72235474" w14:textId="77777777" w:rsidR="00980B5E" w:rsidRPr="00867CD7" w:rsidRDefault="00980B5E" w:rsidP="00A0203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2847" w:type="dxa"/>
            <w:gridSpan w:val="2"/>
            <w:vAlign w:val="center"/>
          </w:tcPr>
          <w:p w14:paraId="506BDCD4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Vzhodna</w:t>
            </w:r>
          </w:p>
          <w:p w14:paraId="55038010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Slovenija</w:t>
            </w:r>
          </w:p>
        </w:tc>
        <w:tc>
          <w:tcPr>
            <w:tcW w:w="2838" w:type="dxa"/>
            <w:gridSpan w:val="2"/>
            <w:vAlign w:val="center"/>
          </w:tcPr>
          <w:p w14:paraId="0254D7DC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  <w:p w14:paraId="0BE9B192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Zahodna </w:t>
            </w:r>
          </w:p>
          <w:p w14:paraId="1F4DECAF" w14:textId="77777777" w:rsidR="00980B5E" w:rsidRPr="00867CD7" w:rsidRDefault="00980B5E" w:rsidP="00A0203F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Slovenija </w:t>
            </w:r>
          </w:p>
          <w:p w14:paraId="0B7DBA5A" w14:textId="77777777" w:rsidR="00980B5E" w:rsidRPr="00867CD7" w:rsidRDefault="00980B5E" w:rsidP="00A0203F">
            <w:pP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</w:p>
        </w:tc>
      </w:tr>
    </w:tbl>
    <w:p w14:paraId="316E0AFA" w14:textId="77777777" w:rsidR="00867CD7" w:rsidRDefault="00867CD7" w:rsidP="00784CA1">
      <w:pPr>
        <w:jc w:val="center"/>
        <w:rPr>
          <w:rFonts w:ascii="Arial" w:hAnsi="Arial" w:cs="Arial"/>
          <w:b/>
          <w:sz w:val="20"/>
          <w:szCs w:val="20"/>
          <w:lang w:eastAsia="lt-LT"/>
        </w:rPr>
      </w:pPr>
    </w:p>
    <w:p w14:paraId="76C0FC92" w14:textId="77777777" w:rsidR="00980B5E" w:rsidRDefault="00980B5E" w:rsidP="008E1AC7">
      <w:pPr>
        <w:rPr>
          <w:rFonts w:ascii="Arial" w:hAnsi="Arial" w:cs="Arial"/>
          <w:b/>
          <w:sz w:val="20"/>
          <w:szCs w:val="20"/>
          <w:lang w:eastAsia="lt-LT"/>
        </w:rPr>
      </w:pPr>
    </w:p>
    <w:p w14:paraId="653300CC" w14:textId="77777777" w:rsidR="00A0203F" w:rsidRDefault="00A0203F" w:rsidP="008E1AC7">
      <w:pPr>
        <w:rPr>
          <w:rFonts w:ascii="Arial" w:hAnsi="Arial" w:cs="Arial"/>
          <w:b/>
          <w:sz w:val="20"/>
          <w:szCs w:val="20"/>
          <w:lang w:eastAsia="lt-LT"/>
        </w:rPr>
      </w:pPr>
    </w:p>
    <w:p w14:paraId="0C78E630" w14:textId="77777777" w:rsidR="00A0203F" w:rsidRDefault="00A0203F" w:rsidP="008E1AC7">
      <w:pPr>
        <w:rPr>
          <w:rFonts w:ascii="Arial" w:hAnsi="Arial" w:cs="Arial"/>
          <w:b/>
          <w:sz w:val="20"/>
          <w:szCs w:val="20"/>
          <w:lang w:eastAsia="lt-LT"/>
        </w:rPr>
      </w:pPr>
    </w:p>
    <w:p w14:paraId="4BC61F1A" w14:textId="0C82FFD9" w:rsidR="00C24F85" w:rsidRPr="00B908E0" w:rsidRDefault="00C24F85" w:rsidP="00B908E0">
      <w:pPr>
        <w:pStyle w:val="Odstavekseznama"/>
        <w:numPr>
          <w:ilvl w:val="0"/>
          <w:numId w:val="18"/>
        </w:numPr>
        <w:rPr>
          <w:rFonts w:ascii="Arial" w:hAnsi="Arial" w:cs="Arial"/>
          <w:b/>
          <w:sz w:val="20"/>
          <w:szCs w:val="20"/>
          <w:lang w:eastAsia="lt-LT"/>
        </w:rPr>
      </w:pPr>
      <w:r w:rsidRPr="00B908E0">
        <w:rPr>
          <w:rFonts w:ascii="Arial" w:hAnsi="Arial" w:cs="Arial"/>
          <w:b/>
          <w:sz w:val="20"/>
          <w:szCs w:val="20"/>
          <w:lang w:eastAsia="lt-LT"/>
        </w:rPr>
        <w:t>P</w:t>
      </w:r>
      <w:r w:rsidR="008E1AC7" w:rsidRPr="00B908E0">
        <w:rPr>
          <w:rFonts w:ascii="Arial" w:hAnsi="Arial" w:cs="Arial"/>
          <w:b/>
          <w:sz w:val="20"/>
          <w:szCs w:val="20"/>
          <w:lang w:eastAsia="lt-LT"/>
        </w:rPr>
        <w:t>ogoji za sodelovanje v projektu</w:t>
      </w:r>
    </w:p>
    <w:p w14:paraId="5DCE8B12" w14:textId="77777777" w:rsidR="00677546" w:rsidRDefault="00677546" w:rsidP="008E1AC7">
      <w:pPr>
        <w:jc w:val="both"/>
        <w:outlineLvl w:val="0"/>
        <w:rPr>
          <w:rFonts w:ascii="Arial" w:hAnsi="Arial" w:cs="Arial"/>
          <w:noProof/>
          <w:sz w:val="20"/>
          <w:szCs w:val="20"/>
        </w:rPr>
      </w:pPr>
    </w:p>
    <w:p w14:paraId="061CE372" w14:textId="7AD300E3" w:rsidR="00904F78" w:rsidRDefault="008E1AC7" w:rsidP="00B22542">
      <w:pPr>
        <w:jc w:val="both"/>
        <w:outlineLvl w:val="0"/>
        <w:rPr>
          <w:rFonts w:ascii="Arial" w:hAnsi="Arial" w:cs="Arial"/>
          <w:noProof/>
          <w:sz w:val="20"/>
          <w:szCs w:val="20"/>
        </w:rPr>
      </w:pPr>
      <w:r w:rsidRPr="00867CD7">
        <w:rPr>
          <w:rFonts w:ascii="Arial" w:hAnsi="Arial" w:cs="Arial"/>
          <w:noProof/>
          <w:sz w:val="20"/>
          <w:szCs w:val="20"/>
        </w:rPr>
        <w:t>Za vsako prijavo veljajo iz</w:t>
      </w:r>
      <w:r w:rsidR="005C1505">
        <w:rPr>
          <w:rFonts w:ascii="Arial" w:hAnsi="Arial" w:cs="Arial"/>
          <w:noProof/>
          <w:sz w:val="20"/>
          <w:szCs w:val="20"/>
        </w:rPr>
        <w:t>ločitveni pogoji. Če bo vsaj eden</w:t>
      </w:r>
      <w:r w:rsidRPr="00867CD7">
        <w:rPr>
          <w:rFonts w:ascii="Arial" w:hAnsi="Arial" w:cs="Arial"/>
          <w:noProof/>
          <w:sz w:val="20"/>
          <w:szCs w:val="20"/>
        </w:rPr>
        <w:t xml:space="preserve"> od </w:t>
      </w:r>
      <w:r w:rsidR="005C1505">
        <w:rPr>
          <w:rFonts w:ascii="Arial" w:hAnsi="Arial" w:cs="Arial"/>
          <w:noProof/>
          <w:sz w:val="20"/>
          <w:szCs w:val="20"/>
        </w:rPr>
        <w:t>izločitvenih pogojev ovrednoten</w:t>
      </w:r>
      <w:r w:rsidRPr="00867CD7">
        <w:rPr>
          <w:rFonts w:ascii="Arial" w:hAnsi="Arial" w:cs="Arial"/>
          <w:noProof/>
          <w:sz w:val="20"/>
          <w:szCs w:val="20"/>
        </w:rPr>
        <w:t xml:space="preserve"> kot NE, prijava ne bo predmet ocenjevanja.</w:t>
      </w:r>
    </w:p>
    <w:tbl>
      <w:tblPr>
        <w:tblpPr w:leftFromText="141" w:rightFromText="141" w:vertAnchor="page" w:horzAnchor="margin" w:tblpY="10636"/>
        <w:tblW w:w="9072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6364"/>
        <w:gridCol w:w="2708"/>
      </w:tblGrid>
      <w:tr w:rsidR="00E345FE" w:rsidRPr="00867CD7" w14:paraId="6AB6DBD7" w14:textId="77777777" w:rsidTr="00E345FE">
        <w:trPr>
          <w:trHeight w:val="396"/>
        </w:trPr>
        <w:tc>
          <w:tcPr>
            <w:tcW w:w="636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422C6FF5" w14:textId="77777777" w:rsidR="00E345FE" w:rsidRPr="009364B8" w:rsidRDefault="00E345FE" w:rsidP="00E345FE">
            <w:pPr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9364B8">
              <w:rPr>
                <w:rFonts w:ascii="Arial" w:hAnsi="Arial" w:cs="Arial"/>
                <w:b/>
                <w:noProof/>
                <w:sz w:val="20"/>
                <w:szCs w:val="20"/>
              </w:rPr>
              <w:t>Osnovna ali srednja šola, vpisana v razvid, kot izvajalec javno veljavnih izobraževalnih programov</w:t>
            </w:r>
          </w:p>
          <w:p w14:paraId="3DCFF3E1" w14:textId="77777777" w:rsidR="00E345FE" w:rsidRPr="005C1505" w:rsidRDefault="00E345FE" w:rsidP="00E345FE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9364B8">
              <w:rPr>
                <w:rFonts w:ascii="Arial" w:hAnsi="Arial" w:cs="Arial"/>
                <w:sz w:val="20"/>
                <w:szCs w:val="20"/>
              </w:rPr>
              <w:t xml:space="preserve">Šola prijaviteljica je osnovna ali srednja šola, vpisana v razvid, kot izvajalec javno veljavnih izobraževalnih programov, ki ga vodi ministrstvo. </w:t>
            </w:r>
            <w:r w:rsidRPr="009364B8">
              <w:rPr>
                <w:rFonts w:ascii="Arial" w:hAnsi="Arial" w:cs="Arial"/>
                <w:noProof/>
                <w:sz w:val="20"/>
                <w:szCs w:val="20"/>
              </w:rPr>
              <w:t>Šolski center se lahko prijavi kot ena šola ali šolski center v celoti, ne pa tudi oba hkrati.</w:t>
            </w:r>
          </w:p>
          <w:p w14:paraId="6DCBCB76" w14:textId="77777777" w:rsidR="00E345FE" w:rsidRPr="005C1505" w:rsidRDefault="00E345FE" w:rsidP="00E345FE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</w:p>
          <w:p w14:paraId="3E496E12" w14:textId="77777777" w:rsidR="00E345FE" w:rsidRPr="007D694E" w:rsidRDefault="00E345FE" w:rsidP="00E345FE">
            <w:pPr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5C1505">
              <w:rPr>
                <w:rFonts w:ascii="Arial" w:hAnsi="Arial" w:cs="Arial"/>
                <w:i/>
                <w:noProof/>
                <w:sz w:val="20"/>
                <w:szCs w:val="20"/>
              </w:rPr>
              <w:t>Pogoj se bo preveril v uradnih evidencah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ministrstva</w:t>
            </w:r>
            <w:r w:rsidRPr="005C1505">
              <w:rPr>
                <w:rFonts w:ascii="Arial" w:hAnsi="Arial" w:cs="Arial"/>
                <w:i/>
                <w:noProof/>
                <w:sz w:val="20"/>
                <w:szCs w:val="20"/>
              </w:rPr>
              <w:t>.</w:t>
            </w:r>
          </w:p>
        </w:tc>
        <w:tc>
          <w:tcPr>
            <w:tcW w:w="270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2107A4A" w14:textId="77777777" w:rsidR="00E345FE" w:rsidRPr="00867CD7" w:rsidRDefault="00E345FE" w:rsidP="00E345F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DA          NE</w:t>
            </w:r>
          </w:p>
          <w:p w14:paraId="6D3022E0" w14:textId="77777777" w:rsidR="00E345FE" w:rsidRPr="00867CD7" w:rsidRDefault="00E345FE" w:rsidP="00E345FE">
            <w:pPr>
              <w:jc w:val="center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(izločitveno merilo)</w:t>
            </w:r>
          </w:p>
        </w:tc>
      </w:tr>
      <w:tr w:rsidR="00E345FE" w:rsidRPr="00867CD7" w14:paraId="73DD12D9" w14:textId="77777777" w:rsidTr="00E345FE">
        <w:trPr>
          <w:trHeight w:val="396"/>
        </w:trPr>
        <w:tc>
          <w:tcPr>
            <w:tcW w:w="636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041CB9AD" w14:textId="77777777" w:rsidR="00E345FE" w:rsidRPr="00867CD7" w:rsidRDefault="00E345FE" w:rsidP="00E345FE">
            <w:pPr>
              <w:contextualSpacing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Strateški dokument (en krovni ali več področnih) na področju razvoja inovativnega učnega okolja (v nadaljevanju: IUO) in prožnih oblik učenja </w:t>
            </w:r>
          </w:p>
          <w:p w14:paraId="5D0BCAE8" w14:textId="77777777" w:rsidR="00E345FE" w:rsidRDefault="00E345FE" w:rsidP="00E345FE">
            <w:pPr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Šola prijaviteljica je sprejela strateški dokument (enega krovnega ali več področnih) na področju razvoja IUO in prožnih oblik učenja.</w:t>
            </w:r>
          </w:p>
          <w:p w14:paraId="287414CD" w14:textId="77777777" w:rsidR="00E345FE" w:rsidRDefault="00E345FE" w:rsidP="00E345FE">
            <w:pPr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084ED33E" w14:textId="77777777" w:rsidR="00E345FE" w:rsidRPr="00E345FE" w:rsidRDefault="00E345FE" w:rsidP="00E345FE">
            <w:pPr>
              <w:contextualSpacing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E345FE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Šola z izjavo in navedbo številke dokumenta jamči, da ima sprejet strateški dokument.   </w:t>
            </w:r>
          </w:p>
        </w:tc>
        <w:tc>
          <w:tcPr>
            <w:tcW w:w="270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530AB209" w14:textId="77777777" w:rsidR="00E345FE" w:rsidRPr="00867CD7" w:rsidRDefault="00E345FE" w:rsidP="00E345F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DA          NE</w:t>
            </w:r>
          </w:p>
          <w:p w14:paraId="5C5CEC2B" w14:textId="77777777" w:rsidR="00E345FE" w:rsidRPr="00867CD7" w:rsidRDefault="00E345FE" w:rsidP="00E345F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(izločitveno merilo)</w:t>
            </w:r>
          </w:p>
        </w:tc>
      </w:tr>
      <w:tr w:rsidR="00E345FE" w:rsidRPr="00867CD7" w14:paraId="5ACB656B" w14:textId="77777777" w:rsidTr="00E345FE">
        <w:trPr>
          <w:trHeight w:val="396"/>
        </w:trPr>
        <w:tc>
          <w:tcPr>
            <w:tcW w:w="636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0328F7E3" w14:textId="77777777" w:rsidR="00E345FE" w:rsidRPr="00AC3368" w:rsidRDefault="00E345FE" w:rsidP="00E345FE">
            <w:pPr>
              <w:contextualSpacing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AC336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Projektna skupina </w:t>
            </w:r>
          </w:p>
          <w:p w14:paraId="55BA660D" w14:textId="77777777" w:rsidR="00E345FE" w:rsidRDefault="00E345FE" w:rsidP="00E345FE">
            <w:pPr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  <w:r w:rsidRPr="008E1AC7">
              <w:rPr>
                <w:rFonts w:ascii="Arial" w:hAnsi="Arial" w:cs="Arial"/>
                <w:noProof/>
                <w:sz w:val="20"/>
                <w:szCs w:val="20"/>
              </w:rPr>
              <w:t xml:space="preserve">Šola prijaviteljica je imenovala projektno skupino, ki jo sestavljajo vodja in najmanj trije ali največ štirje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člani, </w:t>
            </w:r>
            <w:r w:rsidRPr="008E1AC7">
              <w:rPr>
                <w:rFonts w:ascii="Arial" w:hAnsi="Arial" w:cs="Arial"/>
                <w:noProof/>
                <w:sz w:val="20"/>
                <w:szCs w:val="20"/>
              </w:rPr>
              <w:t>strokovni delavci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šole</w:t>
            </w:r>
            <w:r w:rsidRPr="008E1AC7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  <w:p w14:paraId="6AE9EF77" w14:textId="77777777" w:rsidR="00E345FE" w:rsidRPr="008E1AC7" w:rsidRDefault="00E345FE" w:rsidP="00E345FE">
            <w:pPr>
              <w:contextualSpacing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708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B94AAE8" w14:textId="77777777" w:rsidR="00E345FE" w:rsidRPr="00867CD7" w:rsidRDefault="00E345FE" w:rsidP="00E345F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DA          NE</w:t>
            </w:r>
          </w:p>
          <w:p w14:paraId="016D57BC" w14:textId="77777777" w:rsidR="00E345FE" w:rsidRPr="00867CD7" w:rsidRDefault="00E345FE" w:rsidP="00E345FE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(izločitveno merilo)</w:t>
            </w:r>
          </w:p>
        </w:tc>
      </w:tr>
    </w:tbl>
    <w:p w14:paraId="5AC7D7AB" w14:textId="77777777" w:rsidR="00A0203F" w:rsidRDefault="00A0203F" w:rsidP="00B22542">
      <w:pPr>
        <w:jc w:val="both"/>
        <w:outlineLvl w:val="0"/>
        <w:rPr>
          <w:rFonts w:ascii="Arial" w:hAnsi="Arial" w:cs="Arial"/>
          <w:noProof/>
          <w:sz w:val="20"/>
          <w:szCs w:val="20"/>
        </w:rPr>
      </w:pPr>
    </w:p>
    <w:p w14:paraId="5D8B8449" w14:textId="77777777" w:rsidR="002C4303" w:rsidRPr="00B908E0" w:rsidRDefault="002C4303" w:rsidP="00B908E0">
      <w:pPr>
        <w:pStyle w:val="Odstavekseznama"/>
        <w:numPr>
          <w:ilvl w:val="0"/>
          <w:numId w:val="18"/>
        </w:numPr>
        <w:rPr>
          <w:rFonts w:ascii="Arial" w:hAnsi="Arial" w:cs="Arial"/>
          <w:b/>
          <w:sz w:val="20"/>
          <w:szCs w:val="20"/>
          <w:lang w:eastAsia="lt-LT"/>
        </w:rPr>
      </w:pPr>
      <w:r w:rsidRPr="00B908E0">
        <w:rPr>
          <w:rFonts w:ascii="Arial" w:hAnsi="Arial" w:cs="Arial"/>
          <w:b/>
          <w:sz w:val="20"/>
          <w:szCs w:val="20"/>
          <w:lang w:eastAsia="lt-LT"/>
        </w:rPr>
        <w:lastRenderedPageBreak/>
        <w:t xml:space="preserve">Merila za </w:t>
      </w:r>
      <w:r w:rsidR="00FD2265" w:rsidRPr="00B908E0">
        <w:rPr>
          <w:rFonts w:ascii="Arial" w:hAnsi="Arial" w:cs="Arial"/>
          <w:b/>
          <w:sz w:val="20"/>
          <w:szCs w:val="20"/>
          <w:lang w:eastAsia="lt-LT"/>
        </w:rPr>
        <w:t>izbor prijav</w:t>
      </w:r>
    </w:p>
    <w:p w14:paraId="29C01744" w14:textId="77777777" w:rsidR="00B908E0" w:rsidRDefault="00B908E0" w:rsidP="002C4303">
      <w:pPr>
        <w:rPr>
          <w:rFonts w:ascii="Arial" w:hAnsi="Arial" w:cs="Arial"/>
          <w:b/>
          <w:sz w:val="20"/>
          <w:szCs w:val="20"/>
          <w:lang w:eastAsia="lt-LT"/>
        </w:rPr>
      </w:pPr>
    </w:p>
    <w:tbl>
      <w:tblPr>
        <w:tblpPr w:leftFromText="141" w:rightFromText="141" w:vertAnchor="page" w:horzAnchor="margin" w:tblpY="2326"/>
        <w:tblW w:w="9483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804"/>
      </w:tblGrid>
      <w:tr w:rsidR="00DF18EF" w:rsidRPr="00867CD7" w14:paraId="19BC0E89" w14:textId="77777777" w:rsidTr="00DF18EF">
        <w:trPr>
          <w:trHeight w:val="396"/>
        </w:trPr>
        <w:tc>
          <w:tcPr>
            <w:tcW w:w="267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5FE685F6" w14:textId="77777777" w:rsidR="00DF18EF" w:rsidRPr="00867CD7" w:rsidRDefault="00DF18EF" w:rsidP="00DF18E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  <w:t>Šola prijaviteljica:</w:t>
            </w:r>
          </w:p>
        </w:tc>
        <w:tc>
          <w:tcPr>
            <w:tcW w:w="68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9AE2B33" w14:textId="77777777" w:rsidR="00DF18EF" w:rsidRPr="00867CD7" w:rsidRDefault="00DF18EF" w:rsidP="00DF18E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DF18EF" w:rsidRPr="00867CD7" w14:paraId="5D3F3649" w14:textId="77777777" w:rsidTr="00DF18EF">
        <w:trPr>
          <w:trHeight w:val="396"/>
        </w:trPr>
        <w:tc>
          <w:tcPr>
            <w:tcW w:w="267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5E864A6D" w14:textId="77777777" w:rsidR="00DF18EF" w:rsidRPr="00AC3368" w:rsidRDefault="00DF18EF" w:rsidP="00DF18EF">
            <w:pPr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Ocenjevalec 1:</w:t>
            </w:r>
          </w:p>
        </w:tc>
        <w:tc>
          <w:tcPr>
            <w:tcW w:w="68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60E21B53" w14:textId="77777777" w:rsidR="00DF18EF" w:rsidRPr="00867CD7" w:rsidRDefault="00DF18EF" w:rsidP="00DF18E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DF18EF" w:rsidRPr="00867CD7" w14:paraId="7ED7A7D7" w14:textId="77777777" w:rsidTr="00DF18EF">
        <w:trPr>
          <w:trHeight w:val="396"/>
        </w:trPr>
        <w:tc>
          <w:tcPr>
            <w:tcW w:w="267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5D128761" w14:textId="77777777" w:rsidR="00DF18EF" w:rsidRDefault="00DF18EF" w:rsidP="00DF18E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Doseženo št. točk:</w:t>
            </w:r>
          </w:p>
        </w:tc>
        <w:tc>
          <w:tcPr>
            <w:tcW w:w="68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AE06D8E" w14:textId="77777777" w:rsidR="00DF18EF" w:rsidRPr="00867CD7" w:rsidRDefault="00DF18EF" w:rsidP="00DF18EF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</w:tbl>
    <w:p w14:paraId="15F4D0B9" w14:textId="6BF8152F" w:rsidR="00DF18EF" w:rsidRDefault="00B908E0" w:rsidP="002C4303">
      <w:pPr>
        <w:rPr>
          <w:rFonts w:ascii="Arial" w:hAnsi="Arial" w:cs="Arial"/>
          <w:sz w:val="20"/>
          <w:szCs w:val="20"/>
          <w:lang w:eastAsia="lt-LT"/>
        </w:rPr>
      </w:pPr>
      <w:r w:rsidRPr="00B908E0">
        <w:rPr>
          <w:rFonts w:ascii="Arial" w:hAnsi="Arial" w:cs="Arial"/>
          <w:sz w:val="20"/>
          <w:szCs w:val="20"/>
          <w:lang w:eastAsia="lt-LT"/>
        </w:rPr>
        <w:t>OCENJEVALEC 1</w:t>
      </w:r>
    </w:p>
    <w:p w14:paraId="27518CF5" w14:textId="77777777" w:rsidR="00DF18EF" w:rsidRPr="0039339C" w:rsidRDefault="00DF18EF" w:rsidP="002C4303">
      <w:pPr>
        <w:rPr>
          <w:rFonts w:ascii="Arial" w:hAnsi="Arial" w:cs="Arial"/>
          <w:sz w:val="20"/>
          <w:szCs w:val="20"/>
          <w:lang w:eastAsia="lt-LT"/>
        </w:rPr>
      </w:pPr>
    </w:p>
    <w:tbl>
      <w:tblPr>
        <w:tblStyle w:val="Tabelasvetlamrea"/>
        <w:tblpPr w:leftFromText="141" w:rightFromText="141" w:vertAnchor="text" w:horzAnchor="margin" w:tblpY="249"/>
        <w:tblW w:w="9498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2986"/>
        <w:gridCol w:w="1560"/>
        <w:gridCol w:w="850"/>
        <w:gridCol w:w="851"/>
      </w:tblGrid>
      <w:tr w:rsidR="00DF345C" w:rsidRPr="00867CD7" w14:paraId="02BAD43E" w14:textId="77777777" w:rsidTr="00A71D8F">
        <w:trPr>
          <w:trHeight w:val="783"/>
        </w:trPr>
        <w:tc>
          <w:tcPr>
            <w:tcW w:w="6237" w:type="dxa"/>
            <w:gridSpan w:val="2"/>
          </w:tcPr>
          <w:p w14:paraId="64A2B0D4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Merilo</w:t>
            </w:r>
          </w:p>
        </w:tc>
        <w:tc>
          <w:tcPr>
            <w:tcW w:w="1560" w:type="dxa"/>
          </w:tcPr>
          <w:p w14:paraId="5066A8DB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Lestvica</w:t>
            </w:r>
          </w:p>
        </w:tc>
        <w:tc>
          <w:tcPr>
            <w:tcW w:w="850" w:type="dxa"/>
          </w:tcPr>
          <w:p w14:paraId="0D68AC5C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Točke</w:t>
            </w:r>
          </w:p>
        </w:tc>
        <w:tc>
          <w:tcPr>
            <w:tcW w:w="851" w:type="dxa"/>
            <w:shd w:val="clear" w:color="auto" w:fill="auto"/>
          </w:tcPr>
          <w:p w14:paraId="03A8EDE3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Možno število točk</w:t>
            </w:r>
          </w:p>
        </w:tc>
      </w:tr>
      <w:tr w:rsidR="00DF345C" w:rsidRPr="00867CD7" w14:paraId="6AD0783B" w14:textId="77777777" w:rsidTr="00A71D8F">
        <w:trPr>
          <w:trHeight w:val="336"/>
        </w:trPr>
        <w:tc>
          <w:tcPr>
            <w:tcW w:w="8647" w:type="dxa"/>
            <w:gridSpan w:val="4"/>
          </w:tcPr>
          <w:p w14:paraId="546CF988" w14:textId="77777777" w:rsidR="00DF345C" w:rsidRPr="00867CD7" w:rsidRDefault="00DF345C" w:rsidP="00A71D8F">
            <w:pPr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b/>
                <w:noProof/>
                <w:sz w:val="20"/>
                <w:szCs w:val="20"/>
              </w:rPr>
              <w:t>1. Kakovost predložene analize stanja z vsebinskega področja povabila</w:t>
            </w:r>
          </w:p>
        </w:tc>
        <w:tc>
          <w:tcPr>
            <w:tcW w:w="851" w:type="dxa"/>
            <w:shd w:val="clear" w:color="auto" w:fill="auto"/>
          </w:tcPr>
          <w:p w14:paraId="73ADBA49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40</w:t>
            </w:r>
          </w:p>
        </w:tc>
      </w:tr>
      <w:tr w:rsidR="00DF345C" w:rsidRPr="00867CD7" w14:paraId="6A7FD372" w14:textId="77777777" w:rsidTr="00A71D8F">
        <w:trPr>
          <w:trHeight w:val="341"/>
        </w:trPr>
        <w:tc>
          <w:tcPr>
            <w:tcW w:w="6237" w:type="dxa"/>
            <w:gridSpan w:val="2"/>
            <w:vMerge w:val="restart"/>
            <w:shd w:val="clear" w:color="auto" w:fill="auto"/>
          </w:tcPr>
          <w:p w14:paraId="5AA1570F" w14:textId="77777777" w:rsidR="00DF345C" w:rsidRPr="00867CD7" w:rsidRDefault="00DF345C" w:rsidP="00A71D8F">
            <w:pPr>
              <w:jc w:val="both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Podajte analizo obstoječega stanja s področja informatizacije vodenja in upravljanja šole.</w:t>
            </w:r>
          </w:p>
          <w:p w14:paraId="7A95BC61" w14:textId="77777777" w:rsidR="00DF345C" w:rsidRPr="00867CD7" w:rsidRDefault="00DF345C" w:rsidP="00A71D8F">
            <w:pPr>
              <w:jc w:val="both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Analiza naj opiše: </w:t>
            </w:r>
          </w:p>
          <w:p w14:paraId="5D68BE96" w14:textId="77777777" w:rsidR="00DF345C" w:rsidRPr="00867CD7" w:rsidRDefault="00DF345C" w:rsidP="00E365A6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obseg e-storitev, ki jih uporabljate,</w:t>
            </w:r>
          </w:p>
          <w:p w14:paraId="16646952" w14:textId="77777777" w:rsidR="00DF345C" w:rsidRPr="00867CD7" w:rsidRDefault="00DF345C" w:rsidP="00E365A6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kakovost in uporabnost e-storitev, ki jih uporabljate,</w:t>
            </w:r>
          </w:p>
          <w:p w14:paraId="252926B0" w14:textId="77777777" w:rsidR="00DF345C" w:rsidRPr="00867CD7" w:rsidRDefault="00DF345C" w:rsidP="00E365A6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e-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storitve, ki ste jih razvili samostojno,</w:t>
            </w:r>
          </w:p>
          <w:p w14:paraId="36BDF4BF" w14:textId="77777777" w:rsidR="00DF345C" w:rsidRPr="00867CD7" w:rsidRDefault="00DF345C" w:rsidP="00E365A6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ključne potrebe na področju informatizacije vodenja in upravljanja šole, </w:t>
            </w:r>
          </w:p>
          <w:p w14:paraId="30630FD1" w14:textId="77777777" w:rsidR="00DF345C" w:rsidRPr="00867CD7" w:rsidRDefault="00DF345C" w:rsidP="00E365A6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poglavitne prednosti, slabosti, priložnosti in nevarnosti uvajanja informatizacije vodenja in upravljanja </w:t>
            </w:r>
            <w:r>
              <w:rPr>
                <w:rFonts w:ascii="Arial" w:hAnsi="Arial" w:cs="Arial"/>
                <w:sz w:val="20"/>
                <w:szCs w:val="20"/>
                <w:lang w:eastAsia="lt-LT"/>
              </w:rPr>
              <w:t>šole na ravni VIZ,</w:t>
            </w:r>
          </w:p>
          <w:p w14:paraId="636282E4" w14:textId="77777777" w:rsidR="00DF345C" w:rsidRPr="00867CD7" w:rsidRDefault="00DF345C" w:rsidP="00E365A6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poglavitne prednosti, slabosti, priložnosti in nevarnosti uvajanja informatizacije vodenja in upravljanja šole na nacionalni ravni.</w:t>
            </w:r>
          </w:p>
        </w:tc>
        <w:tc>
          <w:tcPr>
            <w:tcW w:w="1560" w:type="dxa"/>
            <w:shd w:val="clear" w:color="auto" w:fill="auto"/>
          </w:tcPr>
          <w:p w14:paraId="554446FC" w14:textId="463B3BEE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Analiza stanja ni celovita </w:t>
            </w:r>
            <w:r w:rsidRPr="00867CD7">
              <w:rPr>
                <w:rFonts w:ascii="Arial" w:hAnsi="Arial" w:cs="Arial"/>
                <w:noProof/>
                <w:sz w:val="20"/>
                <w:szCs w:val="20"/>
              </w:rPr>
              <w:br/>
              <w:t>in podrobno sta opisana dva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ali manj elementov. </w:t>
            </w:r>
          </w:p>
        </w:tc>
        <w:tc>
          <w:tcPr>
            <w:tcW w:w="850" w:type="dxa"/>
            <w:shd w:val="clear" w:color="auto" w:fill="auto"/>
          </w:tcPr>
          <w:p w14:paraId="37640970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3CAEA01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31911987" w14:textId="77777777" w:rsidTr="00A71D8F">
        <w:trPr>
          <w:trHeight w:val="373"/>
        </w:trPr>
        <w:tc>
          <w:tcPr>
            <w:tcW w:w="6237" w:type="dxa"/>
            <w:gridSpan w:val="2"/>
            <w:vMerge/>
            <w:shd w:val="clear" w:color="auto" w:fill="auto"/>
          </w:tcPr>
          <w:p w14:paraId="44DFA743" w14:textId="77777777" w:rsidR="00DF345C" w:rsidRPr="00867CD7" w:rsidRDefault="00DF345C" w:rsidP="00A71D8F">
            <w:pP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3208FED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 Analiza stanja je delno celovita </w:t>
            </w:r>
            <w:r w:rsidRPr="00867CD7">
              <w:rPr>
                <w:rFonts w:ascii="Arial" w:hAnsi="Arial" w:cs="Arial"/>
                <w:noProof/>
                <w:sz w:val="20"/>
                <w:szCs w:val="20"/>
              </w:rPr>
              <w:br/>
              <w:t>in podrobno so opisani trije ali štirje elementi.</w:t>
            </w:r>
          </w:p>
        </w:tc>
        <w:tc>
          <w:tcPr>
            <w:tcW w:w="850" w:type="dxa"/>
            <w:shd w:val="clear" w:color="auto" w:fill="auto"/>
          </w:tcPr>
          <w:p w14:paraId="233E6817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</w:tcPr>
          <w:p w14:paraId="2C2C10E6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7AF29A54" w14:textId="77777777" w:rsidTr="00A71D8F">
        <w:trPr>
          <w:trHeight w:val="378"/>
        </w:trPr>
        <w:tc>
          <w:tcPr>
            <w:tcW w:w="6237" w:type="dxa"/>
            <w:gridSpan w:val="2"/>
            <w:vMerge/>
            <w:shd w:val="clear" w:color="auto" w:fill="auto"/>
          </w:tcPr>
          <w:p w14:paraId="268D1EF2" w14:textId="77777777" w:rsidR="00DF345C" w:rsidRPr="00867CD7" w:rsidRDefault="00DF345C" w:rsidP="00A71D8F">
            <w:pP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EE8E7A9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Analiza stanja je celovita in uporabna za izvajanje projekta, podrobno je opisanih pet ali več elementov. </w:t>
            </w:r>
          </w:p>
        </w:tc>
        <w:tc>
          <w:tcPr>
            <w:tcW w:w="850" w:type="dxa"/>
            <w:shd w:val="clear" w:color="auto" w:fill="auto"/>
          </w:tcPr>
          <w:p w14:paraId="180BE549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</w:tcPr>
          <w:p w14:paraId="1B67DF6A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6780BC2B" w14:textId="77777777" w:rsidTr="00A71D8F">
        <w:trPr>
          <w:trHeight w:val="378"/>
        </w:trPr>
        <w:tc>
          <w:tcPr>
            <w:tcW w:w="9498" w:type="dxa"/>
            <w:gridSpan w:val="5"/>
            <w:shd w:val="clear" w:color="auto" w:fill="auto"/>
          </w:tcPr>
          <w:p w14:paraId="4A3828C4" w14:textId="23DF76B0" w:rsidR="00DF345C" w:rsidRPr="00DF345C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  <w:r w:rsidRPr="00517ECB"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  <w:t>Obrazložitev ocene:</w:t>
            </w:r>
          </w:p>
        </w:tc>
      </w:tr>
      <w:tr w:rsidR="00DF345C" w:rsidRPr="00867CD7" w14:paraId="66C55A9E" w14:textId="77777777" w:rsidTr="00A71D8F">
        <w:trPr>
          <w:trHeight w:val="262"/>
        </w:trPr>
        <w:tc>
          <w:tcPr>
            <w:tcW w:w="9498" w:type="dxa"/>
            <w:gridSpan w:val="5"/>
            <w:shd w:val="clear" w:color="auto" w:fill="auto"/>
          </w:tcPr>
          <w:p w14:paraId="50BFBD13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5BD5C345" w14:textId="77777777" w:rsidTr="00A71D8F">
        <w:trPr>
          <w:trHeight w:val="378"/>
        </w:trPr>
        <w:tc>
          <w:tcPr>
            <w:tcW w:w="8647" w:type="dxa"/>
            <w:gridSpan w:val="4"/>
            <w:shd w:val="clear" w:color="auto" w:fill="auto"/>
          </w:tcPr>
          <w:p w14:paraId="3C323BA3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shd w:val="clear" w:color="auto" w:fill="FFFFFF" w:themeFill="background1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2. Motivacija za sodelovanje v projektu</w:t>
            </w:r>
          </w:p>
        </w:tc>
        <w:tc>
          <w:tcPr>
            <w:tcW w:w="851" w:type="dxa"/>
            <w:shd w:val="clear" w:color="auto" w:fill="auto"/>
          </w:tcPr>
          <w:p w14:paraId="6E26A6B1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</w:tr>
      <w:tr w:rsidR="00DF345C" w:rsidRPr="00867CD7" w14:paraId="15CF2752" w14:textId="77777777" w:rsidTr="00A71D8F">
        <w:trPr>
          <w:trHeight w:val="252"/>
        </w:trPr>
        <w:tc>
          <w:tcPr>
            <w:tcW w:w="6237" w:type="dxa"/>
            <w:gridSpan w:val="2"/>
            <w:vMerge w:val="restart"/>
          </w:tcPr>
          <w:p w14:paraId="32B1085B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Vsebinska celovitost: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lt-LT"/>
              </w:rPr>
              <w:t>V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si elementi so predstavljeni tako, da tvorijo celoto</w:t>
            </w:r>
            <w:r>
              <w:rPr>
                <w:rFonts w:ascii="Arial" w:hAnsi="Arial" w:cs="Arial"/>
                <w:sz w:val="20"/>
                <w:szCs w:val="20"/>
                <w:lang w:eastAsia="lt-LT"/>
              </w:rPr>
              <w:t>,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 iz katere so razvidni namen in cilji sodelovanja ter priložnosti in nevarnosti projekta.</w:t>
            </w:r>
          </w:p>
        </w:tc>
        <w:tc>
          <w:tcPr>
            <w:tcW w:w="1560" w:type="dxa"/>
          </w:tcPr>
          <w:p w14:paraId="4C9A602D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Ne drži.</w:t>
            </w:r>
          </w:p>
        </w:tc>
        <w:tc>
          <w:tcPr>
            <w:tcW w:w="850" w:type="dxa"/>
          </w:tcPr>
          <w:p w14:paraId="5968855F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vMerge w:val="restart"/>
          </w:tcPr>
          <w:p w14:paraId="19D1845A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4F5FBBD0" w14:textId="77777777" w:rsidTr="00A71D8F">
        <w:trPr>
          <w:trHeight w:val="249"/>
        </w:trPr>
        <w:tc>
          <w:tcPr>
            <w:tcW w:w="6237" w:type="dxa"/>
            <w:gridSpan w:val="2"/>
            <w:vMerge/>
          </w:tcPr>
          <w:p w14:paraId="47243839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14:paraId="538DCED4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Deloma drži.</w:t>
            </w:r>
          </w:p>
        </w:tc>
        <w:tc>
          <w:tcPr>
            <w:tcW w:w="850" w:type="dxa"/>
          </w:tcPr>
          <w:p w14:paraId="024478FB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51" w:type="dxa"/>
            <w:vMerge/>
          </w:tcPr>
          <w:p w14:paraId="17E1E01F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F345C" w:rsidRPr="00867CD7" w14:paraId="3D5DC56C" w14:textId="77777777" w:rsidTr="00A71D8F">
        <w:trPr>
          <w:trHeight w:val="360"/>
        </w:trPr>
        <w:tc>
          <w:tcPr>
            <w:tcW w:w="6237" w:type="dxa"/>
            <w:gridSpan w:val="2"/>
            <w:vMerge/>
          </w:tcPr>
          <w:p w14:paraId="26B4EE09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14:paraId="061C9016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Popolnoma drži.</w:t>
            </w:r>
          </w:p>
        </w:tc>
        <w:tc>
          <w:tcPr>
            <w:tcW w:w="850" w:type="dxa"/>
          </w:tcPr>
          <w:p w14:paraId="10D0540B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851" w:type="dxa"/>
            <w:vMerge/>
          </w:tcPr>
          <w:p w14:paraId="2334D861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F345C" w:rsidRPr="00867CD7" w14:paraId="247F9865" w14:textId="77777777" w:rsidTr="00A71D8F">
        <w:trPr>
          <w:trHeight w:val="360"/>
        </w:trPr>
        <w:tc>
          <w:tcPr>
            <w:tcW w:w="9498" w:type="dxa"/>
            <w:gridSpan w:val="5"/>
          </w:tcPr>
          <w:p w14:paraId="29B1C92D" w14:textId="4ED91348" w:rsidR="00DF345C" w:rsidRPr="00DF345C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  <w:r w:rsidRPr="00455762"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  <w:t>Obrazložitev ocene:</w:t>
            </w:r>
          </w:p>
        </w:tc>
      </w:tr>
      <w:tr w:rsidR="00DF345C" w:rsidRPr="00867CD7" w14:paraId="5A48EE8F" w14:textId="77777777" w:rsidTr="00A71D8F">
        <w:trPr>
          <w:trHeight w:val="360"/>
        </w:trPr>
        <w:tc>
          <w:tcPr>
            <w:tcW w:w="9498" w:type="dxa"/>
            <w:gridSpan w:val="5"/>
          </w:tcPr>
          <w:p w14:paraId="4E061463" w14:textId="77777777" w:rsidR="00DF345C" w:rsidRPr="00455762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</w:p>
        </w:tc>
      </w:tr>
      <w:tr w:rsidR="00DF345C" w:rsidRPr="00867CD7" w14:paraId="4BFF006E" w14:textId="77777777" w:rsidTr="00A71D8F">
        <w:trPr>
          <w:trHeight w:val="360"/>
        </w:trPr>
        <w:tc>
          <w:tcPr>
            <w:tcW w:w="8647" w:type="dxa"/>
            <w:gridSpan w:val="4"/>
          </w:tcPr>
          <w:p w14:paraId="3AF4C090" w14:textId="77777777" w:rsidR="00DF345C" w:rsidRPr="00455762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  <w:t xml:space="preserve">SKUPNA OCENA </w:t>
            </w:r>
            <w:r w:rsidRPr="00DF345C">
              <w:rPr>
                <w:rFonts w:ascii="Arial" w:hAnsi="Arial" w:cs="Arial"/>
                <w:i/>
                <w:sz w:val="20"/>
                <w:szCs w:val="20"/>
                <w:lang w:eastAsia="lt-LT"/>
              </w:rPr>
              <w:t>- doseženo št. točk</w:t>
            </w:r>
          </w:p>
        </w:tc>
        <w:tc>
          <w:tcPr>
            <w:tcW w:w="851" w:type="dxa"/>
          </w:tcPr>
          <w:p w14:paraId="5A8C1B45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F345C" w:rsidRPr="00867CD7" w14:paraId="6D63AC8C" w14:textId="77777777" w:rsidTr="00A71D8F">
        <w:trPr>
          <w:trHeight w:val="360"/>
        </w:trPr>
        <w:tc>
          <w:tcPr>
            <w:tcW w:w="3251" w:type="dxa"/>
          </w:tcPr>
          <w:p w14:paraId="10C0580D" w14:textId="77777777" w:rsidR="00DF345C" w:rsidRPr="001E1DAA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 w:rsidRPr="001E1DAA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Datum in podpis ocenjevalca 1:</w:t>
            </w:r>
          </w:p>
        </w:tc>
        <w:tc>
          <w:tcPr>
            <w:tcW w:w="6247" w:type="dxa"/>
            <w:gridSpan w:val="4"/>
          </w:tcPr>
          <w:p w14:paraId="3DFEA744" w14:textId="77777777" w:rsidR="00DF345C" w:rsidRPr="00867CD7" w:rsidRDefault="00DF345C" w:rsidP="00A71D8F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4C5EBCEF" w14:textId="77777777" w:rsidR="002C4303" w:rsidRPr="00867CD7" w:rsidRDefault="002C4303" w:rsidP="002C4303">
      <w:pPr>
        <w:rPr>
          <w:rFonts w:ascii="Arial" w:hAnsi="Arial" w:cs="Arial"/>
          <w:b/>
          <w:sz w:val="20"/>
          <w:szCs w:val="20"/>
          <w:lang w:eastAsia="lt-LT"/>
        </w:rPr>
      </w:pPr>
    </w:p>
    <w:p w14:paraId="7E570C2D" w14:textId="77777777" w:rsidR="00B87831" w:rsidRDefault="00B87831" w:rsidP="0039339C">
      <w:pPr>
        <w:spacing w:after="160" w:line="259" w:lineRule="auto"/>
        <w:rPr>
          <w:rFonts w:ascii="Arial" w:hAnsi="Arial" w:cs="Arial"/>
          <w:sz w:val="20"/>
          <w:szCs w:val="20"/>
          <w:lang w:eastAsia="lt-LT"/>
        </w:rPr>
      </w:pPr>
      <w:r>
        <w:rPr>
          <w:rFonts w:ascii="Arial" w:hAnsi="Arial" w:cs="Arial"/>
          <w:sz w:val="20"/>
          <w:szCs w:val="20"/>
          <w:lang w:eastAsia="lt-LT"/>
        </w:rPr>
        <w:br w:type="page"/>
      </w:r>
    </w:p>
    <w:p w14:paraId="7CA7B1CB" w14:textId="24AC3AC3" w:rsidR="00B908E0" w:rsidRDefault="00B908E0" w:rsidP="0039339C">
      <w:pPr>
        <w:spacing w:after="160" w:line="259" w:lineRule="auto"/>
        <w:rPr>
          <w:rFonts w:ascii="Arial" w:hAnsi="Arial" w:cs="Arial"/>
          <w:sz w:val="20"/>
          <w:szCs w:val="20"/>
          <w:lang w:eastAsia="lt-LT"/>
        </w:rPr>
      </w:pPr>
      <w:r>
        <w:rPr>
          <w:rFonts w:ascii="Arial" w:hAnsi="Arial" w:cs="Arial"/>
          <w:sz w:val="20"/>
          <w:szCs w:val="20"/>
          <w:lang w:eastAsia="lt-LT"/>
        </w:rPr>
        <w:lastRenderedPageBreak/>
        <w:t>OCENJEVALEC 2</w:t>
      </w:r>
    </w:p>
    <w:tbl>
      <w:tblPr>
        <w:tblpPr w:leftFromText="141" w:rightFromText="141" w:vertAnchor="page" w:horzAnchor="margin" w:tblpY="2116"/>
        <w:tblW w:w="9483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12" w:space="0" w:color="999999"/>
          <w:insideV w:val="single" w:sz="12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679"/>
        <w:gridCol w:w="6804"/>
      </w:tblGrid>
      <w:tr w:rsidR="00B87831" w:rsidRPr="00867CD7" w14:paraId="1C95D30F" w14:textId="77777777" w:rsidTr="00B87831">
        <w:trPr>
          <w:trHeight w:val="396"/>
        </w:trPr>
        <w:tc>
          <w:tcPr>
            <w:tcW w:w="267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27E245C6" w14:textId="77777777" w:rsidR="00B87831" w:rsidRPr="00867CD7" w:rsidRDefault="00B87831" w:rsidP="00B87831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  <w:t>Šola prijaviteljica:</w:t>
            </w:r>
          </w:p>
        </w:tc>
        <w:tc>
          <w:tcPr>
            <w:tcW w:w="68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E9B72F4" w14:textId="77777777" w:rsidR="00B87831" w:rsidRPr="00867CD7" w:rsidRDefault="00B87831" w:rsidP="00B87831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B87831" w:rsidRPr="00867CD7" w14:paraId="19D18627" w14:textId="77777777" w:rsidTr="00B87831">
        <w:trPr>
          <w:trHeight w:val="396"/>
        </w:trPr>
        <w:tc>
          <w:tcPr>
            <w:tcW w:w="267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3ACEA6D0" w14:textId="77777777" w:rsidR="00B87831" w:rsidRPr="00AC3368" w:rsidRDefault="00B87831" w:rsidP="00B87831">
            <w:pPr>
              <w:rPr>
                <w:rFonts w:ascii="Arial" w:hAnsi="Arial" w:cs="Arial"/>
                <w:sz w:val="20"/>
                <w:szCs w:val="20"/>
                <w:shd w:val="clear" w:color="auto" w:fill="D9D9D9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Ocenjevalec 2:</w:t>
            </w:r>
          </w:p>
        </w:tc>
        <w:tc>
          <w:tcPr>
            <w:tcW w:w="68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4E25487" w14:textId="77777777" w:rsidR="00B87831" w:rsidRPr="00867CD7" w:rsidRDefault="00B87831" w:rsidP="00B87831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  <w:tr w:rsidR="00B87831" w:rsidRPr="00867CD7" w14:paraId="78757552" w14:textId="77777777" w:rsidTr="00B87831">
        <w:trPr>
          <w:trHeight w:val="396"/>
        </w:trPr>
        <w:tc>
          <w:tcPr>
            <w:tcW w:w="2679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D9D9D9"/>
            <w:vAlign w:val="center"/>
          </w:tcPr>
          <w:p w14:paraId="1614481C" w14:textId="77777777" w:rsidR="00B87831" w:rsidRDefault="00B87831" w:rsidP="00B87831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Doseženo št. točk:</w:t>
            </w:r>
          </w:p>
        </w:tc>
        <w:tc>
          <w:tcPr>
            <w:tcW w:w="6804" w:type="dxa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auto"/>
            <w:vAlign w:val="center"/>
          </w:tcPr>
          <w:p w14:paraId="231F07A8" w14:textId="77777777" w:rsidR="00B87831" w:rsidRPr="00867CD7" w:rsidRDefault="00B87831" w:rsidP="00B87831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</w:tr>
    </w:tbl>
    <w:p w14:paraId="78C586B9" w14:textId="77777777" w:rsidR="00DF345C" w:rsidRDefault="00DF345C" w:rsidP="0039339C">
      <w:pPr>
        <w:spacing w:after="160" w:line="259" w:lineRule="auto"/>
        <w:rPr>
          <w:rFonts w:ascii="Arial" w:hAnsi="Arial" w:cs="Arial"/>
          <w:sz w:val="20"/>
          <w:szCs w:val="20"/>
          <w:lang w:eastAsia="lt-LT"/>
        </w:rPr>
      </w:pPr>
    </w:p>
    <w:tbl>
      <w:tblPr>
        <w:tblStyle w:val="Tabelasvetlamrea"/>
        <w:tblpPr w:leftFromText="141" w:rightFromText="141" w:vertAnchor="text" w:horzAnchor="margin" w:tblpY="1660"/>
        <w:tblW w:w="9498" w:type="dxa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000" w:firstRow="0" w:lastRow="0" w:firstColumn="0" w:lastColumn="0" w:noHBand="0" w:noVBand="0"/>
      </w:tblPr>
      <w:tblGrid>
        <w:gridCol w:w="3251"/>
        <w:gridCol w:w="2986"/>
        <w:gridCol w:w="1560"/>
        <w:gridCol w:w="850"/>
        <w:gridCol w:w="851"/>
      </w:tblGrid>
      <w:tr w:rsidR="00DF345C" w:rsidRPr="00867CD7" w14:paraId="275571A4" w14:textId="77777777" w:rsidTr="00B87831">
        <w:trPr>
          <w:trHeight w:val="783"/>
        </w:trPr>
        <w:tc>
          <w:tcPr>
            <w:tcW w:w="6237" w:type="dxa"/>
            <w:gridSpan w:val="2"/>
          </w:tcPr>
          <w:p w14:paraId="40B8D99E" w14:textId="300318E3" w:rsidR="00DF345C" w:rsidRPr="00867CD7" w:rsidRDefault="00B87831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14:paraId="0E816861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Lestvica</w:t>
            </w:r>
          </w:p>
        </w:tc>
        <w:tc>
          <w:tcPr>
            <w:tcW w:w="850" w:type="dxa"/>
          </w:tcPr>
          <w:p w14:paraId="158E0CE2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Točke</w:t>
            </w:r>
          </w:p>
        </w:tc>
        <w:tc>
          <w:tcPr>
            <w:tcW w:w="851" w:type="dxa"/>
            <w:shd w:val="clear" w:color="auto" w:fill="auto"/>
          </w:tcPr>
          <w:p w14:paraId="0591040F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Možno število točk</w:t>
            </w:r>
          </w:p>
        </w:tc>
      </w:tr>
      <w:tr w:rsidR="00DF345C" w:rsidRPr="00867CD7" w14:paraId="1C39333A" w14:textId="77777777" w:rsidTr="00B87831">
        <w:trPr>
          <w:trHeight w:val="336"/>
        </w:trPr>
        <w:tc>
          <w:tcPr>
            <w:tcW w:w="8647" w:type="dxa"/>
            <w:gridSpan w:val="4"/>
          </w:tcPr>
          <w:p w14:paraId="13F57147" w14:textId="77777777" w:rsidR="00DF345C" w:rsidRPr="00867CD7" w:rsidRDefault="00DF345C" w:rsidP="00B87831">
            <w:pPr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b/>
                <w:noProof/>
                <w:sz w:val="20"/>
                <w:szCs w:val="20"/>
              </w:rPr>
              <w:t>1. Kakovost predložene analize stanja z vsebinskega področja povabila</w:t>
            </w:r>
          </w:p>
        </w:tc>
        <w:tc>
          <w:tcPr>
            <w:tcW w:w="851" w:type="dxa"/>
            <w:shd w:val="clear" w:color="auto" w:fill="auto"/>
          </w:tcPr>
          <w:p w14:paraId="4A077C52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40</w:t>
            </w:r>
          </w:p>
        </w:tc>
      </w:tr>
      <w:tr w:rsidR="00DF345C" w:rsidRPr="00867CD7" w14:paraId="7FA7B321" w14:textId="77777777" w:rsidTr="00B87831">
        <w:trPr>
          <w:trHeight w:val="341"/>
        </w:trPr>
        <w:tc>
          <w:tcPr>
            <w:tcW w:w="6237" w:type="dxa"/>
            <w:gridSpan w:val="2"/>
            <w:vMerge w:val="restart"/>
            <w:shd w:val="clear" w:color="auto" w:fill="auto"/>
          </w:tcPr>
          <w:p w14:paraId="596EFEF4" w14:textId="77777777" w:rsidR="00DF345C" w:rsidRPr="00867CD7" w:rsidRDefault="00DF345C" w:rsidP="00B87831">
            <w:pPr>
              <w:jc w:val="both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Podajte analizo obstoječega stanja s področja informatizacije vodenja in upravljanja šole.</w:t>
            </w:r>
          </w:p>
          <w:p w14:paraId="1237AA0A" w14:textId="77777777" w:rsidR="00DF345C" w:rsidRPr="00867CD7" w:rsidRDefault="00DF345C" w:rsidP="00B87831">
            <w:pPr>
              <w:jc w:val="both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Analiza naj opiše: </w:t>
            </w:r>
          </w:p>
          <w:p w14:paraId="7C82FB79" w14:textId="77777777" w:rsidR="00DF345C" w:rsidRPr="00867CD7" w:rsidRDefault="00DF345C" w:rsidP="00B878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obseg e-storitev, ki jih uporabljate,</w:t>
            </w:r>
          </w:p>
          <w:p w14:paraId="47F659DA" w14:textId="77777777" w:rsidR="00DF345C" w:rsidRPr="00867CD7" w:rsidRDefault="00DF345C" w:rsidP="00B878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kakovost in uporabnost e-storitev, ki jih uporabljate,</w:t>
            </w:r>
          </w:p>
          <w:p w14:paraId="50E1D4A4" w14:textId="77777777" w:rsidR="00DF345C" w:rsidRPr="00867CD7" w:rsidRDefault="00DF345C" w:rsidP="00B878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sz w:val="20"/>
                <w:szCs w:val="20"/>
                <w:lang w:eastAsia="lt-LT"/>
              </w:rPr>
              <w:t>e-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storitve, ki ste jih razvili samostojno,</w:t>
            </w:r>
          </w:p>
          <w:p w14:paraId="02A76642" w14:textId="77777777" w:rsidR="00DF345C" w:rsidRPr="00867CD7" w:rsidRDefault="00DF345C" w:rsidP="00B878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ključne potrebe na področju informatizacije vodenja in upravljanja šole, </w:t>
            </w:r>
          </w:p>
          <w:p w14:paraId="6B0A9ACF" w14:textId="77777777" w:rsidR="00DF345C" w:rsidRPr="00867CD7" w:rsidRDefault="00DF345C" w:rsidP="00B878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poglavitne prednosti, slabosti, priložnosti in nevarnosti uvajanja informatizacije vodenja in upravljanja </w:t>
            </w:r>
            <w:r>
              <w:rPr>
                <w:rFonts w:ascii="Arial" w:hAnsi="Arial" w:cs="Arial"/>
                <w:sz w:val="20"/>
                <w:szCs w:val="20"/>
                <w:lang w:eastAsia="lt-LT"/>
              </w:rPr>
              <w:t>šole na ravni VIZ,</w:t>
            </w:r>
          </w:p>
          <w:p w14:paraId="10E1F72F" w14:textId="77777777" w:rsidR="00DF345C" w:rsidRPr="00867CD7" w:rsidRDefault="00DF345C" w:rsidP="00B87831">
            <w:pPr>
              <w:pStyle w:val="Odstavekseznama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poglavitne prednosti, slabosti, priložnosti in nevarnosti uvajanja informatizacije vodenja in upravljanja šole na nacionalni ravni.</w:t>
            </w:r>
          </w:p>
        </w:tc>
        <w:tc>
          <w:tcPr>
            <w:tcW w:w="1560" w:type="dxa"/>
            <w:shd w:val="clear" w:color="auto" w:fill="auto"/>
          </w:tcPr>
          <w:p w14:paraId="47D4738E" w14:textId="6976FACA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Analiza stanja ni celovita </w:t>
            </w:r>
            <w:r w:rsidRPr="00867CD7">
              <w:rPr>
                <w:rFonts w:ascii="Arial" w:hAnsi="Arial" w:cs="Arial"/>
                <w:noProof/>
                <w:sz w:val="20"/>
                <w:szCs w:val="20"/>
              </w:rPr>
              <w:br/>
              <w:t>in podrobno sta opisana dva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ali manj elementov. </w:t>
            </w:r>
          </w:p>
        </w:tc>
        <w:tc>
          <w:tcPr>
            <w:tcW w:w="850" w:type="dxa"/>
            <w:shd w:val="clear" w:color="auto" w:fill="auto"/>
          </w:tcPr>
          <w:p w14:paraId="3C61F23E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496FE55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1C83AE7B" w14:textId="77777777" w:rsidTr="00B87831">
        <w:trPr>
          <w:trHeight w:val="373"/>
        </w:trPr>
        <w:tc>
          <w:tcPr>
            <w:tcW w:w="6237" w:type="dxa"/>
            <w:gridSpan w:val="2"/>
            <w:vMerge/>
            <w:shd w:val="clear" w:color="auto" w:fill="auto"/>
          </w:tcPr>
          <w:p w14:paraId="5F8FF84A" w14:textId="77777777" w:rsidR="00DF345C" w:rsidRPr="00867CD7" w:rsidRDefault="00DF345C" w:rsidP="00B87831">
            <w:pP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135201A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 Analiza stanja je delno celovita </w:t>
            </w:r>
            <w:r w:rsidRPr="00867CD7">
              <w:rPr>
                <w:rFonts w:ascii="Arial" w:hAnsi="Arial" w:cs="Arial"/>
                <w:noProof/>
                <w:sz w:val="20"/>
                <w:szCs w:val="20"/>
              </w:rPr>
              <w:br/>
              <w:t>in podrobno so opisani trije ali štirje elementi.</w:t>
            </w:r>
          </w:p>
        </w:tc>
        <w:tc>
          <w:tcPr>
            <w:tcW w:w="850" w:type="dxa"/>
            <w:shd w:val="clear" w:color="auto" w:fill="auto"/>
          </w:tcPr>
          <w:p w14:paraId="5E1D4A87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  <w:shd w:val="clear" w:color="auto" w:fill="auto"/>
          </w:tcPr>
          <w:p w14:paraId="24C10904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43BCA881" w14:textId="77777777" w:rsidTr="00B87831">
        <w:trPr>
          <w:trHeight w:val="378"/>
        </w:trPr>
        <w:tc>
          <w:tcPr>
            <w:tcW w:w="6237" w:type="dxa"/>
            <w:gridSpan w:val="2"/>
            <w:vMerge/>
            <w:shd w:val="clear" w:color="auto" w:fill="auto"/>
          </w:tcPr>
          <w:p w14:paraId="02C957DD" w14:textId="77777777" w:rsidR="00DF345C" w:rsidRPr="00867CD7" w:rsidRDefault="00DF345C" w:rsidP="00B87831">
            <w:pP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13C6F16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 xml:space="preserve">Analiza stanja je celovita in uporabna za izvajanje projekta, podrobno je opisanih pet ali več elementov. </w:t>
            </w:r>
          </w:p>
        </w:tc>
        <w:tc>
          <w:tcPr>
            <w:tcW w:w="850" w:type="dxa"/>
            <w:shd w:val="clear" w:color="auto" w:fill="auto"/>
          </w:tcPr>
          <w:p w14:paraId="067E6282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40</w:t>
            </w:r>
          </w:p>
        </w:tc>
        <w:tc>
          <w:tcPr>
            <w:tcW w:w="851" w:type="dxa"/>
            <w:vMerge/>
            <w:shd w:val="clear" w:color="auto" w:fill="auto"/>
          </w:tcPr>
          <w:p w14:paraId="3995D296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0A13FD3E" w14:textId="77777777" w:rsidTr="00B87831">
        <w:trPr>
          <w:trHeight w:val="378"/>
        </w:trPr>
        <w:tc>
          <w:tcPr>
            <w:tcW w:w="9498" w:type="dxa"/>
            <w:gridSpan w:val="5"/>
            <w:shd w:val="clear" w:color="auto" w:fill="auto"/>
          </w:tcPr>
          <w:p w14:paraId="37992B04" w14:textId="77777777" w:rsidR="00DF345C" w:rsidRPr="00DF345C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  <w:r w:rsidRPr="00517ECB"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  <w:t>Obrazložitev ocene:</w:t>
            </w:r>
          </w:p>
        </w:tc>
      </w:tr>
      <w:tr w:rsidR="00DF345C" w:rsidRPr="00867CD7" w14:paraId="22C30D7C" w14:textId="77777777" w:rsidTr="00B87831">
        <w:trPr>
          <w:trHeight w:val="262"/>
        </w:trPr>
        <w:tc>
          <w:tcPr>
            <w:tcW w:w="9498" w:type="dxa"/>
            <w:gridSpan w:val="5"/>
            <w:shd w:val="clear" w:color="auto" w:fill="auto"/>
          </w:tcPr>
          <w:p w14:paraId="3BE6DD42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711A87BA" w14:textId="77777777" w:rsidTr="00B87831">
        <w:trPr>
          <w:trHeight w:val="378"/>
        </w:trPr>
        <w:tc>
          <w:tcPr>
            <w:tcW w:w="8647" w:type="dxa"/>
            <w:gridSpan w:val="4"/>
            <w:shd w:val="clear" w:color="auto" w:fill="auto"/>
          </w:tcPr>
          <w:p w14:paraId="2FE92617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shd w:val="clear" w:color="auto" w:fill="FFFFFF" w:themeFill="background1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2. Motivacija za sodelovanje v projektu</w:t>
            </w:r>
          </w:p>
        </w:tc>
        <w:tc>
          <w:tcPr>
            <w:tcW w:w="851" w:type="dxa"/>
            <w:shd w:val="clear" w:color="auto" w:fill="auto"/>
          </w:tcPr>
          <w:p w14:paraId="1E67043E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30</w:t>
            </w:r>
          </w:p>
        </w:tc>
      </w:tr>
      <w:tr w:rsidR="00DF345C" w:rsidRPr="00867CD7" w14:paraId="7E6749DE" w14:textId="77777777" w:rsidTr="00B87831">
        <w:trPr>
          <w:trHeight w:val="252"/>
        </w:trPr>
        <w:tc>
          <w:tcPr>
            <w:tcW w:w="6237" w:type="dxa"/>
            <w:gridSpan w:val="2"/>
            <w:vMerge w:val="restart"/>
          </w:tcPr>
          <w:p w14:paraId="21D5D62B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Vsebinska celovitost: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lt-LT"/>
              </w:rPr>
              <w:t>V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si elementi so predstavljeni tako, da tvorijo celoto</w:t>
            </w:r>
            <w:r>
              <w:rPr>
                <w:rFonts w:ascii="Arial" w:hAnsi="Arial" w:cs="Arial"/>
                <w:sz w:val="20"/>
                <w:szCs w:val="20"/>
                <w:lang w:eastAsia="lt-LT"/>
              </w:rPr>
              <w:t>,</w:t>
            </w: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 xml:space="preserve"> iz katere so razvidni namen in cilji sodelovanja ter priložnosti in nevarnosti projekta.</w:t>
            </w:r>
          </w:p>
        </w:tc>
        <w:tc>
          <w:tcPr>
            <w:tcW w:w="1560" w:type="dxa"/>
          </w:tcPr>
          <w:p w14:paraId="2386032B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Ne drži.</w:t>
            </w:r>
          </w:p>
        </w:tc>
        <w:tc>
          <w:tcPr>
            <w:tcW w:w="850" w:type="dxa"/>
          </w:tcPr>
          <w:p w14:paraId="67345066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851" w:type="dxa"/>
            <w:vMerge w:val="restart"/>
          </w:tcPr>
          <w:p w14:paraId="5CFD59B5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center"/>
              <w:outlineLvl w:val="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DF345C" w:rsidRPr="00867CD7" w14:paraId="762930D1" w14:textId="77777777" w:rsidTr="00B87831">
        <w:trPr>
          <w:trHeight w:val="249"/>
        </w:trPr>
        <w:tc>
          <w:tcPr>
            <w:tcW w:w="6237" w:type="dxa"/>
            <w:gridSpan w:val="2"/>
            <w:vMerge/>
          </w:tcPr>
          <w:p w14:paraId="5B89D709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14:paraId="520B6B2E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Deloma drži.</w:t>
            </w:r>
          </w:p>
        </w:tc>
        <w:tc>
          <w:tcPr>
            <w:tcW w:w="850" w:type="dxa"/>
          </w:tcPr>
          <w:p w14:paraId="1B1BA7AB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15</w:t>
            </w:r>
          </w:p>
        </w:tc>
        <w:tc>
          <w:tcPr>
            <w:tcW w:w="851" w:type="dxa"/>
            <w:vMerge/>
          </w:tcPr>
          <w:p w14:paraId="0EFC0A70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F345C" w:rsidRPr="00867CD7" w14:paraId="0CE31DCC" w14:textId="77777777" w:rsidTr="00B87831">
        <w:trPr>
          <w:trHeight w:val="360"/>
        </w:trPr>
        <w:tc>
          <w:tcPr>
            <w:tcW w:w="6237" w:type="dxa"/>
            <w:gridSpan w:val="2"/>
            <w:vMerge/>
          </w:tcPr>
          <w:p w14:paraId="2542C2BB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</w:tcPr>
          <w:p w14:paraId="0D353CB4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Popolnoma drži.</w:t>
            </w:r>
          </w:p>
        </w:tc>
        <w:tc>
          <w:tcPr>
            <w:tcW w:w="850" w:type="dxa"/>
          </w:tcPr>
          <w:p w14:paraId="4E6684C8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30</w:t>
            </w:r>
          </w:p>
        </w:tc>
        <w:tc>
          <w:tcPr>
            <w:tcW w:w="851" w:type="dxa"/>
            <w:vMerge/>
          </w:tcPr>
          <w:p w14:paraId="4E00B9C2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F345C" w:rsidRPr="00867CD7" w14:paraId="5544119C" w14:textId="77777777" w:rsidTr="00B87831">
        <w:trPr>
          <w:trHeight w:val="360"/>
        </w:trPr>
        <w:tc>
          <w:tcPr>
            <w:tcW w:w="9498" w:type="dxa"/>
            <w:gridSpan w:val="5"/>
          </w:tcPr>
          <w:p w14:paraId="7FFAD82C" w14:textId="77777777" w:rsidR="00DF345C" w:rsidRPr="00DF345C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  <w:r w:rsidRPr="00455762"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  <w:t>Obrazložitev ocene:</w:t>
            </w:r>
          </w:p>
        </w:tc>
      </w:tr>
      <w:tr w:rsidR="00DF345C" w:rsidRPr="00867CD7" w14:paraId="3B484E3A" w14:textId="77777777" w:rsidTr="00B87831">
        <w:trPr>
          <w:trHeight w:val="360"/>
        </w:trPr>
        <w:tc>
          <w:tcPr>
            <w:tcW w:w="9498" w:type="dxa"/>
            <w:gridSpan w:val="5"/>
          </w:tcPr>
          <w:p w14:paraId="2F6470CE" w14:textId="77777777" w:rsidR="00DF345C" w:rsidRPr="00455762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</w:p>
        </w:tc>
      </w:tr>
      <w:tr w:rsidR="00DF345C" w:rsidRPr="00867CD7" w14:paraId="66BAD767" w14:textId="77777777" w:rsidTr="00B87831">
        <w:trPr>
          <w:trHeight w:val="360"/>
        </w:trPr>
        <w:tc>
          <w:tcPr>
            <w:tcW w:w="8647" w:type="dxa"/>
            <w:gridSpan w:val="4"/>
          </w:tcPr>
          <w:p w14:paraId="5FEDD42B" w14:textId="77777777" w:rsidR="00DF345C" w:rsidRPr="00455762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lt-LT"/>
              </w:rPr>
              <w:t xml:space="preserve">SKUPNA OCENA </w:t>
            </w:r>
            <w:r w:rsidRPr="00DF345C">
              <w:rPr>
                <w:rFonts w:ascii="Arial" w:hAnsi="Arial" w:cs="Arial"/>
                <w:i/>
                <w:sz w:val="20"/>
                <w:szCs w:val="20"/>
                <w:lang w:eastAsia="lt-LT"/>
              </w:rPr>
              <w:t>- doseženo št. točk</w:t>
            </w:r>
          </w:p>
        </w:tc>
        <w:tc>
          <w:tcPr>
            <w:tcW w:w="851" w:type="dxa"/>
          </w:tcPr>
          <w:p w14:paraId="41F1724D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jc w:val="both"/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F345C" w:rsidRPr="00867CD7" w14:paraId="5135DA9E" w14:textId="77777777" w:rsidTr="00B87831">
        <w:trPr>
          <w:trHeight w:val="360"/>
        </w:trPr>
        <w:tc>
          <w:tcPr>
            <w:tcW w:w="3251" w:type="dxa"/>
          </w:tcPr>
          <w:p w14:paraId="28E665AF" w14:textId="12F09A5D" w:rsidR="00DF345C" w:rsidRPr="001E1DAA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rPr>
                <w:rFonts w:ascii="Arial" w:hAnsi="Arial" w:cs="Arial"/>
                <w:b/>
                <w:sz w:val="20"/>
                <w:szCs w:val="20"/>
                <w:lang w:eastAsia="lt-L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lt-LT"/>
              </w:rPr>
              <w:t>Datum in podpis ocenjevalca 2</w:t>
            </w:r>
            <w:r w:rsidRPr="001E1DAA">
              <w:rPr>
                <w:rFonts w:ascii="Arial" w:hAnsi="Arial" w:cs="Arial"/>
                <w:b/>
                <w:sz w:val="20"/>
                <w:szCs w:val="20"/>
                <w:lang w:eastAsia="lt-LT"/>
              </w:rPr>
              <w:t>:</w:t>
            </w:r>
          </w:p>
        </w:tc>
        <w:tc>
          <w:tcPr>
            <w:tcW w:w="6247" w:type="dxa"/>
            <w:gridSpan w:val="4"/>
          </w:tcPr>
          <w:p w14:paraId="29D7A731" w14:textId="77777777" w:rsidR="00DF345C" w:rsidRPr="00867CD7" w:rsidRDefault="00DF345C" w:rsidP="00B87831">
            <w:pPr>
              <w:pBdr>
                <w:top w:val="single" w:sz="18" w:space="1" w:color="FFFFFF"/>
                <w:left w:val="single" w:sz="18" w:space="1" w:color="FFFFFF"/>
                <w:bottom w:val="single" w:sz="18" w:space="1" w:color="FFFFFF"/>
                <w:right w:val="single" w:sz="18" w:space="1" w:color="FFFFFF"/>
                <w:between w:val="single" w:sz="18" w:space="1" w:color="FFFFFF"/>
                <w:bar w:val="single" w:sz="18" w:color="FFFFFF"/>
              </w:pBdr>
              <w:outlineLvl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485CB966" w14:textId="77777777" w:rsidR="00B908E0" w:rsidRDefault="00B908E0" w:rsidP="00B908E0">
      <w:pPr>
        <w:rPr>
          <w:rFonts w:ascii="Arial" w:hAnsi="Arial" w:cs="Arial"/>
          <w:sz w:val="20"/>
          <w:szCs w:val="20"/>
          <w:lang w:eastAsia="lt-LT"/>
        </w:rPr>
      </w:pPr>
    </w:p>
    <w:p w14:paraId="5ADD4508" w14:textId="77777777" w:rsidR="00B87831" w:rsidRDefault="00B87831" w:rsidP="00B908E0">
      <w:pPr>
        <w:rPr>
          <w:rFonts w:ascii="Arial" w:hAnsi="Arial" w:cs="Arial"/>
          <w:b/>
          <w:sz w:val="20"/>
          <w:szCs w:val="20"/>
          <w:lang w:eastAsia="lt-LT"/>
        </w:rPr>
      </w:pPr>
    </w:p>
    <w:p w14:paraId="4D22BAF5" w14:textId="77777777" w:rsidR="00B87831" w:rsidRDefault="00B87831" w:rsidP="00B908E0">
      <w:pPr>
        <w:rPr>
          <w:rFonts w:ascii="Arial" w:hAnsi="Arial" w:cs="Arial"/>
          <w:b/>
          <w:sz w:val="20"/>
          <w:szCs w:val="20"/>
          <w:lang w:eastAsia="lt-LT"/>
        </w:rPr>
      </w:pPr>
    </w:p>
    <w:p w14:paraId="50ABCF92" w14:textId="77777777" w:rsidR="00B87831" w:rsidRPr="00867CD7" w:rsidRDefault="00B87831" w:rsidP="00B908E0">
      <w:pPr>
        <w:rPr>
          <w:rFonts w:ascii="Arial" w:hAnsi="Arial" w:cs="Arial"/>
          <w:b/>
          <w:sz w:val="20"/>
          <w:szCs w:val="20"/>
          <w:lang w:eastAsia="lt-LT"/>
        </w:rPr>
      </w:pPr>
    </w:p>
    <w:p w14:paraId="4B6D538B" w14:textId="77777777" w:rsidR="00B87831" w:rsidRDefault="00B87831" w:rsidP="00037E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4A1E83E9" w14:textId="4100814E" w:rsidR="00B908E0" w:rsidRDefault="00B908E0" w:rsidP="00037E6E">
      <w:pPr>
        <w:jc w:val="both"/>
        <w:rPr>
          <w:rFonts w:ascii="Arial" w:hAnsi="Arial" w:cs="Arial"/>
          <w:b/>
          <w:sz w:val="20"/>
          <w:szCs w:val="20"/>
        </w:rPr>
      </w:pPr>
      <w:r w:rsidRPr="00B908E0">
        <w:rPr>
          <w:rFonts w:ascii="Arial" w:hAnsi="Arial" w:cs="Arial"/>
          <w:b/>
          <w:sz w:val="20"/>
          <w:szCs w:val="20"/>
        </w:rPr>
        <w:lastRenderedPageBreak/>
        <w:t>3.</w:t>
      </w:r>
      <w:r w:rsidRPr="00B908E0">
        <w:rPr>
          <w:rFonts w:ascii="Arial" w:hAnsi="Arial" w:cs="Arial"/>
          <w:b/>
          <w:sz w:val="20"/>
          <w:szCs w:val="20"/>
        </w:rPr>
        <w:tab/>
        <w:t xml:space="preserve">POVZETEK POSTOPKA IN REZULTATOV </w:t>
      </w:r>
    </w:p>
    <w:p w14:paraId="067A2A07" w14:textId="77777777" w:rsidR="00B908E0" w:rsidRDefault="00B908E0" w:rsidP="00037E6E">
      <w:pPr>
        <w:jc w:val="both"/>
        <w:rPr>
          <w:rFonts w:ascii="Arial" w:hAnsi="Arial" w:cs="Arial"/>
          <w:b/>
          <w:sz w:val="20"/>
          <w:szCs w:val="20"/>
        </w:rPr>
      </w:pPr>
    </w:p>
    <w:p w14:paraId="6C7B032C" w14:textId="77777777" w:rsidR="00B87831" w:rsidRDefault="00B87831" w:rsidP="00037E6E">
      <w:pPr>
        <w:jc w:val="both"/>
        <w:rPr>
          <w:rFonts w:ascii="Arial" w:hAnsi="Arial" w:cs="Arial"/>
          <w:noProof/>
          <w:sz w:val="20"/>
          <w:szCs w:val="20"/>
        </w:rPr>
      </w:pPr>
    </w:p>
    <w:p w14:paraId="061AE48D" w14:textId="30646B79" w:rsidR="00444BE1" w:rsidRPr="00867CD7" w:rsidRDefault="00FD2265" w:rsidP="00B87831">
      <w:pPr>
        <w:jc w:val="both"/>
        <w:rPr>
          <w:rFonts w:ascii="Arial" w:hAnsi="Arial" w:cs="Arial"/>
          <w:sz w:val="20"/>
          <w:szCs w:val="20"/>
        </w:rPr>
      </w:pPr>
      <w:r w:rsidRPr="00867CD7">
        <w:rPr>
          <w:rFonts w:ascii="Arial" w:hAnsi="Arial" w:cs="Arial"/>
          <w:noProof/>
          <w:sz w:val="20"/>
          <w:szCs w:val="20"/>
        </w:rPr>
        <w:t>Ministrstvo</w:t>
      </w:r>
      <w:r w:rsidR="00264F91" w:rsidRPr="00867CD7">
        <w:rPr>
          <w:rFonts w:ascii="Arial" w:hAnsi="Arial" w:cs="Arial"/>
          <w:noProof/>
          <w:sz w:val="20"/>
          <w:szCs w:val="20"/>
        </w:rPr>
        <w:t xml:space="preserve"> za i</w:t>
      </w:r>
      <w:r w:rsidR="00203F02" w:rsidRPr="00867CD7">
        <w:rPr>
          <w:rFonts w:ascii="Arial" w:hAnsi="Arial" w:cs="Arial"/>
          <w:noProof/>
          <w:sz w:val="20"/>
          <w:szCs w:val="20"/>
        </w:rPr>
        <w:t>z</w:t>
      </w:r>
      <w:r w:rsidR="00264F91" w:rsidRPr="00867CD7">
        <w:rPr>
          <w:rFonts w:ascii="Arial" w:hAnsi="Arial" w:cs="Arial"/>
          <w:noProof/>
          <w:sz w:val="20"/>
          <w:szCs w:val="20"/>
        </w:rPr>
        <w:t>obraževanje</w:t>
      </w:r>
      <w:r w:rsidR="00716696">
        <w:rPr>
          <w:rFonts w:ascii="Arial" w:hAnsi="Arial" w:cs="Arial"/>
          <w:noProof/>
          <w:sz w:val="20"/>
          <w:szCs w:val="20"/>
        </w:rPr>
        <w:t>, znanost in šport bo</w:t>
      </w:r>
      <w:r w:rsidRPr="00867CD7">
        <w:rPr>
          <w:rFonts w:ascii="Arial" w:hAnsi="Arial" w:cs="Arial"/>
          <w:noProof/>
          <w:sz w:val="20"/>
          <w:szCs w:val="20"/>
        </w:rPr>
        <w:t xml:space="preserve"> na </w:t>
      </w:r>
      <w:r w:rsidR="0051726F">
        <w:rPr>
          <w:rFonts w:ascii="Arial" w:hAnsi="Arial" w:cs="Arial"/>
          <w:noProof/>
          <w:sz w:val="20"/>
          <w:szCs w:val="20"/>
        </w:rPr>
        <w:t xml:space="preserve">podlagi </w:t>
      </w:r>
      <w:r w:rsidRPr="00867CD7">
        <w:rPr>
          <w:rFonts w:ascii="Arial" w:hAnsi="Arial" w:cs="Arial"/>
          <w:noProof/>
          <w:sz w:val="20"/>
          <w:szCs w:val="20"/>
        </w:rPr>
        <w:t>izpo</w:t>
      </w:r>
      <w:r w:rsidR="00E23342">
        <w:rPr>
          <w:rFonts w:ascii="Arial" w:hAnsi="Arial" w:cs="Arial"/>
          <w:noProof/>
          <w:sz w:val="20"/>
          <w:szCs w:val="20"/>
        </w:rPr>
        <w:t>l</w:t>
      </w:r>
      <w:r w:rsidRPr="00867CD7">
        <w:rPr>
          <w:rFonts w:ascii="Arial" w:hAnsi="Arial" w:cs="Arial"/>
          <w:noProof/>
          <w:sz w:val="20"/>
          <w:szCs w:val="20"/>
        </w:rPr>
        <w:t>njev</w:t>
      </w:r>
      <w:r w:rsidR="0051726F">
        <w:rPr>
          <w:rFonts w:ascii="Arial" w:hAnsi="Arial" w:cs="Arial"/>
          <w:noProof/>
          <w:sz w:val="20"/>
          <w:szCs w:val="20"/>
        </w:rPr>
        <w:t>anja</w:t>
      </w:r>
      <w:r w:rsidR="00264F91" w:rsidRPr="00867CD7">
        <w:rPr>
          <w:rFonts w:ascii="Arial" w:hAnsi="Arial" w:cs="Arial"/>
          <w:noProof/>
          <w:sz w:val="20"/>
          <w:szCs w:val="20"/>
        </w:rPr>
        <w:t xml:space="preserve"> vseh izločitvenih pogojev izbralo deset</w:t>
      </w:r>
      <w:r w:rsidR="00784CA1" w:rsidRPr="00867CD7">
        <w:rPr>
          <w:rFonts w:ascii="Arial" w:hAnsi="Arial" w:cs="Arial"/>
          <w:noProof/>
          <w:sz w:val="20"/>
          <w:szCs w:val="20"/>
        </w:rPr>
        <w:t xml:space="preserve"> (10) </w:t>
      </w:r>
      <w:r w:rsidR="00C24F85" w:rsidRPr="00867CD7">
        <w:rPr>
          <w:rFonts w:ascii="Arial" w:hAnsi="Arial" w:cs="Arial"/>
          <w:noProof/>
          <w:sz w:val="20"/>
          <w:szCs w:val="20"/>
        </w:rPr>
        <w:t>razvojnih šol</w:t>
      </w:r>
      <w:r w:rsidR="00444BE1" w:rsidRPr="00867CD7">
        <w:rPr>
          <w:rFonts w:ascii="Arial" w:hAnsi="Arial" w:cs="Arial"/>
          <w:noProof/>
          <w:sz w:val="20"/>
          <w:szCs w:val="20"/>
        </w:rPr>
        <w:t xml:space="preserve">, </w:t>
      </w:r>
      <w:r w:rsidR="00444BE1" w:rsidRPr="00867CD7">
        <w:rPr>
          <w:rFonts w:ascii="Arial" w:hAnsi="Arial" w:cs="Arial"/>
          <w:sz w:val="20"/>
          <w:szCs w:val="20"/>
        </w:rPr>
        <w:t xml:space="preserve">glede na </w:t>
      </w:r>
      <w:r w:rsidR="008E1AC7" w:rsidRPr="00867CD7">
        <w:rPr>
          <w:rFonts w:ascii="Arial" w:hAnsi="Arial" w:cs="Arial"/>
          <w:sz w:val="20"/>
          <w:szCs w:val="20"/>
        </w:rPr>
        <w:t xml:space="preserve">raven izobraževanja </w:t>
      </w:r>
      <w:r w:rsidR="008E1AC7">
        <w:rPr>
          <w:rFonts w:ascii="Arial" w:hAnsi="Arial" w:cs="Arial"/>
          <w:sz w:val="20"/>
          <w:szCs w:val="20"/>
        </w:rPr>
        <w:t xml:space="preserve">in </w:t>
      </w:r>
      <w:r w:rsidR="00444BE1" w:rsidRPr="00867CD7">
        <w:rPr>
          <w:rFonts w:ascii="Arial" w:hAnsi="Arial" w:cs="Arial"/>
          <w:sz w:val="20"/>
          <w:szCs w:val="20"/>
        </w:rPr>
        <w:t>regijsko i</w:t>
      </w:r>
      <w:r w:rsidR="008E1AC7">
        <w:rPr>
          <w:rFonts w:ascii="Arial" w:hAnsi="Arial" w:cs="Arial"/>
          <w:sz w:val="20"/>
          <w:szCs w:val="20"/>
        </w:rPr>
        <w:t>zvajanje programskega območja</w:t>
      </w:r>
      <w:r w:rsidR="00444BE1" w:rsidRPr="00867CD7">
        <w:rPr>
          <w:rFonts w:ascii="Arial" w:hAnsi="Arial" w:cs="Arial"/>
          <w:sz w:val="20"/>
          <w:szCs w:val="20"/>
        </w:rPr>
        <w:t>, in sicer:</w:t>
      </w:r>
    </w:p>
    <w:p w14:paraId="73AE83B3" w14:textId="77777777" w:rsidR="00C7370F" w:rsidRPr="001D5852" w:rsidRDefault="00C7370F" w:rsidP="00B87831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C7370F">
        <w:rPr>
          <w:rFonts w:ascii="Arial" w:hAnsi="Arial" w:cs="Arial"/>
          <w:sz w:val="20"/>
          <w:szCs w:val="20"/>
        </w:rPr>
        <w:t xml:space="preserve">5 razvojnih šol iz kohezijske regije </w:t>
      </w:r>
      <w:r w:rsidRPr="001D5852">
        <w:rPr>
          <w:rFonts w:ascii="Arial" w:hAnsi="Arial" w:cs="Arial"/>
          <w:sz w:val="20"/>
          <w:szCs w:val="20"/>
        </w:rPr>
        <w:t>Vzhodna Slovenija (v nadaljevanju: KRVS): dveh (2) osnovnih šol in treh (3) srednjih šol oz. šolskih centrov;</w:t>
      </w:r>
    </w:p>
    <w:p w14:paraId="08FF4EE2" w14:textId="3CBD5497" w:rsidR="00C7370F" w:rsidRPr="00C7370F" w:rsidRDefault="00C7370F" w:rsidP="00B87831">
      <w:pPr>
        <w:numPr>
          <w:ilvl w:val="0"/>
          <w:numId w:val="17"/>
        </w:numPr>
        <w:jc w:val="both"/>
        <w:rPr>
          <w:rFonts w:ascii="Arial" w:hAnsi="Arial" w:cs="Arial"/>
          <w:sz w:val="20"/>
          <w:szCs w:val="20"/>
        </w:rPr>
      </w:pPr>
      <w:r w:rsidRPr="001D5852">
        <w:rPr>
          <w:rFonts w:ascii="Arial" w:hAnsi="Arial" w:cs="Arial"/>
          <w:sz w:val="20"/>
          <w:szCs w:val="20"/>
        </w:rPr>
        <w:t>5 razvojnih šol iz kohezijske regije Zahodna Slovenija</w:t>
      </w:r>
      <w:r w:rsidRPr="00C7370F">
        <w:rPr>
          <w:rFonts w:ascii="Arial" w:hAnsi="Arial" w:cs="Arial"/>
          <w:sz w:val="20"/>
          <w:szCs w:val="20"/>
        </w:rPr>
        <w:t xml:space="preserve"> (v nadaljevanju KRZS): dveh (2) osnovnih šol, in treh (3) s</w:t>
      </w:r>
      <w:r>
        <w:rPr>
          <w:rFonts w:ascii="Arial" w:hAnsi="Arial" w:cs="Arial"/>
          <w:sz w:val="20"/>
          <w:szCs w:val="20"/>
        </w:rPr>
        <w:t>rednjih šol oz. šolskih centrov.</w:t>
      </w:r>
    </w:p>
    <w:p w14:paraId="4C5DBE2C" w14:textId="073E8FAF" w:rsidR="008746B7" w:rsidRPr="00867CD7" w:rsidRDefault="008746B7" w:rsidP="00B87831">
      <w:pPr>
        <w:jc w:val="both"/>
        <w:rPr>
          <w:rFonts w:ascii="Arial" w:hAnsi="Arial" w:cs="Arial"/>
          <w:noProof/>
          <w:sz w:val="20"/>
          <w:szCs w:val="20"/>
        </w:rPr>
      </w:pPr>
    </w:p>
    <w:p w14:paraId="50752D60" w14:textId="5183150E" w:rsidR="00191B15" w:rsidRPr="00867CD7" w:rsidRDefault="008746B7" w:rsidP="00B87831">
      <w:pPr>
        <w:shd w:val="clear" w:color="auto" w:fill="FFFFFF" w:themeFill="background1"/>
        <w:jc w:val="both"/>
        <w:rPr>
          <w:rFonts w:ascii="Arial" w:hAnsi="Arial" w:cs="Arial"/>
          <w:noProof/>
          <w:sz w:val="20"/>
          <w:szCs w:val="20"/>
        </w:rPr>
      </w:pPr>
      <w:r w:rsidRPr="00867CD7">
        <w:rPr>
          <w:rFonts w:ascii="Arial" w:hAnsi="Arial" w:cs="Arial"/>
          <w:noProof/>
          <w:sz w:val="20"/>
          <w:szCs w:val="20"/>
        </w:rPr>
        <w:t xml:space="preserve">Vse popolne </w:t>
      </w:r>
      <w:r w:rsidR="00DE7B41" w:rsidRPr="00DE7B41">
        <w:rPr>
          <w:rFonts w:ascii="Arial" w:hAnsi="Arial" w:cs="Arial"/>
          <w:noProof/>
          <w:sz w:val="20"/>
          <w:szCs w:val="20"/>
        </w:rPr>
        <w:t xml:space="preserve">prijave, ki bodo izpolnjevale vse izločitvene pogoje, bosta ocenjevala dva (2) ocenjevalca ločeno in končna ocena bo povprečje njunih ocen. </w:t>
      </w:r>
      <w:r w:rsidRPr="00867CD7">
        <w:rPr>
          <w:rFonts w:ascii="Arial" w:hAnsi="Arial" w:cs="Arial"/>
          <w:noProof/>
          <w:sz w:val="20"/>
          <w:szCs w:val="20"/>
        </w:rPr>
        <w:t xml:space="preserve"> </w:t>
      </w:r>
    </w:p>
    <w:p w14:paraId="3504781B" w14:textId="77777777" w:rsidR="00444BE1" w:rsidRPr="00C7370F" w:rsidRDefault="00444BE1" w:rsidP="00B87831">
      <w:pPr>
        <w:shd w:val="clear" w:color="auto" w:fill="FFFFFF" w:themeFill="background1"/>
        <w:jc w:val="both"/>
        <w:rPr>
          <w:rFonts w:ascii="Arial" w:hAnsi="Arial" w:cs="Arial"/>
          <w:noProof/>
          <w:sz w:val="20"/>
          <w:szCs w:val="20"/>
        </w:rPr>
      </w:pPr>
    </w:p>
    <w:p w14:paraId="40D20E2D" w14:textId="04CCB2FA" w:rsidR="00191B15" w:rsidRPr="001D5852" w:rsidRDefault="001D5852" w:rsidP="00B8783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lt-LT"/>
        </w:rPr>
      </w:pPr>
      <w:r>
        <w:rPr>
          <w:rFonts w:ascii="Arial" w:hAnsi="Arial" w:cs="Arial"/>
          <w:noProof/>
          <w:sz w:val="20"/>
          <w:szCs w:val="20"/>
        </w:rPr>
        <w:t>Šola prijaviteljica mora z</w:t>
      </w:r>
      <w:r w:rsidR="00191B15" w:rsidRPr="001D5852">
        <w:rPr>
          <w:rFonts w:ascii="Arial" w:hAnsi="Arial" w:cs="Arial"/>
          <w:noProof/>
          <w:sz w:val="20"/>
          <w:szCs w:val="20"/>
        </w:rPr>
        <w:t xml:space="preserve">a </w:t>
      </w:r>
      <w:r w:rsidR="008E1AC7" w:rsidRPr="001D5852">
        <w:rPr>
          <w:rFonts w:ascii="Arial" w:hAnsi="Arial" w:cs="Arial"/>
          <w:noProof/>
          <w:sz w:val="20"/>
          <w:szCs w:val="20"/>
        </w:rPr>
        <w:t xml:space="preserve">izbor </w:t>
      </w:r>
      <w:r w:rsidR="00DE7B41">
        <w:rPr>
          <w:rFonts w:ascii="Arial" w:hAnsi="Arial" w:cs="Arial"/>
          <w:noProof/>
          <w:sz w:val="20"/>
          <w:szCs w:val="20"/>
        </w:rPr>
        <w:t xml:space="preserve">v skupino </w:t>
      </w:r>
      <w:r w:rsidR="008E1AC7" w:rsidRPr="001D5852">
        <w:rPr>
          <w:rFonts w:ascii="Arial" w:hAnsi="Arial" w:cs="Arial"/>
          <w:noProof/>
          <w:sz w:val="20"/>
          <w:szCs w:val="20"/>
        </w:rPr>
        <w:t>razvojnih š</w:t>
      </w:r>
      <w:r w:rsidR="00191B15" w:rsidRPr="001D5852">
        <w:rPr>
          <w:rFonts w:ascii="Arial" w:hAnsi="Arial" w:cs="Arial"/>
          <w:noProof/>
          <w:sz w:val="20"/>
          <w:szCs w:val="20"/>
        </w:rPr>
        <w:t>ol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="00DB0C47">
        <w:rPr>
          <w:rFonts w:ascii="Arial" w:hAnsi="Arial" w:cs="Arial"/>
          <w:noProof/>
          <w:sz w:val="20"/>
          <w:szCs w:val="20"/>
        </w:rPr>
        <w:t>doseči</w:t>
      </w:r>
      <w:r w:rsidR="00191B15" w:rsidRPr="001D5852">
        <w:rPr>
          <w:rFonts w:ascii="Arial" w:hAnsi="Arial" w:cs="Arial"/>
          <w:noProof/>
          <w:sz w:val="20"/>
          <w:szCs w:val="20"/>
        </w:rPr>
        <w:t xml:space="preserve"> namanj 20 točk v sklopu </w:t>
      </w:r>
      <w:r>
        <w:rPr>
          <w:rFonts w:ascii="Arial" w:hAnsi="Arial" w:cs="Arial"/>
          <w:noProof/>
          <w:sz w:val="20"/>
          <w:szCs w:val="20"/>
        </w:rPr>
        <w:t xml:space="preserve">merila </w:t>
      </w:r>
      <w:r w:rsidR="00191B15" w:rsidRPr="001D5852">
        <w:rPr>
          <w:rFonts w:ascii="Arial" w:hAnsi="Arial" w:cs="Arial"/>
          <w:noProof/>
          <w:sz w:val="20"/>
          <w:szCs w:val="20"/>
        </w:rPr>
        <w:t>Kakovost predložene analize stanja z vsebinskega področja povabila</w:t>
      </w:r>
      <w:r w:rsidR="00C7370F" w:rsidRPr="001D5852">
        <w:rPr>
          <w:rFonts w:ascii="Arial" w:hAnsi="Arial" w:cs="Arial"/>
          <w:noProof/>
          <w:sz w:val="20"/>
          <w:szCs w:val="20"/>
        </w:rPr>
        <w:t xml:space="preserve"> ter najmanj 15 točk v sklopu </w:t>
      </w:r>
      <w:r>
        <w:rPr>
          <w:rFonts w:ascii="Arial" w:hAnsi="Arial" w:cs="Arial"/>
          <w:noProof/>
          <w:sz w:val="20"/>
          <w:szCs w:val="20"/>
        </w:rPr>
        <w:t xml:space="preserve">merila </w:t>
      </w:r>
      <w:r w:rsidR="00191B15" w:rsidRPr="001D5852">
        <w:rPr>
          <w:rFonts w:ascii="Arial" w:hAnsi="Arial" w:cs="Arial"/>
          <w:sz w:val="20"/>
          <w:szCs w:val="20"/>
          <w:lang w:eastAsia="lt-LT"/>
        </w:rPr>
        <w:t>Motivacija za sodelovanje v projektu.</w:t>
      </w:r>
    </w:p>
    <w:p w14:paraId="1827944D" w14:textId="77777777" w:rsidR="00191B15" w:rsidRPr="001D5852" w:rsidRDefault="00191B15" w:rsidP="00B87831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  <w:lang w:eastAsia="lt-LT"/>
        </w:rPr>
      </w:pPr>
    </w:p>
    <w:p w14:paraId="5582116B" w14:textId="62FB8583" w:rsidR="00DD1478" w:rsidRDefault="0031055E" w:rsidP="00B87831">
      <w:pPr>
        <w:shd w:val="clear" w:color="auto" w:fill="FFFFFF" w:themeFill="background1"/>
        <w:jc w:val="both"/>
        <w:rPr>
          <w:rFonts w:ascii="Arial" w:hAnsi="Arial" w:cs="Arial"/>
          <w:noProof/>
          <w:sz w:val="20"/>
          <w:szCs w:val="20"/>
        </w:rPr>
      </w:pPr>
      <w:r w:rsidRPr="0031055E">
        <w:rPr>
          <w:rFonts w:ascii="Arial" w:hAnsi="Arial" w:cs="Arial"/>
          <w:noProof/>
          <w:sz w:val="20"/>
          <w:szCs w:val="20"/>
        </w:rPr>
        <w:t>Šole bodo izbrane glede na regijsko izvajanje programskega območja in raven izobraževanja ter končno oceno, oblikovano na podlagi doseženih meril.</w:t>
      </w:r>
    </w:p>
    <w:p w14:paraId="78013FDA" w14:textId="77777777" w:rsidR="0031055E" w:rsidRPr="00867CD7" w:rsidRDefault="0031055E" w:rsidP="00B87831">
      <w:pPr>
        <w:shd w:val="clear" w:color="auto" w:fill="FFFFFF" w:themeFill="background1"/>
        <w:jc w:val="both"/>
        <w:rPr>
          <w:rFonts w:ascii="Arial" w:hAnsi="Arial" w:cs="Arial"/>
          <w:noProof/>
          <w:sz w:val="20"/>
          <w:szCs w:val="20"/>
        </w:rPr>
      </w:pPr>
    </w:p>
    <w:p w14:paraId="7FA8EAB8" w14:textId="77777777" w:rsidR="00DE7B41" w:rsidRPr="007C1803" w:rsidRDefault="00DE7B41" w:rsidP="00B87831">
      <w:pPr>
        <w:jc w:val="both"/>
        <w:rPr>
          <w:rFonts w:ascii="Arial" w:hAnsi="Arial" w:cs="Arial"/>
          <w:sz w:val="20"/>
          <w:szCs w:val="20"/>
        </w:rPr>
      </w:pPr>
      <w:r w:rsidRPr="007C1803">
        <w:rPr>
          <w:rFonts w:ascii="Arial" w:hAnsi="Arial" w:cs="Arial"/>
          <w:sz w:val="20"/>
          <w:szCs w:val="20"/>
        </w:rPr>
        <w:t>V kolikor se za posamezno raven izobraževanja ne bo prijavilo zadostno število šol iz ene regije, oziroma ne bo zadostno število šol</w:t>
      </w:r>
      <w:r>
        <w:rPr>
          <w:rFonts w:ascii="Arial" w:hAnsi="Arial" w:cs="Arial"/>
          <w:sz w:val="20"/>
          <w:szCs w:val="20"/>
        </w:rPr>
        <w:t xml:space="preserve"> iz </w:t>
      </w:r>
      <w:r w:rsidRPr="007C1803">
        <w:rPr>
          <w:rFonts w:ascii="Arial" w:hAnsi="Arial" w:cs="Arial"/>
          <w:sz w:val="20"/>
          <w:szCs w:val="20"/>
        </w:rPr>
        <w:t xml:space="preserve">regije dosegalo minimalnega števila točk za uvrstitev v ocenjevanje, bo ključni kriterij izbora končna ocena, ne glede na raven izobraževanja ali regijsko izvajanje programskega območja. </w:t>
      </w:r>
    </w:p>
    <w:p w14:paraId="0E41816B" w14:textId="77777777" w:rsidR="00DE7B41" w:rsidRPr="007C1803" w:rsidRDefault="00DE7B41" w:rsidP="00B87831">
      <w:pPr>
        <w:jc w:val="both"/>
        <w:rPr>
          <w:rFonts w:ascii="Arial" w:hAnsi="Arial" w:cs="Arial"/>
          <w:sz w:val="20"/>
          <w:szCs w:val="20"/>
        </w:rPr>
      </w:pPr>
    </w:p>
    <w:p w14:paraId="1F8E1F22" w14:textId="77777777" w:rsidR="00FA6D12" w:rsidRPr="00FA6D12" w:rsidRDefault="00FA6D12" w:rsidP="00B87831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FA6D12">
        <w:rPr>
          <w:rFonts w:ascii="Arial" w:eastAsia="Calibri" w:hAnsi="Arial" w:cs="Arial"/>
          <w:sz w:val="20"/>
          <w:szCs w:val="20"/>
          <w:lang w:eastAsia="en-US"/>
        </w:rPr>
        <w:t xml:space="preserve">V primeru, da se bo iz posamezne regije prijavilo večje število šol kot pet (5) iste ravni (osnovna ali srednja šola), katerih prijave bodo ocenjene z enakim številom točk, bo izbrana šola, upoštevajoč zaporedje oddaje prijave na pošti (datum, ura in minuta poštnega žiga) ali osebno, na sedežu ministrstva (datum, ura in minuta). </w:t>
      </w:r>
    </w:p>
    <w:p w14:paraId="423E7BAD" w14:textId="77777777" w:rsidR="008746B7" w:rsidRDefault="008746B7" w:rsidP="000C0073">
      <w:pPr>
        <w:rPr>
          <w:rFonts w:ascii="Arial" w:hAnsi="Arial" w:cs="Arial"/>
          <w:noProof/>
          <w:sz w:val="20"/>
          <w:szCs w:val="20"/>
        </w:rPr>
      </w:pPr>
    </w:p>
    <w:p w14:paraId="0FF80D50" w14:textId="77777777" w:rsidR="00A0203F" w:rsidRPr="00867CD7" w:rsidRDefault="00A0203F" w:rsidP="000C0073">
      <w:pPr>
        <w:rPr>
          <w:rFonts w:ascii="Arial" w:hAnsi="Arial" w:cs="Arial"/>
          <w:noProof/>
          <w:sz w:val="20"/>
          <w:szCs w:val="20"/>
        </w:rPr>
      </w:pPr>
    </w:p>
    <w:tbl>
      <w:tblPr>
        <w:tblStyle w:val="Tabelasvetlamrea"/>
        <w:tblW w:w="5000" w:type="pct"/>
        <w:tblBorders>
          <w:top w:val="single" w:sz="12" w:space="0" w:color="B2B2B2"/>
          <w:left w:val="single" w:sz="12" w:space="0" w:color="B2B2B2"/>
          <w:bottom w:val="single" w:sz="12" w:space="0" w:color="B2B2B2"/>
          <w:right w:val="single" w:sz="12" w:space="0" w:color="B2B2B2"/>
          <w:insideH w:val="single" w:sz="12" w:space="0" w:color="B2B2B2"/>
          <w:insideV w:val="single" w:sz="12" w:space="0" w:color="B2B2B2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2836"/>
        <w:gridCol w:w="2678"/>
      </w:tblGrid>
      <w:tr w:rsidR="00203F02" w:rsidRPr="00867CD7" w14:paraId="343D56E5" w14:textId="77777777" w:rsidTr="00B87831">
        <w:trPr>
          <w:trHeight w:val="339"/>
        </w:trPr>
        <w:tc>
          <w:tcPr>
            <w:tcW w:w="1951" w:type="pct"/>
            <w:shd w:val="clear" w:color="auto" w:fill="auto"/>
            <w:vAlign w:val="center"/>
            <w:hideMark/>
          </w:tcPr>
          <w:p w14:paraId="721B754F" w14:textId="77777777" w:rsidR="00203F02" w:rsidRPr="00867CD7" w:rsidRDefault="00203F02" w:rsidP="008E21DB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</w:rPr>
              <w:t>Ocenjevalca: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22705342" w14:textId="77777777" w:rsidR="00203F02" w:rsidRPr="00867CD7" w:rsidRDefault="00203F02" w:rsidP="00FA6D1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81" w:type="pct"/>
          </w:tcPr>
          <w:p w14:paraId="4A36D2AF" w14:textId="77777777" w:rsidR="00A06678" w:rsidRPr="00867CD7" w:rsidRDefault="00A06678" w:rsidP="00FA6D12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A06678" w:rsidRPr="00867CD7" w14:paraId="139CD58E" w14:textId="77777777" w:rsidTr="00B87831">
        <w:trPr>
          <w:trHeight w:val="83"/>
        </w:trPr>
        <w:tc>
          <w:tcPr>
            <w:tcW w:w="1951" w:type="pct"/>
            <w:shd w:val="clear" w:color="auto" w:fill="auto"/>
            <w:vAlign w:val="center"/>
          </w:tcPr>
          <w:p w14:paraId="150EA549" w14:textId="77777777" w:rsidR="00A06678" w:rsidRPr="00867CD7" w:rsidRDefault="00A06678" w:rsidP="001E1DAA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8" w:type="pct"/>
            <w:shd w:val="clear" w:color="auto" w:fill="auto"/>
            <w:vAlign w:val="center"/>
          </w:tcPr>
          <w:p w14:paraId="37278532" w14:textId="77777777" w:rsidR="001E1DAA" w:rsidRDefault="00A06678" w:rsidP="001E1DAA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7CD7">
              <w:rPr>
                <w:rFonts w:ascii="Arial" w:hAnsi="Arial" w:cs="Arial"/>
                <w:noProof/>
                <w:sz w:val="20"/>
                <w:szCs w:val="20"/>
              </w:rPr>
              <w:t>1</w:t>
            </w:r>
          </w:p>
          <w:p w14:paraId="6DE79418" w14:textId="38E15285" w:rsidR="001E1DAA" w:rsidRPr="00867CD7" w:rsidRDefault="001E1DAA" w:rsidP="001E1DAA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81" w:type="pct"/>
          </w:tcPr>
          <w:p w14:paraId="68294DDC" w14:textId="7472A499" w:rsidR="00B36FCF" w:rsidRPr="00867CD7" w:rsidRDefault="00A06678" w:rsidP="001E1DAA">
            <w:pPr>
              <w:spacing w:before="240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2</w:t>
            </w:r>
          </w:p>
        </w:tc>
      </w:tr>
      <w:tr w:rsidR="00203F02" w:rsidRPr="00867CD7" w14:paraId="654DA6FA" w14:textId="77777777" w:rsidTr="00B87831">
        <w:trPr>
          <w:trHeight w:val="339"/>
        </w:trPr>
        <w:tc>
          <w:tcPr>
            <w:tcW w:w="1951" w:type="pct"/>
            <w:shd w:val="clear" w:color="auto" w:fill="auto"/>
            <w:vAlign w:val="center"/>
          </w:tcPr>
          <w:p w14:paraId="18136B27" w14:textId="333F7652" w:rsidR="00203F02" w:rsidRPr="00867CD7" w:rsidRDefault="009B7C3A" w:rsidP="008E21DB">
            <w:pPr>
              <w:rPr>
                <w:rFonts w:ascii="Arial" w:hAnsi="Arial" w:cs="Arial"/>
                <w:sz w:val="20"/>
                <w:szCs w:val="20"/>
              </w:rPr>
            </w:pPr>
            <w:r w:rsidRPr="00867CD7">
              <w:rPr>
                <w:rFonts w:ascii="Arial" w:hAnsi="Arial" w:cs="Arial"/>
                <w:sz w:val="20"/>
                <w:szCs w:val="20"/>
              </w:rPr>
              <w:t>Rezultat ocenjevanja</w:t>
            </w:r>
          </w:p>
          <w:p w14:paraId="3C02640D" w14:textId="05469D8B" w:rsidR="009B7C3A" w:rsidRPr="00867CD7" w:rsidRDefault="0039339C" w:rsidP="0039339C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Doseženo š</w:t>
            </w:r>
            <w:r w:rsidR="009B7C3A" w:rsidRPr="00867CD7">
              <w:rPr>
                <w:rFonts w:ascii="Arial" w:hAnsi="Arial" w:cs="Arial"/>
                <w:i/>
                <w:sz w:val="20"/>
                <w:szCs w:val="20"/>
              </w:rPr>
              <w:t>tevilo točk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42C518FE" w14:textId="77777777" w:rsidR="00203F02" w:rsidRPr="00867CD7" w:rsidRDefault="00203F02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81" w:type="pct"/>
          </w:tcPr>
          <w:p w14:paraId="1E5CB30C" w14:textId="77777777" w:rsidR="00203F02" w:rsidRPr="00867CD7" w:rsidRDefault="00203F02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7C3A" w:rsidRPr="00867CD7" w14:paraId="772E2672" w14:textId="77777777" w:rsidTr="00B87831">
        <w:trPr>
          <w:trHeight w:val="339"/>
        </w:trPr>
        <w:tc>
          <w:tcPr>
            <w:tcW w:w="1951" w:type="pct"/>
            <w:shd w:val="clear" w:color="auto" w:fill="auto"/>
            <w:vAlign w:val="center"/>
          </w:tcPr>
          <w:p w14:paraId="6F0BB9EE" w14:textId="15163488" w:rsidR="009B7C3A" w:rsidRPr="00867CD7" w:rsidRDefault="006368FC" w:rsidP="008E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Končna ocena vloge</w:t>
            </w:r>
          </w:p>
          <w:p w14:paraId="2FE8DBFE" w14:textId="0364B92D" w:rsidR="009B7C3A" w:rsidRPr="00867CD7" w:rsidRDefault="00B8367A" w:rsidP="008E21D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7CD7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="009B7C3A" w:rsidRPr="00867CD7">
              <w:rPr>
                <w:rFonts w:ascii="Arial" w:hAnsi="Arial" w:cs="Arial"/>
                <w:i/>
                <w:sz w:val="20"/>
                <w:szCs w:val="20"/>
              </w:rPr>
              <w:t>ovprečje ocen</w:t>
            </w:r>
            <w:r w:rsidR="006368FC">
              <w:rPr>
                <w:rFonts w:ascii="Arial" w:hAnsi="Arial" w:cs="Arial"/>
                <w:i/>
                <w:sz w:val="20"/>
                <w:szCs w:val="20"/>
              </w:rPr>
              <w:t xml:space="preserve"> (rezultatov ocenjevanja)</w:t>
            </w:r>
          </w:p>
        </w:tc>
        <w:tc>
          <w:tcPr>
            <w:tcW w:w="3049" w:type="pct"/>
            <w:gridSpan w:val="2"/>
            <w:shd w:val="clear" w:color="auto" w:fill="auto"/>
            <w:vAlign w:val="center"/>
          </w:tcPr>
          <w:p w14:paraId="134C74EB" w14:textId="77777777" w:rsidR="009B7C3A" w:rsidRPr="00867CD7" w:rsidRDefault="009B7C3A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B7C3A" w:rsidRPr="00867CD7" w14:paraId="2AB727FC" w14:textId="77777777" w:rsidTr="00B87831">
        <w:trPr>
          <w:trHeight w:val="339"/>
        </w:trPr>
        <w:tc>
          <w:tcPr>
            <w:tcW w:w="1951" w:type="pct"/>
            <w:shd w:val="clear" w:color="auto" w:fill="auto"/>
            <w:vAlign w:val="center"/>
          </w:tcPr>
          <w:p w14:paraId="4085E3C4" w14:textId="77777777" w:rsidR="009B7C3A" w:rsidRPr="00867CD7" w:rsidRDefault="009B7C3A" w:rsidP="008E21DB">
            <w:pPr>
              <w:rPr>
                <w:rFonts w:ascii="Arial" w:hAnsi="Arial" w:cs="Arial"/>
                <w:sz w:val="20"/>
                <w:szCs w:val="20"/>
              </w:rPr>
            </w:pPr>
            <w:r w:rsidRPr="00867CD7">
              <w:rPr>
                <w:rFonts w:ascii="Arial" w:hAnsi="Arial" w:cs="Arial"/>
                <w:sz w:val="20"/>
                <w:szCs w:val="20"/>
              </w:rPr>
              <w:t>Doseženo mesto</w:t>
            </w:r>
          </w:p>
          <w:p w14:paraId="6B7FB5E2" w14:textId="6A9D5323" w:rsidR="009B7C3A" w:rsidRPr="00867CD7" w:rsidRDefault="009B7C3A" w:rsidP="006368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67CD7">
              <w:rPr>
                <w:rFonts w:ascii="Arial" w:hAnsi="Arial" w:cs="Arial"/>
                <w:i/>
                <w:sz w:val="20"/>
                <w:szCs w:val="20"/>
              </w:rPr>
              <w:t xml:space="preserve">Doseženo mesto </w:t>
            </w:r>
            <w:r w:rsidR="006368FC">
              <w:rPr>
                <w:rFonts w:ascii="Arial" w:hAnsi="Arial" w:cs="Arial"/>
                <w:i/>
                <w:sz w:val="20"/>
                <w:szCs w:val="20"/>
              </w:rPr>
              <w:t>po končni oceni vloge glede na</w:t>
            </w:r>
            <w:r w:rsidRPr="00867CD7">
              <w:rPr>
                <w:rFonts w:ascii="Arial" w:hAnsi="Arial" w:cs="Arial"/>
                <w:i/>
                <w:sz w:val="20"/>
                <w:szCs w:val="20"/>
              </w:rPr>
              <w:t xml:space="preserve"> preostale prijavitelje</w:t>
            </w:r>
            <w:r w:rsidR="006368FC">
              <w:rPr>
                <w:rFonts w:ascii="Arial" w:hAnsi="Arial" w:cs="Arial"/>
                <w:i/>
                <w:sz w:val="20"/>
                <w:szCs w:val="20"/>
              </w:rPr>
              <w:t>, raven izobraževanja in kohezijsko regijo</w:t>
            </w:r>
            <w:r w:rsidR="00B8367A" w:rsidRPr="00867CD7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3049" w:type="pct"/>
            <w:gridSpan w:val="2"/>
            <w:shd w:val="clear" w:color="auto" w:fill="auto"/>
            <w:vAlign w:val="center"/>
          </w:tcPr>
          <w:p w14:paraId="1D719D95" w14:textId="77777777" w:rsidR="009B7C3A" w:rsidRPr="00867CD7" w:rsidRDefault="009B7C3A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04AAC" w:rsidRPr="00867CD7" w14:paraId="53E07A07" w14:textId="77777777" w:rsidTr="00B87831">
        <w:trPr>
          <w:trHeight w:val="339"/>
        </w:trPr>
        <w:tc>
          <w:tcPr>
            <w:tcW w:w="1951" w:type="pct"/>
            <w:shd w:val="clear" w:color="auto" w:fill="auto"/>
            <w:vAlign w:val="center"/>
          </w:tcPr>
          <w:p w14:paraId="342136E0" w14:textId="77777777" w:rsidR="00904AAC" w:rsidRDefault="00904AAC" w:rsidP="008E21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BF6F1" w14:textId="7942F0EF" w:rsidR="00904AAC" w:rsidRDefault="00904AAC" w:rsidP="008E21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Opombe:</w:t>
            </w:r>
          </w:p>
          <w:p w14:paraId="3C7D75E9" w14:textId="77777777" w:rsidR="00904AAC" w:rsidRDefault="00904AAC" w:rsidP="008E21D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8DAA47" w14:textId="65B63EC0" w:rsidR="00904AAC" w:rsidRPr="00867CD7" w:rsidRDefault="00904AAC" w:rsidP="008E21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9" w:type="pct"/>
            <w:gridSpan w:val="2"/>
            <w:shd w:val="clear" w:color="auto" w:fill="auto"/>
            <w:vAlign w:val="center"/>
          </w:tcPr>
          <w:p w14:paraId="13CA530B" w14:textId="77777777" w:rsidR="00904AAC" w:rsidRPr="00867CD7" w:rsidRDefault="00904AAC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203F02" w:rsidRPr="00867CD7" w14:paraId="3B02C793" w14:textId="77777777" w:rsidTr="00B87831">
        <w:trPr>
          <w:trHeight w:val="322"/>
        </w:trPr>
        <w:tc>
          <w:tcPr>
            <w:tcW w:w="1951" w:type="pct"/>
            <w:shd w:val="clear" w:color="auto" w:fill="auto"/>
            <w:vAlign w:val="center"/>
            <w:hideMark/>
          </w:tcPr>
          <w:p w14:paraId="4F85B3A1" w14:textId="77777777" w:rsidR="00203F02" w:rsidRPr="00867CD7" w:rsidRDefault="00203F02" w:rsidP="008E21DB">
            <w:pPr>
              <w:rPr>
                <w:rFonts w:ascii="Arial" w:hAnsi="Arial" w:cs="Arial"/>
                <w:sz w:val="20"/>
                <w:szCs w:val="20"/>
                <w:lang w:eastAsia="lt-LT"/>
              </w:rPr>
            </w:pPr>
            <w:r w:rsidRPr="00867CD7">
              <w:rPr>
                <w:rFonts w:ascii="Arial" w:hAnsi="Arial" w:cs="Arial"/>
                <w:sz w:val="20"/>
                <w:szCs w:val="20"/>
                <w:lang w:eastAsia="lt-LT"/>
              </w:rPr>
              <w:t>Datum in podpis:</w:t>
            </w:r>
          </w:p>
        </w:tc>
        <w:tc>
          <w:tcPr>
            <w:tcW w:w="1568" w:type="pct"/>
            <w:shd w:val="clear" w:color="auto" w:fill="auto"/>
            <w:vAlign w:val="center"/>
          </w:tcPr>
          <w:p w14:paraId="57491375" w14:textId="77777777" w:rsidR="00203F02" w:rsidRPr="00867CD7" w:rsidRDefault="00203F02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97C65E4" w14:textId="77777777" w:rsidR="009B7C3A" w:rsidRPr="00867CD7" w:rsidRDefault="009B7C3A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245DB55F" w14:textId="77777777" w:rsidR="001640A6" w:rsidRPr="00867CD7" w:rsidRDefault="001640A6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481" w:type="pct"/>
          </w:tcPr>
          <w:p w14:paraId="3A03B350" w14:textId="77777777" w:rsidR="00203F02" w:rsidRPr="00867CD7" w:rsidRDefault="00203F02" w:rsidP="00207623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14:paraId="74AF1F20" w14:textId="77777777" w:rsidR="008746B7" w:rsidRPr="00867CD7" w:rsidRDefault="008746B7" w:rsidP="008746B7">
      <w:pPr>
        <w:rPr>
          <w:rFonts w:ascii="Arial" w:hAnsi="Arial" w:cs="Arial"/>
          <w:sz w:val="20"/>
          <w:szCs w:val="20"/>
        </w:rPr>
      </w:pPr>
      <w:r w:rsidRPr="00867CD7">
        <w:rPr>
          <w:rFonts w:ascii="Arial" w:hAnsi="Arial" w:cs="Arial"/>
          <w:sz w:val="20"/>
          <w:szCs w:val="20"/>
        </w:rPr>
        <w:tab/>
      </w:r>
    </w:p>
    <w:p w14:paraId="7D4A0ED3" w14:textId="77777777" w:rsidR="002C4303" w:rsidRPr="00867CD7" w:rsidRDefault="002C4303">
      <w:pPr>
        <w:rPr>
          <w:rFonts w:ascii="Arial" w:hAnsi="Arial" w:cs="Arial"/>
          <w:sz w:val="20"/>
          <w:szCs w:val="20"/>
        </w:rPr>
      </w:pPr>
    </w:p>
    <w:sectPr w:rsidR="002C4303" w:rsidRPr="00867CD7" w:rsidSect="00545CF6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6C3B0C" w14:textId="77777777" w:rsidR="00935DD1" w:rsidRDefault="00935DD1" w:rsidP="00666417">
      <w:r>
        <w:separator/>
      </w:r>
    </w:p>
  </w:endnote>
  <w:endnote w:type="continuationSeparator" w:id="0">
    <w:p w14:paraId="30D68B3F" w14:textId="77777777" w:rsidR="00935DD1" w:rsidRDefault="00935DD1" w:rsidP="00666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epublika">
    <w:altName w:val="Times New Roman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185098"/>
      <w:docPartObj>
        <w:docPartGallery w:val="Page Numbers (Bottom of Page)"/>
        <w:docPartUnique/>
      </w:docPartObj>
    </w:sdtPr>
    <w:sdtEndPr/>
    <w:sdtContent>
      <w:p w14:paraId="15F3C877" w14:textId="6C3D4466" w:rsidR="00545CF6" w:rsidRDefault="00545CF6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73">
          <w:rPr>
            <w:noProof/>
          </w:rPr>
          <w:t>4</w:t>
        </w:r>
        <w:r>
          <w:fldChar w:fldCharType="end"/>
        </w:r>
      </w:p>
    </w:sdtContent>
  </w:sdt>
  <w:p w14:paraId="47628D89" w14:textId="77777777" w:rsidR="001D5852" w:rsidRDefault="001D585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6464561"/>
      <w:docPartObj>
        <w:docPartGallery w:val="Page Numbers (Bottom of Page)"/>
        <w:docPartUnique/>
      </w:docPartObj>
    </w:sdtPr>
    <w:sdtEndPr/>
    <w:sdtContent>
      <w:p w14:paraId="0EA65CF0" w14:textId="2B04D028" w:rsidR="00DB0C47" w:rsidRDefault="00DB0C47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973">
          <w:rPr>
            <w:noProof/>
          </w:rPr>
          <w:t>1</w:t>
        </w:r>
        <w:r>
          <w:fldChar w:fldCharType="end"/>
        </w:r>
      </w:p>
    </w:sdtContent>
  </w:sdt>
  <w:p w14:paraId="201C4C6D" w14:textId="77777777" w:rsidR="00DB0C47" w:rsidRDefault="00DB0C4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697CA" w14:textId="77777777" w:rsidR="00935DD1" w:rsidRDefault="00935DD1" w:rsidP="00666417">
      <w:r>
        <w:separator/>
      </w:r>
    </w:p>
  </w:footnote>
  <w:footnote w:type="continuationSeparator" w:id="0">
    <w:p w14:paraId="1FB9E2CC" w14:textId="77777777" w:rsidR="00935DD1" w:rsidRDefault="00935DD1" w:rsidP="00666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BFEB2" w14:textId="77777777" w:rsidR="00545CF6" w:rsidRPr="008F3500" w:rsidRDefault="00545CF6" w:rsidP="00545CF6">
    <w:pPr>
      <w:autoSpaceDE w:val="0"/>
      <w:autoSpaceDN w:val="0"/>
      <w:adjustRightInd w:val="0"/>
      <w:rPr>
        <w:rFonts w:ascii="Republika" w:hAnsi="Republika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1" locked="0" layoutInCell="0" allowOverlap="1" wp14:anchorId="3726C47D" wp14:editId="654CB05F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2E8FB0" id="Raven povezovalnik 4" o:spid="_x0000_s1026" style="position:absolute;z-index:-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4A1718DC" wp14:editId="73217C6C">
          <wp:simplePos x="0" y="0"/>
          <wp:positionH relativeFrom="column">
            <wp:posOffset>4192905</wp:posOffset>
          </wp:positionH>
          <wp:positionV relativeFrom="paragraph">
            <wp:posOffset>-196850</wp:posOffset>
          </wp:positionV>
          <wp:extent cx="1710055" cy="828040"/>
          <wp:effectExtent l="0" t="0" r="4445" b="0"/>
          <wp:wrapNone/>
          <wp:docPr id="2" name="Slika 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5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6AF2688" wp14:editId="68660D70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1" name="Slika 1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62A687" w14:textId="77777777" w:rsidR="00215F08" w:rsidRDefault="00215F0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4519"/>
    <w:multiLevelType w:val="hybridMultilevel"/>
    <w:tmpl w:val="1938F810"/>
    <w:lvl w:ilvl="0" w:tplc="B53A0084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23C3A3F"/>
    <w:multiLevelType w:val="hybridMultilevel"/>
    <w:tmpl w:val="F47CFDE4"/>
    <w:lvl w:ilvl="0" w:tplc="B53A0084">
      <w:start w:val="1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915B0"/>
    <w:multiLevelType w:val="hybridMultilevel"/>
    <w:tmpl w:val="D310896E"/>
    <w:lvl w:ilvl="0" w:tplc="FB28C1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D7CE3"/>
    <w:multiLevelType w:val="hybridMultilevel"/>
    <w:tmpl w:val="409E486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E1461C"/>
    <w:multiLevelType w:val="hybridMultilevel"/>
    <w:tmpl w:val="C1021E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DE7DE7"/>
    <w:multiLevelType w:val="hybridMultilevel"/>
    <w:tmpl w:val="C02040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5A15C7"/>
    <w:multiLevelType w:val="hybridMultilevel"/>
    <w:tmpl w:val="2EBA252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2336DC"/>
    <w:multiLevelType w:val="hybridMultilevel"/>
    <w:tmpl w:val="F3E63E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177FFE"/>
    <w:multiLevelType w:val="multilevel"/>
    <w:tmpl w:val="FBF82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1893F13"/>
    <w:multiLevelType w:val="hybridMultilevel"/>
    <w:tmpl w:val="E2BE37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C00A2"/>
    <w:multiLevelType w:val="hybridMultilevel"/>
    <w:tmpl w:val="6C5A59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22170"/>
    <w:multiLevelType w:val="hybridMultilevel"/>
    <w:tmpl w:val="B91CEE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10D2A"/>
    <w:multiLevelType w:val="hybridMultilevel"/>
    <w:tmpl w:val="E33858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6B5B5D"/>
    <w:multiLevelType w:val="multilevel"/>
    <w:tmpl w:val="41420C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DE77A06"/>
    <w:multiLevelType w:val="hybridMultilevel"/>
    <w:tmpl w:val="FFE45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FD6D00"/>
    <w:multiLevelType w:val="hybridMultilevel"/>
    <w:tmpl w:val="ADF04C5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8B60DD"/>
    <w:multiLevelType w:val="hybridMultilevel"/>
    <w:tmpl w:val="9CDAED58"/>
    <w:lvl w:ilvl="0" w:tplc="ADA2C9E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6"/>
  </w:num>
  <w:num w:numId="9">
    <w:abstractNumId w:val="11"/>
  </w:num>
  <w:num w:numId="10">
    <w:abstractNumId w:val="14"/>
  </w:num>
  <w:num w:numId="11">
    <w:abstractNumId w:val="10"/>
  </w:num>
  <w:num w:numId="12">
    <w:abstractNumId w:val="5"/>
  </w:num>
  <w:num w:numId="13">
    <w:abstractNumId w:val="15"/>
  </w:num>
  <w:num w:numId="14">
    <w:abstractNumId w:val="16"/>
  </w:num>
  <w:num w:numId="15">
    <w:abstractNumId w:val="16"/>
  </w:num>
  <w:num w:numId="16">
    <w:abstractNumId w:val="9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E"/>
    <w:rsid w:val="00000EF7"/>
    <w:rsid w:val="00032E4A"/>
    <w:rsid w:val="00037E6E"/>
    <w:rsid w:val="00042C02"/>
    <w:rsid w:val="00057370"/>
    <w:rsid w:val="000628BC"/>
    <w:rsid w:val="000660F0"/>
    <w:rsid w:val="00071830"/>
    <w:rsid w:val="00071973"/>
    <w:rsid w:val="00086C0A"/>
    <w:rsid w:val="000A6850"/>
    <w:rsid w:val="000B5343"/>
    <w:rsid w:val="000C0073"/>
    <w:rsid w:val="000E4F2D"/>
    <w:rsid w:val="00100E0C"/>
    <w:rsid w:val="00105980"/>
    <w:rsid w:val="00110711"/>
    <w:rsid w:val="001213F4"/>
    <w:rsid w:val="00136E0E"/>
    <w:rsid w:val="00145FE2"/>
    <w:rsid w:val="00150A45"/>
    <w:rsid w:val="00161B14"/>
    <w:rsid w:val="001640A6"/>
    <w:rsid w:val="00167086"/>
    <w:rsid w:val="00187BEC"/>
    <w:rsid w:val="00191B15"/>
    <w:rsid w:val="00194334"/>
    <w:rsid w:val="001A1A5F"/>
    <w:rsid w:val="001D5852"/>
    <w:rsid w:val="001E1DAA"/>
    <w:rsid w:val="00203F02"/>
    <w:rsid w:val="00206696"/>
    <w:rsid w:val="00206849"/>
    <w:rsid w:val="00207623"/>
    <w:rsid w:val="00212F18"/>
    <w:rsid w:val="00215F08"/>
    <w:rsid w:val="0021714E"/>
    <w:rsid w:val="00227056"/>
    <w:rsid w:val="0025642F"/>
    <w:rsid w:val="00264F91"/>
    <w:rsid w:val="002759D0"/>
    <w:rsid w:val="002809BA"/>
    <w:rsid w:val="002A094C"/>
    <w:rsid w:val="002B7AF8"/>
    <w:rsid w:val="002C2DD6"/>
    <w:rsid w:val="002C4303"/>
    <w:rsid w:val="002D0C21"/>
    <w:rsid w:val="002D2196"/>
    <w:rsid w:val="002E0F2B"/>
    <w:rsid w:val="00302D0F"/>
    <w:rsid w:val="0031055E"/>
    <w:rsid w:val="00310858"/>
    <w:rsid w:val="00314286"/>
    <w:rsid w:val="003179A5"/>
    <w:rsid w:val="0033231B"/>
    <w:rsid w:val="0034755E"/>
    <w:rsid w:val="00354A7D"/>
    <w:rsid w:val="00392C3A"/>
    <w:rsid w:val="0039339C"/>
    <w:rsid w:val="003A130C"/>
    <w:rsid w:val="003A53BE"/>
    <w:rsid w:val="003D5E61"/>
    <w:rsid w:val="003F0835"/>
    <w:rsid w:val="003F366E"/>
    <w:rsid w:val="004029E1"/>
    <w:rsid w:val="00444BE1"/>
    <w:rsid w:val="00455762"/>
    <w:rsid w:val="00456124"/>
    <w:rsid w:val="00473F11"/>
    <w:rsid w:val="004A17CC"/>
    <w:rsid w:val="004A1E8D"/>
    <w:rsid w:val="004B33DC"/>
    <w:rsid w:val="004C5FF8"/>
    <w:rsid w:val="004D6067"/>
    <w:rsid w:val="00512791"/>
    <w:rsid w:val="0051726F"/>
    <w:rsid w:val="00517ECB"/>
    <w:rsid w:val="00545CF6"/>
    <w:rsid w:val="00556127"/>
    <w:rsid w:val="0055688D"/>
    <w:rsid w:val="00574156"/>
    <w:rsid w:val="005763CF"/>
    <w:rsid w:val="00584307"/>
    <w:rsid w:val="005A5A82"/>
    <w:rsid w:val="005B1DB8"/>
    <w:rsid w:val="005C1505"/>
    <w:rsid w:val="005D777B"/>
    <w:rsid w:val="005E55D4"/>
    <w:rsid w:val="005F68E2"/>
    <w:rsid w:val="00607E5C"/>
    <w:rsid w:val="006368FC"/>
    <w:rsid w:val="00637CED"/>
    <w:rsid w:val="00640927"/>
    <w:rsid w:val="0065442D"/>
    <w:rsid w:val="00661660"/>
    <w:rsid w:val="00666417"/>
    <w:rsid w:val="00670C8C"/>
    <w:rsid w:val="00671227"/>
    <w:rsid w:val="006733AB"/>
    <w:rsid w:val="00677546"/>
    <w:rsid w:val="0068108A"/>
    <w:rsid w:val="006D599C"/>
    <w:rsid w:val="006E4D10"/>
    <w:rsid w:val="006E53BC"/>
    <w:rsid w:val="00704318"/>
    <w:rsid w:val="00710D1E"/>
    <w:rsid w:val="00716696"/>
    <w:rsid w:val="00716C36"/>
    <w:rsid w:val="00740E7B"/>
    <w:rsid w:val="0075353B"/>
    <w:rsid w:val="00754739"/>
    <w:rsid w:val="00784CA1"/>
    <w:rsid w:val="00793546"/>
    <w:rsid w:val="00793CFD"/>
    <w:rsid w:val="00794E05"/>
    <w:rsid w:val="007C2B3A"/>
    <w:rsid w:val="007D694E"/>
    <w:rsid w:val="007F1084"/>
    <w:rsid w:val="00813BD4"/>
    <w:rsid w:val="00815278"/>
    <w:rsid w:val="008245F6"/>
    <w:rsid w:val="00844777"/>
    <w:rsid w:val="00845DD1"/>
    <w:rsid w:val="00867CD7"/>
    <w:rsid w:val="008746B7"/>
    <w:rsid w:val="00893478"/>
    <w:rsid w:val="00895A9A"/>
    <w:rsid w:val="008A1E36"/>
    <w:rsid w:val="008C6163"/>
    <w:rsid w:val="008D6116"/>
    <w:rsid w:val="008D7B96"/>
    <w:rsid w:val="008E1AC7"/>
    <w:rsid w:val="008E322C"/>
    <w:rsid w:val="00904AAC"/>
    <w:rsid w:val="00904F78"/>
    <w:rsid w:val="00913F47"/>
    <w:rsid w:val="00917EA4"/>
    <w:rsid w:val="00920A74"/>
    <w:rsid w:val="00935DD1"/>
    <w:rsid w:val="009364B8"/>
    <w:rsid w:val="009469FD"/>
    <w:rsid w:val="00950BFF"/>
    <w:rsid w:val="00953470"/>
    <w:rsid w:val="00965F3D"/>
    <w:rsid w:val="009660F8"/>
    <w:rsid w:val="009700B1"/>
    <w:rsid w:val="00980B5E"/>
    <w:rsid w:val="00984C86"/>
    <w:rsid w:val="00985CC2"/>
    <w:rsid w:val="009A519F"/>
    <w:rsid w:val="009B7C3A"/>
    <w:rsid w:val="009F04C5"/>
    <w:rsid w:val="00A0203F"/>
    <w:rsid w:val="00A06678"/>
    <w:rsid w:val="00A075BB"/>
    <w:rsid w:val="00A11BF1"/>
    <w:rsid w:val="00A1469B"/>
    <w:rsid w:val="00A2065C"/>
    <w:rsid w:val="00A314A1"/>
    <w:rsid w:val="00A32055"/>
    <w:rsid w:val="00A54036"/>
    <w:rsid w:val="00A622DB"/>
    <w:rsid w:val="00A71D8F"/>
    <w:rsid w:val="00A85251"/>
    <w:rsid w:val="00A978FF"/>
    <w:rsid w:val="00AA3C16"/>
    <w:rsid w:val="00AB0239"/>
    <w:rsid w:val="00AB0CF9"/>
    <w:rsid w:val="00AC3368"/>
    <w:rsid w:val="00AC74B5"/>
    <w:rsid w:val="00AD171A"/>
    <w:rsid w:val="00B00ADD"/>
    <w:rsid w:val="00B22542"/>
    <w:rsid w:val="00B36FCF"/>
    <w:rsid w:val="00B37B15"/>
    <w:rsid w:val="00B43F3D"/>
    <w:rsid w:val="00B44223"/>
    <w:rsid w:val="00B46A8C"/>
    <w:rsid w:val="00B5043F"/>
    <w:rsid w:val="00B6504E"/>
    <w:rsid w:val="00B70BD3"/>
    <w:rsid w:val="00B740BF"/>
    <w:rsid w:val="00B76064"/>
    <w:rsid w:val="00B80913"/>
    <w:rsid w:val="00B82BF4"/>
    <w:rsid w:val="00B8367A"/>
    <w:rsid w:val="00B87831"/>
    <w:rsid w:val="00B908E0"/>
    <w:rsid w:val="00B95A0F"/>
    <w:rsid w:val="00BA284C"/>
    <w:rsid w:val="00BB4AE1"/>
    <w:rsid w:val="00BC4340"/>
    <w:rsid w:val="00BD6564"/>
    <w:rsid w:val="00BE0DC2"/>
    <w:rsid w:val="00BF6CB1"/>
    <w:rsid w:val="00C24F85"/>
    <w:rsid w:val="00C377BB"/>
    <w:rsid w:val="00C50B52"/>
    <w:rsid w:val="00C64554"/>
    <w:rsid w:val="00C7370F"/>
    <w:rsid w:val="00C83B06"/>
    <w:rsid w:val="00C849B4"/>
    <w:rsid w:val="00CA064C"/>
    <w:rsid w:val="00CB0DA3"/>
    <w:rsid w:val="00CC2CB1"/>
    <w:rsid w:val="00CD71F4"/>
    <w:rsid w:val="00CE46EC"/>
    <w:rsid w:val="00CF55D2"/>
    <w:rsid w:val="00D022FA"/>
    <w:rsid w:val="00D14A1A"/>
    <w:rsid w:val="00D55DE2"/>
    <w:rsid w:val="00D57C97"/>
    <w:rsid w:val="00D836D1"/>
    <w:rsid w:val="00D87A25"/>
    <w:rsid w:val="00DB0C47"/>
    <w:rsid w:val="00DB22D1"/>
    <w:rsid w:val="00DD1478"/>
    <w:rsid w:val="00DD15AD"/>
    <w:rsid w:val="00DE0DE1"/>
    <w:rsid w:val="00DE7B41"/>
    <w:rsid w:val="00DF18EF"/>
    <w:rsid w:val="00DF345C"/>
    <w:rsid w:val="00DF69D5"/>
    <w:rsid w:val="00E05F6A"/>
    <w:rsid w:val="00E06073"/>
    <w:rsid w:val="00E23342"/>
    <w:rsid w:val="00E25A37"/>
    <w:rsid w:val="00E27CE5"/>
    <w:rsid w:val="00E345FE"/>
    <w:rsid w:val="00E365A6"/>
    <w:rsid w:val="00E4463A"/>
    <w:rsid w:val="00E6418A"/>
    <w:rsid w:val="00E6759A"/>
    <w:rsid w:val="00E8292A"/>
    <w:rsid w:val="00EC5AF2"/>
    <w:rsid w:val="00ED1E56"/>
    <w:rsid w:val="00EE21FB"/>
    <w:rsid w:val="00EE41CE"/>
    <w:rsid w:val="00F040E3"/>
    <w:rsid w:val="00F13D04"/>
    <w:rsid w:val="00F1722A"/>
    <w:rsid w:val="00F36B8B"/>
    <w:rsid w:val="00F458A4"/>
    <w:rsid w:val="00F63178"/>
    <w:rsid w:val="00F71A6B"/>
    <w:rsid w:val="00F72D2C"/>
    <w:rsid w:val="00FA612F"/>
    <w:rsid w:val="00FA6D12"/>
    <w:rsid w:val="00FA7DC1"/>
    <w:rsid w:val="00FC656C"/>
    <w:rsid w:val="00FD0630"/>
    <w:rsid w:val="00FD2265"/>
    <w:rsid w:val="00FF0263"/>
    <w:rsid w:val="00FF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DC81A"/>
  <w15:chartTrackingRefBased/>
  <w15:docId w15:val="{662EC89D-3AF8-427A-B471-011FB681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10D1E"/>
    <w:rPr>
      <w:color w:val="0000FF"/>
      <w:u w:val="single"/>
    </w:rPr>
  </w:style>
  <w:style w:type="paragraph" w:styleId="Naslov">
    <w:name w:val="Title"/>
    <w:basedOn w:val="Navaden"/>
    <w:link w:val="NaslovZnak"/>
    <w:qFormat/>
    <w:rsid w:val="00710D1E"/>
    <w:pPr>
      <w:jc w:val="center"/>
    </w:pPr>
    <w:rPr>
      <w:b/>
      <w:sz w:val="28"/>
      <w:szCs w:val="20"/>
      <w:lang w:val="en-GB" w:eastAsia="lt-LT"/>
    </w:rPr>
  </w:style>
  <w:style w:type="character" w:customStyle="1" w:styleId="NaslovZnak">
    <w:name w:val="Naslov Znak"/>
    <w:basedOn w:val="Privzetapisavaodstavka"/>
    <w:link w:val="Naslov"/>
    <w:rsid w:val="00710D1E"/>
    <w:rPr>
      <w:rFonts w:ascii="Times New Roman" w:eastAsia="Times New Roman" w:hAnsi="Times New Roman" w:cs="Times New Roman"/>
      <w:b/>
      <w:sz w:val="28"/>
      <w:szCs w:val="20"/>
      <w:lang w:val="en-GB" w:eastAsia="lt-LT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4C5FF8"/>
    <w:pPr>
      <w:ind w:left="720"/>
      <w:contextualSpacing/>
    </w:pPr>
  </w:style>
  <w:style w:type="character" w:customStyle="1" w:styleId="OdstavekseznamaZnak">
    <w:name w:val="Odstavek seznama Znak"/>
    <w:aliases w:val="Odstavek seznama_IP Znak,Seznam_IP_1 Znak"/>
    <w:link w:val="Odstavekseznama"/>
    <w:uiPriority w:val="34"/>
    <w:locked/>
    <w:rsid w:val="004C5FF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2F18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2F18"/>
    <w:rPr>
      <w:rFonts w:ascii="Segoe UI" w:eastAsia="Times New Roman" w:hAnsi="Segoe UI" w:cs="Segoe UI"/>
      <w:sz w:val="18"/>
      <w:szCs w:val="18"/>
      <w:lang w:eastAsia="sl-SI"/>
    </w:rPr>
  </w:style>
  <w:style w:type="paragraph" w:customStyle="1" w:styleId="naslov2">
    <w:name w:val="naslov 2"/>
    <w:basedOn w:val="Navaden"/>
    <w:link w:val="naslov2Znak"/>
    <w:qFormat/>
    <w:rsid w:val="002C2DD6"/>
    <w:pPr>
      <w:numPr>
        <w:ilvl w:val="1"/>
        <w:numId w:val="6"/>
      </w:numPr>
    </w:pPr>
    <w:rPr>
      <w:rFonts w:ascii="Arial" w:hAnsi="Arial" w:cs="Arial"/>
      <w:b/>
      <w:sz w:val="20"/>
      <w:szCs w:val="20"/>
    </w:rPr>
  </w:style>
  <w:style w:type="character" w:customStyle="1" w:styleId="naslov2Znak">
    <w:name w:val="naslov 2 Znak"/>
    <w:link w:val="naslov2"/>
    <w:rsid w:val="002C2DD6"/>
    <w:rPr>
      <w:rFonts w:ascii="Arial" w:eastAsia="Times New Roman" w:hAnsi="Arial" w:cs="Arial"/>
      <w:b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641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6417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666417"/>
    <w:rPr>
      <w:vertAlign w:val="superscript"/>
    </w:rPr>
  </w:style>
  <w:style w:type="table" w:styleId="Tabelasvetlamrea">
    <w:name w:val="Grid Table Light"/>
    <w:basedOn w:val="Navadnatabela"/>
    <w:uiPriority w:val="40"/>
    <w:rsid w:val="003D5E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1527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81527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815278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1527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15278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874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07183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7183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D58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D5852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8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7D0893-F82B-402A-8E4B-CB3CC91AD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MAŠA BIZOVIČAR</dc:creator>
  <cp:keywords/>
  <dc:description/>
  <cp:lastModifiedBy>Borut Dobnikar</cp:lastModifiedBy>
  <cp:revision>2</cp:revision>
  <cp:lastPrinted>2019-06-26T09:52:00Z</cp:lastPrinted>
  <dcterms:created xsi:type="dcterms:W3CDTF">2019-08-26T10:03:00Z</dcterms:created>
  <dcterms:modified xsi:type="dcterms:W3CDTF">2019-08-26T10:03:00Z</dcterms:modified>
</cp:coreProperties>
</file>