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1B71F" w14:textId="6908E6D5" w:rsidR="002F3160" w:rsidRPr="00C00FBE" w:rsidRDefault="00802F92" w:rsidP="0095090C">
      <w:pPr>
        <w:ind w:left="708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2D3AFD79">
        <w:rPr>
          <w:rFonts w:ascii="Arial" w:hAnsi="Arial" w:cs="Arial"/>
          <w:b/>
          <w:bCs/>
        </w:rPr>
        <w:t>PREDNO</w:t>
      </w:r>
      <w:r w:rsidR="00BC1152" w:rsidRPr="2D3AFD79">
        <w:rPr>
          <w:rFonts w:ascii="Arial" w:hAnsi="Arial" w:cs="Arial"/>
          <w:b/>
          <w:bCs/>
        </w:rPr>
        <w:t>STNE TEME PROGRAMOV PROFESIONAL</w:t>
      </w:r>
      <w:r w:rsidRPr="2D3AFD79">
        <w:rPr>
          <w:rFonts w:ascii="Arial" w:hAnsi="Arial" w:cs="Arial"/>
          <w:b/>
          <w:bCs/>
        </w:rPr>
        <w:t xml:space="preserve">NEGA USPOSABLJANJA </w:t>
      </w:r>
      <w:r w:rsidR="005E0003" w:rsidRPr="2D3AFD79">
        <w:rPr>
          <w:rFonts w:ascii="Arial" w:hAnsi="Arial" w:cs="Arial"/>
          <w:b/>
          <w:bCs/>
        </w:rPr>
        <w:t>202</w:t>
      </w:r>
      <w:r w:rsidR="00B47397">
        <w:rPr>
          <w:rFonts w:ascii="Arial" w:hAnsi="Arial" w:cs="Arial"/>
          <w:b/>
          <w:bCs/>
        </w:rPr>
        <w:t>2</w:t>
      </w:r>
      <w:r w:rsidR="005E0003" w:rsidRPr="2D3AFD79">
        <w:rPr>
          <w:rFonts w:ascii="Arial" w:hAnsi="Arial" w:cs="Arial"/>
          <w:b/>
          <w:bCs/>
        </w:rPr>
        <w:t>/2</w:t>
      </w:r>
      <w:r w:rsidR="00B47397">
        <w:rPr>
          <w:rFonts w:ascii="Arial" w:hAnsi="Arial" w:cs="Arial"/>
          <w:b/>
          <w:bCs/>
        </w:rPr>
        <w:t>3</w:t>
      </w:r>
    </w:p>
    <w:p w14:paraId="600247AC" w14:textId="3ABBC219" w:rsidR="7E8DAABC" w:rsidRDefault="7E8DAABC" w:rsidP="578AEC35">
      <w:pPr>
        <w:spacing w:after="0" w:line="260" w:lineRule="atLeast"/>
        <w:ind w:left="720"/>
        <w:jc w:val="both"/>
        <w:rPr>
          <w:rFonts w:ascii="Arial" w:eastAsia="Times New Roman" w:hAnsi="Arial"/>
          <w:lang w:val="pl-PL"/>
        </w:rPr>
      </w:pPr>
    </w:p>
    <w:p w14:paraId="45594543" w14:textId="6D36C29A" w:rsidR="7E8DAABC" w:rsidRPr="0057642C" w:rsidRDefault="22CE80B8" w:rsidP="6DE64CDA">
      <w:pPr>
        <w:ind w:left="708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Sredi pomembnih izzivov so se znašli praktično vsi s</w:t>
      </w:r>
      <w:r w:rsidR="4A136C5E" w:rsidRPr="0057642C">
        <w:rPr>
          <w:rFonts w:ascii="Arial" w:eastAsia="Arial" w:hAnsi="Arial" w:cs="Arial"/>
          <w:color w:val="000000" w:themeColor="text1"/>
          <w:sz w:val="20"/>
          <w:szCs w:val="20"/>
        </w:rPr>
        <w:t>istemi vzgoje in izobraževanja</w:t>
      </w:r>
      <w:r w:rsidR="2D2C63D9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A136C5E" w:rsidRPr="0057642C">
        <w:rPr>
          <w:rFonts w:ascii="Arial" w:eastAsia="Arial" w:hAnsi="Arial" w:cs="Arial"/>
          <w:color w:val="000000" w:themeColor="text1"/>
          <w:sz w:val="20"/>
          <w:szCs w:val="20"/>
        </w:rPr>
        <w:t>doma in po svetu</w:t>
      </w:r>
      <w:r w:rsidR="61B56435" w:rsidRPr="0057642C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4A136C5E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Odgovoriti si morajo na vprašanje</w:t>
      </w:r>
      <w:r w:rsidR="5CC65CC8" w:rsidRPr="005764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2D2C63D9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A136C5E" w:rsidRPr="0057642C">
        <w:rPr>
          <w:rFonts w:ascii="Arial" w:eastAsia="Arial" w:hAnsi="Arial" w:cs="Arial"/>
          <w:color w:val="000000" w:themeColor="text1"/>
          <w:sz w:val="20"/>
          <w:szCs w:val="20"/>
        </w:rPr>
        <w:t>kako razvijati temeljne kompetence ljudi za soočanje z vedno bolj kompleksnimi izzivi globalne družbe. Eden od stebrov, na katerega se bodo družbe v prihodnosti še bolj opirale pri iskanju učinkovitih rešitev, je gotovo</w:t>
      </w:r>
      <w:r w:rsidR="2A760C1D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01C07C4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skrb za zagotavljanje varnega in spodbudnega učnega okolja</w:t>
      </w:r>
      <w:r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ob ustrezni umestitvi </w:t>
      </w:r>
      <w:r w:rsidR="0BB54206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novih učnih tehnologij in pristopov v vzgojno-izobraževalnem procesu</w:t>
      </w:r>
      <w:r w:rsidR="4A136C5E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14:paraId="19285025" w14:textId="560A3D05" w:rsidR="00607578" w:rsidRPr="0025615B" w:rsidRDefault="07D818AB" w:rsidP="0025615B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Izkušnja z izobraževanjem na daljavo </w:t>
      </w:r>
      <w:r w:rsidR="0BB54206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ponuja nove možnosti in izzive. Vzpodbudna je 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ugotovitev iz analiz poučevanja v času zaprtja šol, da se je v tem času med učitelji okrepilo sodelovanje. Učitelji po mnenju številnih ravnateljev sodelujejo tesneje kot prej in marsikateri kolektiv se je okrepil kot učeča se skupnost. </w:t>
      </w:r>
      <w:r w:rsidR="61B564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Postavlja se vprašanje, kako </w:t>
      </w:r>
      <w:r w:rsidR="61B56435" w:rsidRPr="0057642C">
        <w:rPr>
          <w:rFonts w:ascii="Arial" w:hAnsi="Arial" w:cs="Arial"/>
          <w:sz w:val="20"/>
          <w:szCs w:val="20"/>
        </w:rPr>
        <w:t>z</w:t>
      </w:r>
      <w:r w:rsidR="61B564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2D897E2" w:rsidRPr="0057642C">
        <w:rPr>
          <w:rFonts w:ascii="Arial" w:eastAsia="Arial" w:hAnsi="Arial" w:cs="Arial"/>
          <w:color w:val="000000" w:themeColor="text1"/>
          <w:sz w:val="20"/>
          <w:szCs w:val="20"/>
        </w:rPr>
        <w:t>odpira</w:t>
      </w:r>
      <w:r w:rsidR="61B56435" w:rsidRPr="0057642C">
        <w:rPr>
          <w:rFonts w:ascii="Arial" w:eastAsia="Arial" w:hAnsi="Arial" w:cs="Arial"/>
          <w:color w:val="000000" w:themeColor="text1"/>
          <w:sz w:val="20"/>
          <w:szCs w:val="20"/>
        </w:rPr>
        <w:t>njem</w:t>
      </w:r>
      <w:r w:rsidR="02D897E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nov</w:t>
      </w:r>
      <w:r w:rsidR="61B56435" w:rsidRPr="0057642C">
        <w:rPr>
          <w:rFonts w:ascii="Arial" w:eastAsia="Arial" w:hAnsi="Arial" w:cs="Arial"/>
          <w:color w:val="000000" w:themeColor="text1"/>
          <w:sz w:val="20"/>
          <w:szCs w:val="20"/>
        </w:rPr>
        <w:t>ih</w:t>
      </w:r>
      <w:r w:rsidR="02D897E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možnosti inoviranja vzgojno-izobraževalnega procesa</w:t>
      </w:r>
      <w:r w:rsidR="65D2B12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z uporabo razn</w:t>
      </w:r>
      <w:r w:rsidR="3385E27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olikih </w:t>
      </w:r>
      <w:r w:rsidR="65D2B122" w:rsidRPr="0057642C">
        <w:rPr>
          <w:rFonts w:ascii="Arial" w:eastAsia="Arial" w:hAnsi="Arial" w:cs="Arial"/>
          <w:color w:val="000000" w:themeColor="text1"/>
          <w:sz w:val="20"/>
          <w:szCs w:val="20"/>
        </w:rPr>
        <w:t>sodobnih učnih metod in didaktičnih pristopov</w:t>
      </w:r>
      <w:r w:rsidR="61B564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ohraniti</w:t>
      </w:r>
      <w:r w:rsidR="1A6E844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</w:t>
      </w:r>
      <w:r w:rsidR="66FD03FC" w:rsidRPr="0057642C">
        <w:rPr>
          <w:rFonts w:ascii="Arial" w:eastAsia="Arial" w:hAnsi="Arial" w:cs="Arial"/>
          <w:color w:val="000000" w:themeColor="text1"/>
          <w:sz w:val="20"/>
          <w:szCs w:val="20"/>
        </w:rPr>
        <w:t>s</w:t>
      </w:r>
      <w:r w:rsidR="1A6E8440" w:rsidRPr="0057642C">
        <w:rPr>
          <w:rFonts w:ascii="Arial" w:eastAsia="Arial" w:hAnsi="Arial" w:cs="Arial"/>
          <w:color w:val="000000" w:themeColor="text1"/>
          <w:sz w:val="20"/>
          <w:szCs w:val="20"/>
        </w:rPr>
        <w:t>podbuditi</w:t>
      </w:r>
      <w:r w:rsidR="61B564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njihovo povezanost, sodelovanje in ustrezno komunikacijo</w:t>
      </w:r>
      <w:r w:rsidR="2D2C63D9" w:rsidRPr="0057642C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2D988F5A" w14:textId="34A64A28" w:rsidR="4D14229D" w:rsidRPr="0057642C" w:rsidRDefault="2D9EA464" w:rsidP="006271CA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b/>
          <w:bCs/>
          <w:sz w:val="20"/>
          <w:szCs w:val="20"/>
        </w:rPr>
        <w:t xml:space="preserve">Poučevanje, učenje in vrednotenje dosežkov v učnem in študijskem procesu s poudarkom na sodobni učni tehnologiji in inovativnih </w:t>
      </w:r>
      <w:r w:rsidR="006F4DD9">
        <w:rPr>
          <w:rFonts w:ascii="Arial" w:eastAsia="Arial" w:hAnsi="Arial" w:cs="Arial"/>
          <w:b/>
          <w:bCs/>
          <w:sz w:val="20"/>
          <w:szCs w:val="20"/>
        </w:rPr>
        <w:t>pristopih</w:t>
      </w:r>
      <w:r w:rsidR="35CCCDD3" w:rsidRPr="005764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7642C">
        <w:rPr>
          <w:rFonts w:ascii="Arial" w:eastAsia="Arial" w:hAnsi="Arial" w:cs="Arial"/>
          <w:b/>
          <w:bCs/>
          <w:sz w:val="20"/>
          <w:szCs w:val="20"/>
        </w:rPr>
        <w:t xml:space="preserve">poučevanja in učenja </w:t>
      </w:r>
    </w:p>
    <w:p w14:paraId="3BD656C4" w14:textId="0FE2FEFD" w:rsidR="32ACAE78" w:rsidRPr="0057642C" w:rsidRDefault="1928F693" w:rsidP="310EBB5B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Hiter razvoj tehnologij  zahteva od strokovnih delavcev  dopolnjevanje in nadgradnjo strokovnih znanj ter usposabljanje za uporabo didaktičnih pristopov </w:t>
      </w:r>
      <w:r w:rsidR="1A8634E9" w:rsidRPr="0057642C">
        <w:rPr>
          <w:rFonts w:ascii="Arial" w:eastAsia="Arial" w:hAnsi="Arial" w:cs="Arial"/>
          <w:color w:val="000000" w:themeColor="text1"/>
          <w:sz w:val="20"/>
          <w:szCs w:val="20"/>
        </w:rPr>
        <w:t>v pogojih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006DC47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kombiniranega </w:t>
      </w:r>
      <w:r w:rsidR="326FF506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poučevanja in </w:t>
      </w:r>
      <w:r w:rsidR="6006DC47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učenja, 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uporabe digitalnih tehnologij</w:t>
      </w:r>
      <w:r w:rsidR="28A22DB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drugih inovativnih </w:t>
      </w:r>
      <w:r w:rsidR="00DB22B5" w:rsidRPr="0057642C">
        <w:rPr>
          <w:rFonts w:ascii="Arial" w:eastAsia="Arial" w:hAnsi="Arial" w:cs="Arial"/>
          <w:color w:val="000000" w:themeColor="text1"/>
          <w:sz w:val="20"/>
          <w:szCs w:val="20"/>
        </w:rPr>
        <w:t>pristop</w:t>
      </w:r>
      <w:r w:rsidR="28A22DB0" w:rsidRPr="0057642C">
        <w:rPr>
          <w:rFonts w:ascii="Arial" w:eastAsia="Arial" w:hAnsi="Arial" w:cs="Arial"/>
          <w:color w:val="000000" w:themeColor="text1"/>
          <w:sz w:val="20"/>
          <w:szCs w:val="20"/>
        </w:rPr>
        <w:t>ov poučevanja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, s katerimi bodo na ustrezen način znanja in metode učenja učinkovito prenesli na učence, dijake</w:t>
      </w:r>
      <w:r w:rsidR="207F2D48" w:rsidRPr="005764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študente</w:t>
      </w:r>
      <w:r w:rsidR="1D434BD8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udeležence izobraževanja odraslih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166744EE" w14:textId="77777777" w:rsidR="00607578" w:rsidRPr="0057642C" w:rsidRDefault="603A1D16" w:rsidP="310EBB5B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V okviru te teme pričakujemo </w:t>
      </w:r>
      <w:r w:rsidR="491771A0" w:rsidRPr="0057642C">
        <w:rPr>
          <w:rFonts w:ascii="Arial" w:eastAsia="Arial" w:hAnsi="Arial" w:cs="Arial"/>
          <w:color w:val="000000" w:themeColor="text1"/>
          <w:sz w:val="20"/>
          <w:szCs w:val="20"/>
        </w:rPr>
        <w:t>programe</w:t>
      </w:r>
      <w:r w:rsidR="02B74358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, ki bodo pripomogli k dvigu </w:t>
      </w:r>
      <w:r w:rsidR="4BBA5DAC" w:rsidRPr="0057642C">
        <w:rPr>
          <w:rFonts w:ascii="Arial" w:eastAsia="Arial" w:hAnsi="Arial" w:cs="Arial"/>
          <w:color w:val="000000" w:themeColor="text1"/>
          <w:sz w:val="20"/>
          <w:szCs w:val="20"/>
        </w:rPr>
        <w:t>digitalnih kompetenc</w:t>
      </w:r>
      <w:r w:rsidR="7BFB27A9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strokovnih delavcev ter programe, </w:t>
      </w:r>
      <w:r w:rsidR="491771A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ki utrjujejo, spodbujajo in razvijajo odprtost do uporabe </w:t>
      </w:r>
      <w:r w:rsidR="28A22DB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inovativnih in drugih </w:t>
      </w:r>
      <w:r w:rsidR="491771A0" w:rsidRPr="0057642C">
        <w:rPr>
          <w:rFonts w:ascii="Arial" w:eastAsia="Arial" w:hAnsi="Arial" w:cs="Arial"/>
          <w:color w:val="000000" w:themeColor="text1"/>
          <w:sz w:val="20"/>
          <w:szCs w:val="20"/>
        </w:rPr>
        <w:t>aktivnih metod poučevanja, tehnik učenja, didaktičnih pripomočkov, uporabe različnih virov učenja in vrednotenje učenja (učnih dosežkov) na vseh področjih vzgojno-izobraževalnega procesa</w:t>
      </w:r>
      <w:r w:rsidR="285CF8DD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1C97BCDE" w14:textId="125CF107" w:rsidR="00DB22B5" w:rsidRPr="0057642C" w:rsidRDefault="28A22DB0" w:rsidP="310EBB5B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T</w:t>
      </w:r>
      <w:r w:rsidR="1610C135" w:rsidRPr="0057642C">
        <w:rPr>
          <w:rFonts w:ascii="Arial" w:eastAsia="Arial" w:hAnsi="Arial" w:cs="Arial"/>
          <w:color w:val="000000" w:themeColor="text1"/>
          <w:sz w:val="20"/>
          <w:szCs w:val="20"/>
        </w:rPr>
        <w:t>ako v to tematsko področje sodij</w:t>
      </w:r>
      <w:r w:rsidR="238BF70A" w:rsidRPr="0057642C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="44D5B70B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tudi</w:t>
      </w:r>
      <w:r w:rsidR="1610C1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programi</w:t>
      </w:r>
      <w:r w:rsidR="2FE063D9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, ki izhajajo iz izkušenj učenja na daljavo in razvijajo </w:t>
      </w:r>
      <w:r w:rsidR="2FE063D9" w:rsidRPr="0057642C">
        <w:rPr>
          <w:rFonts w:ascii="Arial" w:eastAsia="Arial" w:hAnsi="Arial" w:cs="Arial"/>
          <w:sz w:val="20"/>
          <w:szCs w:val="20"/>
        </w:rPr>
        <w:t>oblike</w:t>
      </w:r>
      <w:r w:rsidR="2E0B223B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4E51711" w:rsidRPr="0057642C">
        <w:rPr>
          <w:rFonts w:ascii="Arial" w:eastAsia="Arial" w:hAnsi="Arial" w:cs="Arial"/>
          <w:color w:val="000000" w:themeColor="text1"/>
          <w:sz w:val="20"/>
          <w:szCs w:val="20"/>
        </w:rPr>
        <w:t>kombiniranega učenja</w:t>
      </w:r>
      <w:r w:rsidR="78814860" w:rsidRPr="005764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078655CF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56395" w:rsidRPr="0057642C">
        <w:rPr>
          <w:rFonts w:ascii="Arial" w:eastAsia="Arial" w:hAnsi="Arial" w:cs="Arial"/>
          <w:color w:val="000000" w:themeColor="text1"/>
          <w:sz w:val="20"/>
          <w:szCs w:val="20"/>
        </w:rPr>
        <w:t>ki vključuje različne pristope k učnemu procesu</w:t>
      </w:r>
      <w:r w:rsidR="003B4320" w:rsidRPr="0057642C">
        <w:rPr>
          <w:rFonts w:ascii="Arial" w:eastAsia="Arial" w:hAnsi="Arial" w:cs="Arial"/>
          <w:color w:val="000000" w:themeColor="text1"/>
          <w:sz w:val="20"/>
          <w:szCs w:val="20"/>
        </w:rPr>
        <w:t>:</w:t>
      </w:r>
      <w:r w:rsidR="003B4320" w:rsidRPr="0057642C">
        <w:rPr>
          <w:rFonts w:ascii="Arial" w:hAnsi="Arial" w:cs="Arial"/>
          <w:sz w:val="20"/>
          <w:szCs w:val="20"/>
        </w:rPr>
        <w:t xml:space="preserve"> </w:t>
      </w:r>
      <w:r w:rsidR="003B4320" w:rsidRPr="0057642C">
        <w:rPr>
          <w:rFonts w:ascii="Arial" w:eastAsia="Arial" w:hAnsi="Arial" w:cs="Arial"/>
          <w:color w:val="000000" w:themeColor="text1"/>
          <w:sz w:val="20"/>
          <w:szCs w:val="20"/>
        </w:rPr>
        <w:t>tako kombiniranje šolskega prostora in drugih fizičnih okolij (dom, kulturne ustanove, športni in mladinski prostori, območja na prostem), kot tudi kombiniranje različnih učnih orodij, ki so lahko digitalna (vključno s spletnim učenjem) ali ne</w:t>
      </w:r>
      <w:r w:rsidR="00E24FB6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3B432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digitalna (npr. radio). Posebno pozornost namenjamo poučevanju </w:t>
      </w:r>
      <w:r w:rsidR="64E51711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in </w:t>
      </w:r>
      <w:r w:rsidR="502C3C03" w:rsidRPr="0057642C">
        <w:rPr>
          <w:rFonts w:ascii="Arial" w:eastAsia="Arial" w:hAnsi="Arial" w:cs="Arial"/>
          <w:color w:val="000000" w:themeColor="text1"/>
          <w:sz w:val="20"/>
          <w:szCs w:val="20"/>
        </w:rPr>
        <w:t>učenj</w:t>
      </w:r>
      <w:r w:rsidR="50769B72" w:rsidRPr="0057642C">
        <w:rPr>
          <w:rFonts w:ascii="Arial" w:eastAsia="Arial" w:hAnsi="Arial" w:cs="Arial"/>
          <w:color w:val="000000" w:themeColor="text1"/>
          <w:sz w:val="20"/>
          <w:szCs w:val="20"/>
        </w:rPr>
        <w:t>u</w:t>
      </w:r>
      <w:r w:rsidR="502C3C03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na prostem</w:t>
      </w:r>
      <w:r w:rsidR="2C4CCEF9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, saj </w:t>
      </w:r>
      <w:r w:rsidR="003B4320" w:rsidRPr="0057642C">
        <w:rPr>
          <w:rFonts w:ascii="Arial" w:eastAsia="Arial" w:hAnsi="Arial" w:cs="Arial"/>
          <w:color w:val="000000" w:themeColor="text1"/>
          <w:sz w:val="20"/>
          <w:szCs w:val="20"/>
        </w:rPr>
        <w:t>učenci potrebujejo več stika z naravo, več gibanja in druženja z vrstniki na prostem</w:t>
      </w:r>
      <w:r w:rsidR="460F960A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(naravoslovni, tehniški in kulturni dnevi, šola v naravi, dnevno izvajanje pouka na prostem</w:t>
      </w:r>
      <w:r w:rsidR="322504DF" w:rsidRPr="0057642C">
        <w:rPr>
          <w:rFonts w:ascii="Arial" w:eastAsia="Arial" w:hAnsi="Arial" w:cs="Arial"/>
          <w:color w:val="000000" w:themeColor="text1"/>
          <w:sz w:val="20"/>
          <w:szCs w:val="20"/>
        </w:rPr>
        <w:t>, kar je še posebej pomembno pri izvajanju pouka na daljavo</w:t>
      </w:r>
      <w:r w:rsidR="2E86F1A7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2E86F1A7" w:rsidRPr="0057642C">
        <w:rPr>
          <w:rFonts w:ascii="Arial" w:eastAsia="Arial" w:hAnsi="Arial" w:cs="Arial"/>
          <w:sz w:val="20"/>
          <w:szCs w:val="20"/>
        </w:rPr>
        <w:t xml:space="preserve">kjer učenci izvajajo </w:t>
      </w:r>
      <w:r w:rsidR="1DFF869C" w:rsidRPr="0057642C">
        <w:rPr>
          <w:rFonts w:ascii="Arial" w:eastAsia="Arial" w:hAnsi="Arial" w:cs="Arial"/>
          <w:sz w:val="20"/>
          <w:szCs w:val="20"/>
        </w:rPr>
        <w:t xml:space="preserve">tudi </w:t>
      </w:r>
      <w:r w:rsidR="2E86F1A7" w:rsidRPr="0057642C">
        <w:rPr>
          <w:rFonts w:ascii="Arial" w:eastAsia="Arial" w:hAnsi="Arial" w:cs="Arial"/>
          <w:sz w:val="20"/>
          <w:szCs w:val="20"/>
        </w:rPr>
        <w:t>aktivnosti na prostem</w:t>
      </w:r>
      <w:r w:rsidR="460F960A" w:rsidRPr="0057642C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4EDBE55B" w:rsidRPr="0057642C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491771A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256395" w:rsidRPr="0057642C">
        <w:rPr>
          <w:rFonts w:ascii="Arial" w:eastAsia="Arial" w:hAnsi="Arial" w:cs="Arial"/>
          <w:sz w:val="20"/>
          <w:szCs w:val="20"/>
        </w:rPr>
        <w:t>Tudi analiza izvajanja študija na daljavo v višjem strokovnem izobraževanju je posebej izpostavila potrebo po izpopolnjevanju strokovnih delavcev za uporabo sodobne učne tehnologije v izobraževalnem procesu ter vključevanju sodobnih oz.</w:t>
      </w:r>
      <w:r w:rsidR="00DB22B5" w:rsidRPr="0057642C">
        <w:rPr>
          <w:rFonts w:ascii="Arial" w:eastAsia="Arial" w:hAnsi="Arial" w:cs="Arial"/>
          <w:sz w:val="20"/>
          <w:szCs w:val="20"/>
        </w:rPr>
        <w:t xml:space="preserve"> inovativnih pristopov poučenja. </w:t>
      </w:r>
    </w:p>
    <w:p w14:paraId="6687F8E4" w14:textId="452BFD7F" w:rsidR="00E30313" w:rsidRPr="0057642C" w:rsidRDefault="6141204D" w:rsidP="310EBB5B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sz w:val="20"/>
          <w:szCs w:val="20"/>
        </w:rPr>
        <w:t>Načrtovanje in razvijanje</w:t>
      </w:r>
      <w:r w:rsidR="3DDCC09B" w:rsidRPr="0057642C">
        <w:rPr>
          <w:rFonts w:ascii="Arial" w:eastAsia="Arial" w:hAnsi="Arial" w:cs="Arial"/>
          <w:sz w:val="20"/>
          <w:szCs w:val="20"/>
        </w:rPr>
        <w:t>,</w:t>
      </w:r>
      <w:r w:rsidRPr="005764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teamsko</w:t>
      </w:r>
      <w:proofErr w:type="spellEnd"/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poučevanje in vrednotenje</w:t>
      </w:r>
      <w:r w:rsidR="5427EC51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skozi proces učenja in uporabe 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inovativnih</w:t>
      </w:r>
      <w:r w:rsidR="27AA374D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>orodij (npr.</w:t>
      </w:r>
      <w:r w:rsidR="6301596B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formativno spremljanje,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razvojni (e-) </w:t>
      </w:r>
      <w:proofErr w:type="spellStart"/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>portfolio</w:t>
      </w:r>
      <w:proofErr w:type="spellEnd"/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– načrtovanje ciljev in 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 xml:space="preserve">kriterijev uspešnosti, </w:t>
      </w:r>
      <w:proofErr w:type="spellStart"/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>personalizirano</w:t>
      </w:r>
      <w:proofErr w:type="spellEnd"/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sodelovalno učenje, zbiranje učnih dokazov, vzajemno preverjanje in samo-preverjanje</w:t>
      </w:r>
      <w:r w:rsidR="5EFE20DD" w:rsidRPr="0057642C">
        <w:rPr>
          <w:rFonts w:ascii="Arial" w:eastAsia="Arial" w:hAnsi="Arial" w:cs="Arial"/>
          <w:color w:val="000000" w:themeColor="text1"/>
          <w:sz w:val="20"/>
          <w:szCs w:val="20"/>
        </w:rPr>
        <w:t>, analitike učenja, orodja in platforme podprte z umetno inteligenco)</w:t>
      </w:r>
      <w:r w:rsidR="371E3A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je </w:t>
      </w:r>
      <w:r w:rsidR="69D78978" w:rsidRPr="0057642C">
        <w:rPr>
          <w:rFonts w:ascii="Arial" w:eastAsia="Arial" w:hAnsi="Arial" w:cs="Arial"/>
          <w:color w:val="000000" w:themeColor="text1"/>
          <w:sz w:val="20"/>
          <w:szCs w:val="20"/>
        </w:rPr>
        <w:t>še posebej p</w:t>
      </w:r>
      <w:r w:rsidR="0B28E995" w:rsidRPr="0057642C">
        <w:rPr>
          <w:rFonts w:ascii="Arial" w:eastAsia="Arial" w:hAnsi="Arial" w:cs="Arial"/>
          <w:color w:val="000000" w:themeColor="text1"/>
          <w:sz w:val="20"/>
          <w:szCs w:val="20"/>
        </w:rPr>
        <w:t>omembno</w:t>
      </w:r>
      <w:r w:rsidR="69D78978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na področju </w:t>
      </w:r>
      <w:r w:rsidR="371E3A35" w:rsidRPr="0057642C">
        <w:rPr>
          <w:rFonts w:ascii="Arial" w:eastAsia="Arial" w:hAnsi="Arial" w:cs="Arial"/>
          <w:color w:val="000000" w:themeColor="text1"/>
          <w:sz w:val="20"/>
          <w:szCs w:val="20"/>
        </w:rPr>
        <w:t>poklicnega in strokovnega izobraževanja</w:t>
      </w:r>
      <w:r w:rsidR="045DC30B" w:rsidRPr="0057642C">
        <w:rPr>
          <w:rFonts w:ascii="Arial" w:eastAsia="Arial" w:hAnsi="Arial" w:cs="Arial"/>
          <w:color w:val="000000" w:themeColor="text1"/>
          <w:sz w:val="20"/>
          <w:szCs w:val="20"/>
        </w:rPr>
        <w:t>, kjer je v okviru</w:t>
      </w:r>
      <w:r w:rsidR="371E3A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ocenje</w:t>
      </w:r>
      <w:r w:rsidR="43710CF2" w:rsidRPr="0057642C">
        <w:rPr>
          <w:rFonts w:ascii="Arial" w:eastAsia="Arial" w:hAnsi="Arial" w:cs="Arial"/>
          <w:color w:val="000000" w:themeColor="text1"/>
          <w:sz w:val="20"/>
          <w:szCs w:val="20"/>
        </w:rPr>
        <w:t>vanja</w:t>
      </w:r>
      <w:r w:rsidR="371E3A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zaključn</w:t>
      </w:r>
      <w:r w:rsidR="6856ACCD" w:rsidRPr="0057642C">
        <w:rPr>
          <w:rFonts w:ascii="Arial" w:eastAsia="Arial" w:hAnsi="Arial" w:cs="Arial"/>
          <w:color w:val="000000" w:themeColor="text1"/>
          <w:sz w:val="20"/>
          <w:szCs w:val="20"/>
        </w:rPr>
        <w:t>ega</w:t>
      </w:r>
      <w:r w:rsidR="371E3A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vrednotenj</w:t>
      </w:r>
      <w:r w:rsidR="7DBE408A" w:rsidRPr="0057642C">
        <w:rPr>
          <w:rFonts w:ascii="Arial" w:eastAsia="Arial" w:hAnsi="Arial" w:cs="Arial"/>
          <w:color w:val="000000" w:themeColor="text1"/>
          <w:sz w:val="20"/>
          <w:szCs w:val="20"/>
        </w:rPr>
        <w:t>a</w:t>
      </w:r>
      <w:r w:rsidR="371E3A3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znanja</w:t>
      </w:r>
      <w:r w:rsidR="07C1AB98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potrebno poudariti </w:t>
      </w:r>
      <w:r w:rsidR="371E3A35" w:rsidRPr="0057642C">
        <w:rPr>
          <w:rFonts w:ascii="Arial" w:eastAsia="Arial" w:hAnsi="Arial" w:cs="Arial"/>
          <w:color w:val="000000" w:themeColor="text1"/>
          <w:sz w:val="20"/>
          <w:szCs w:val="20"/>
        </w:rPr>
        <w:t>oblikovanje učnih izidov, ki naj bodo kakovostno in konkretno opredeljeni.</w:t>
      </w:r>
    </w:p>
    <w:p w14:paraId="3E6AC2C6" w14:textId="17940E07" w:rsidR="733105B7" w:rsidRPr="0025615B" w:rsidRDefault="00DB22B5" w:rsidP="0025615B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V to temo sodijo tudi</w:t>
      </w:r>
      <w:r w:rsidR="00256395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programi za uporabo metod poučevanja mlajših otrok v glasbeni šoli, ki utrjujejo psihološki in razvojni vidik, v luči najsodobnejših dognanj razvojne psihologije in sodobne pedagogike.</w:t>
      </w:r>
    </w:p>
    <w:p w14:paraId="03E6C726" w14:textId="581A722C" w:rsidR="461A9F02" w:rsidRPr="0057642C" w:rsidRDefault="3443DF81" w:rsidP="001E68AC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57642C">
        <w:rPr>
          <w:rFonts w:ascii="Arial" w:hAnsi="Arial" w:cs="Arial"/>
          <w:b/>
          <w:bCs/>
          <w:sz w:val="20"/>
          <w:szCs w:val="20"/>
        </w:rPr>
        <w:t>T</w:t>
      </w:r>
      <w:r w:rsidR="01298C6C" w:rsidRPr="0057642C">
        <w:rPr>
          <w:rFonts w:ascii="Arial" w:eastAsia="Arial" w:hAnsi="Arial" w:cs="Arial"/>
          <w:b/>
          <w:bCs/>
          <w:sz w:val="20"/>
          <w:szCs w:val="20"/>
        </w:rPr>
        <w:t xml:space="preserve">rajnostni razvoj in </w:t>
      </w:r>
      <w:r w:rsidR="5B03C5A6" w:rsidRPr="0057642C">
        <w:rPr>
          <w:rFonts w:ascii="Arial" w:eastAsia="Arial" w:hAnsi="Arial" w:cs="Arial"/>
          <w:b/>
          <w:bCs/>
          <w:sz w:val="20"/>
          <w:szCs w:val="20"/>
        </w:rPr>
        <w:t>a</w:t>
      </w:r>
      <w:r w:rsidR="296D3CFC" w:rsidRPr="0057642C">
        <w:rPr>
          <w:rFonts w:ascii="Arial" w:eastAsia="Arial" w:hAnsi="Arial" w:cs="Arial"/>
          <w:b/>
          <w:bCs/>
          <w:sz w:val="20"/>
          <w:szCs w:val="20"/>
        </w:rPr>
        <w:t>ktivno državljanstvo</w:t>
      </w:r>
      <w:r w:rsidR="54AF18D4" w:rsidRPr="005764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296D3CFC" w:rsidRPr="0057642C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1C27250" w14:textId="1297471A" w:rsidR="007B480A" w:rsidRPr="0057642C" w:rsidRDefault="6243B902" w:rsidP="578AEC35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sz w:val="20"/>
          <w:szCs w:val="20"/>
        </w:rPr>
        <w:t xml:space="preserve">Vzgoja in izobraževanje za trajnostni razvoj je v osnovi globalno učenje, s poudarkom na </w:t>
      </w:r>
      <w:proofErr w:type="spellStart"/>
      <w:r w:rsidRPr="0057642C">
        <w:rPr>
          <w:rFonts w:ascii="Arial" w:eastAsia="Arial" w:hAnsi="Arial" w:cs="Arial"/>
          <w:sz w:val="20"/>
          <w:szCs w:val="20"/>
        </w:rPr>
        <w:t>transformativnem</w:t>
      </w:r>
      <w:proofErr w:type="spellEnd"/>
      <w:r w:rsidRPr="0057642C">
        <w:rPr>
          <w:rFonts w:ascii="Arial" w:eastAsia="Arial" w:hAnsi="Arial" w:cs="Arial"/>
          <w:sz w:val="20"/>
          <w:szCs w:val="20"/>
        </w:rPr>
        <w:t xml:space="preserve"> učenju, ki vodi v celotno institucionalno preobrazbo navad v vsakdanjem življenju VIZ. Načela trajnostnega razvoja vključujejo koncept državljanske vzgoje v sodobnih družbah in izobraževalnih sistemih, ki v svoj temelj vključuje tudi koncept globalnega državljanstva.</w:t>
      </w:r>
      <w:r w:rsidR="4BC49901" w:rsidRPr="0057642C">
        <w:rPr>
          <w:rFonts w:ascii="Arial" w:eastAsia="Arial" w:hAnsi="Arial" w:cs="Arial"/>
          <w:sz w:val="20"/>
          <w:szCs w:val="20"/>
        </w:rPr>
        <w:t xml:space="preserve"> </w:t>
      </w:r>
      <w:r w:rsidR="582B923D" w:rsidRPr="0057642C">
        <w:rPr>
          <w:rFonts w:ascii="Arial" w:eastAsia="Arial" w:hAnsi="Arial" w:cs="Arial"/>
          <w:sz w:val="20"/>
          <w:szCs w:val="20"/>
        </w:rPr>
        <w:t xml:space="preserve">Pri tem </w:t>
      </w:r>
      <w:r w:rsidR="74325E4E" w:rsidRPr="0057642C">
        <w:rPr>
          <w:rFonts w:ascii="Arial" w:eastAsia="Arial" w:hAnsi="Arial" w:cs="Arial"/>
          <w:sz w:val="20"/>
          <w:szCs w:val="20"/>
        </w:rPr>
        <w:t>je pomembna</w:t>
      </w:r>
      <w:r w:rsidR="74325E4E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krepitev kompetenc strokovnih delavcev pri prevzemanju in izvajanju različnih vlog za kakovosten vzgojno-izobraževalni proces</w:t>
      </w:r>
      <w:r w:rsidR="5733B5CD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z zavedanjem vpliva njihovih aktivnosti na </w:t>
      </w:r>
      <w:r w:rsidR="2E151837" w:rsidRPr="0057642C">
        <w:rPr>
          <w:rFonts w:ascii="Arial" w:eastAsia="Arial" w:hAnsi="Arial" w:cs="Arial"/>
          <w:color w:val="000000" w:themeColor="text1"/>
          <w:sz w:val="20"/>
          <w:szCs w:val="20"/>
        </w:rPr>
        <w:t>celotno družbeno sfero</w:t>
      </w:r>
      <w:r w:rsidR="74325E4E" w:rsidRPr="0057642C">
        <w:rPr>
          <w:rFonts w:ascii="Arial" w:eastAsia="Arial" w:hAnsi="Arial" w:cs="Arial"/>
          <w:color w:val="000000" w:themeColor="text1"/>
          <w:sz w:val="20"/>
          <w:szCs w:val="20"/>
        </w:rPr>
        <w:t>. Strokovni delavci v vzgoji in izobraževanju so profesionalci, ki so odgovorni za lastno učenje in razvoj</w:t>
      </w:r>
      <w:r w:rsidR="1A907FF9" w:rsidRPr="0057642C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74325E4E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D16E79F" w14:textId="41902404" w:rsidR="3A048E45" w:rsidRPr="0057642C" w:rsidRDefault="0421C7AB" w:rsidP="578AEC35">
      <w:pPr>
        <w:ind w:left="708"/>
        <w:jc w:val="both"/>
        <w:rPr>
          <w:rFonts w:ascii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V tem pogledu je s</w:t>
      </w:r>
      <w:r w:rsidR="4D675574" w:rsidRPr="0057642C">
        <w:rPr>
          <w:rFonts w:ascii="Arial" w:hAnsi="Arial" w:cs="Arial"/>
          <w:sz w:val="20"/>
          <w:szCs w:val="20"/>
        </w:rPr>
        <w:t>podbujanje mobilnosti</w:t>
      </w:r>
      <w:r w:rsidR="2AC3E57E" w:rsidRPr="0057642C">
        <w:rPr>
          <w:rFonts w:ascii="Arial" w:hAnsi="Arial" w:cs="Arial"/>
          <w:sz w:val="20"/>
          <w:szCs w:val="20"/>
        </w:rPr>
        <w:t xml:space="preserve"> </w:t>
      </w:r>
      <w:r w:rsidR="7EE33E35" w:rsidRPr="0057642C">
        <w:rPr>
          <w:rFonts w:ascii="Arial" w:hAnsi="Arial" w:cs="Arial"/>
          <w:sz w:val="20"/>
          <w:szCs w:val="20"/>
        </w:rPr>
        <w:t>(</w:t>
      </w:r>
      <w:r w:rsidR="3219BEC5" w:rsidRPr="0057642C">
        <w:rPr>
          <w:rFonts w:ascii="Arial" w:hAnsi="Arial" w:cs="Arial"/>
          <w:sz w:val="20"/>
          <w:szCs w:val="20"/>
        </w:rPr>
        <w:t xml:space="preserve">tako </w:t>
      </w:r>
      <w:r w:rsidR="03F1AA59" w:rsidRPr="0057642C">
        <w:rPr>
          <w:rFonts w:ascii="Arial" w:hAnsi="Arial" w:cs="Arial"/>
          <w:sz w:val="20"/>
          <w:szCs w:val="20"/>
        </w:rPr>
        <w:t>znotraj države kot tudi</w:t>
      </w:r>
      <w:r w:rsidR="3219BEC5" w:rsidRPr="0057642C">
        <w:rPr>
          <w:rFonts w:ascii="Arial" w:hAnsi="Arial" w:cs="Arial"/>
          <w:sz w:val="20"/>
          <w:szCs w:val="20"/>
        </w:rPr>
        <w:t xml:space="preserve"> med državami</w:t>
      </w:r>
      <w:r w:rsidR="007F0E97" w:rsidRPr="0057642C">
        <w:rPr>
          <w:rFonts w:ascii="Arial" w:hAnsi="Arial" w:cs="Arial"/>
          <w:sz w:val="20"/>
          <w:szCs w:val="20"/>
        </w:rPr>
        <w:t xml:space="preserve">) </w:t>
      </w:r>
      <w:r w:rsidR="2AC3E57E" w:rsidRPr="0057642C">
        <w:rPr>
          <w:rFonts w:ascii="Arial" w:hAnsi="Arial" w:cs="Arial"/>
          <w:sz w:val="20"/>
          <w:szCs w:val="20"/>
        </w:rPr>
        <w:t>ter večjezičnosti</w:t>
      </w:r>
      <w:r w:rsidR="4D675574" w:rsidRPr="0057642C">
        <w:rPr>
          <w:rFonts w:ascii="Arial" w:hAnsi="Arial" w:cs="Arial"/>
          <w:sz w:val="20"/>
          <w:szCs w:val="20"/>
        </w:rPr>
        <w:t xml:space="preserve"> in olajšanega prehajanja </w:t>
      </w:r>
      <w:r w:rsidR="5F6BAA06" w:rsidRPr="0057642C">
        <w:rPr>
          <w:rFonts w:ascii="Arial" w:hAnsi="Arial" w:cs="Arial"/>
          <w:sz w:val="20"/>
          <w:szCs w:val="20"/>
        </w:rPr>
        <w:t>strokovnega delavca</w:t>
      </w:r>
      <w:r w:rsidR="4D675574" w:rsidRPr="0057642C">
        <w:rPr>
          <w:rFonts w:ascii="Arial" w:hAnsi="Arial" w:cs="Arial"/>
          <w:sz w:val="20"/>
          <w:szCs w:val="20"/>
        </w:rPr>
        <w:t xml:space="preserve"> med različnimi vzgojno izobraževalnimi zavodi in področji dela </w:t>
      </w:r>
      <w:r w:rsidR="19E1F0D1" w:rsidRPr="0057642C">
        <w:rPr>
          <w:rFonts w:ascii="Arial" w:hAnsi="Arial" w:cs="Arial"/>
          <w:sz w:val="20"/>
          <w:szCs w:val="20"/>
        </w:rPr>
        <w:t>eden</w:t>
      </w:r>
      <w:r w:rsidR="2E8A755E" w:rsidRPr="0057642C">
        <w:rPr>
          <w:rFonts w:ascii="Arial" w:hAnsi="Arial" w:cs="Arial"/>
          <w:sz w:val="20"/>
          <w:szCs w:val="20"/>
        </w:rPr>
        <w:t xml:space="preserve"> izmed</w:t>
      </w:r>
      <w:r w:rsidR="19E1F0D1" w:rsidRPr="0057642C">
        <w:rPr>
          <w:rFonts w:ascii="Arial" w:hAnsi="Arial" w:cs="Arial"/>
          <w:sz w:val="20"/>
          <w:szCs w:val="20"/>
        </w:rPr>
        <w:t xml:space="preserve"> pomembnih dejavnikov</w:t>
      </w:r>
      <w:r w:rsidR="614F87A0" w:rsidRPr="0057642C">
        <w:rPr>
          <w:rFonts w:ascii="Arial" w:hAnsi="Arial" w:cs="Arial"/>
          <w:sz w:val="20"/>
          <w:szCs w:val="20"/>
        </w:rPr>
        <w:t xml:space="preserve"> </w:t>
      </w:r>
      <w:r w:rsidR="636B7C52" w:rsidRPr="0057642C">
        <w:rPr>
          <w:rFonts w:ascii="Arial" w:hAnsi="Arial" w:cs="Arial"/>
          <w:sz w:val="20"/>
          <w:szCs w:val="20"/>
        </w:rPr>
        <w:t>globalnega učen</w:t>
      </w:r>
      <w:r w:rsidR="66AB7AEF" w:rsidRPr="0057642C">
        <w:rPr>
          <w:rFonts w:ascii="Arial" w:hAnsi="Arial" w:cs="Arial"/>
          <w:sz w:val="20"/>
          <w:szCs w:val="20"/>
        </w:rPr>
        <w:t>ja</w:t>
      </w:r>
      <w:r w:rsidR="360D5A18" w:rsidRPr="0057642C">
        <w:rPr>
          <w:rFonts w:ascii="Arial" w:hAnsi="Arial" w:cs="Arial"/>
          <w:sz w:val="20"/>
          <w:szCs w:val="20"/>
        </w:rPr>
        <w:t>.</w:t>
      </w:r>
      <w:r w:rsidR="3442FD0D" w:rsidRPr="0057642C">
        <w:rPr>
          <w:rFonts w:ascii="Arial" w:hAnsi="Arial" w:cs="Arial"/>
          <w:sz w:val="20"/>
          <w:szCs w:val="20"/>
        </w:rPr>
        <w:t xml:space="preserve"> </w:t>
      </w:r>
    </w:p>
    <w:p w14:paraId="156736E4" w14:textId="2A7D0970" w:rsidR="211521B2" w:rsidRPr="0057642C" w:rsidRDefault="64B7BCBB" w:rsidP="733105B7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sz w:val="20"/>
          <w:szCs w:val="20"/>
        </w:rPr>
        <w:t xml:space="preserve">V okviru te teme pričakujemo programe </w:t>
      </w:r>
      <w:r w:rsidR="7CDE7850" w:rsidRPr="0057642C">
        <w:rPr>
          <w:rFonts w:ascii="Arial" w:eastAsia="Arial" w:hAnsi="Arial" w:cs="Arial"/>
          <w:sz w:val="20"/>
          <w:szCs w:val="20"/>
        </w:rPr>
        <w:t xml:space="preserve">namenjene </w:t>
      </w:r>
      <w:r w:rsidR="4B12F0E7" w:rsidRPr="0057642C">
        <w:rPr>
          <w:rFonts w:ascii="Arial" w:eastAsia="Arial" w:hAnsi="Arial" w:cs="Arial"/>
          <w:sz w:val="20"/>
          <w:szCs w:val="20"/>
        </w:rPr>
        <w:t xml:space="preserve">vzgoji in </w:t>
      </w:r>
      <w:r w:rsidR="55A64A46" w:rsidRPr="0057642C">
        <w:rPr>
          <w:rFonts w:ascii="Arial" w:eastAsia="Arial" w:hAnsi="Arial" w:cs="Arial"/>
          <w:sz w:val="20"/>
          <w:szCs w:val="20"/>
        </w:rPr>
        <w:t>izobraževanj</w:t>
      </w:r>
      <w:r w:rsidR="6E6689E7" w:rsidRPr="0057642C">
        <w:rPr>
          <w:rFonts w:ascii="Arial" w:eastAsia="Arial" w:hAnsi="Arial" w:cs="Arial"/>
          <w:sz w:val="20"/>
          <w:szCs w:val="20"/>
        </w:rPr>
        <w:t>u</w:t>
      </w:r>
      <w:r w:rsidR="55A64A46" w:rsidRPr="0057642C">
        <w:rPr>
          <w:rFonts w:ascii="Arial" w:eastAsia="Arial" w:hAnsi="Arial" w:cs="Arial"/>
          <w:sz w:val="20"/>
          <w:szCs w:val="20"/>
        </w:rPr>
        <w:t xml:space="preserve"> </w:t>
      </w:r>
      <w:r w:rsidR="1AB405A2" w:rsidRPr="0057642C">
        <w:rPr>
          <w:rFonts w:ascii="Arial" w:eastAsia="Arial" w:hAnsi="Arial" w:cs="Arial"/>
          <w:sz w:val="20"/>
          <w:szCs w:val="20"/>
        </w:rPr>
        <w:t xml:space="preserve">s celostnim pristopom in </w:t>
      </w:r>
      <w:r w:rsidR="55A64A46" w:rsidRPr="0057642C">
        <w:rPr>
          <w:rFonts w:ascii="Arial" w:eastAsia="Arial" w:hAnsi="Arial" w:cs="Arial"/>
          <w:sz w:val="20"/>
          <w:szCs w:val="20"/>
        </w:rPr>
        <w:t xml:space="preserve">za </w:t>
      </w:r>
      <w:r w:rsidR="14009F58" w:rsidRPr="0057642C">
        <w:rPr>
          <w:rFonts w:ascii="Arial" w:eastAsia="Arial" w:hAnsi="Arial" w:cs="Arial"/>
          <w:sz w:val="20"/>
          <w:szCs w:val="20"/>
        </w:rPr>
        <w:t xml:space="preserve">trajnostni razvoj s poudarkom na </w:t>
      </w:r>
      <w:r w:rsidR="55A64A46" w:rsidRPr="0057642C">
        <w:rPr>
          <w:rFonts w:ascii="Arial" w:eastAsia="Arial" w:hAnsi="Arial" w:cs="Arial"/>
          <w:sz w:val="20"/>
          <w:szCs w:val="20"/>
        </w:rPr>
        <w:t>aktivn</w:t>
      </w:r>
      <w:r w:rsidR="4E9F438B" w:rsidRPr="0057642C">
        <w:rPr>
          <w:rFonts w:ascii="Arial" w:eastAsia="Arial" w:hAnsi="Arial" w:cs="Arial"/>
          <w:sz w:val="20"/>
          <w:szCs w:val="20"/>
        </w:rPr>
        <w:t>em</w:t>
      </w:r>
      <w:r w:rsidR="55A64A46" w:rsidRPr="0057642C">
        <w:rPr>
          <w:rFonts w:ascii="Arial" w:eastAsia="Arial" w:hAnsi="Arial" w:cs="Arial"/>
          <w:sz w:val="20"/>
          <w:szCs w:val="20"/>
        </w:rPr>
        <w:t xml:space="preserve"> državljanstv</w:t>
      </w:r>
      <w:r w:rsidR="702E619F" w:rsidRPr="0057642C">
        <w:rPr>
          <w:rFonts w:ascii="Arial" w:eastAsia="Arial" w:hAnsi="Arial" w:cs="Arial"/>
          <w:sz w:val="20"/>
          <w:szCs w:val="20"/>
        </w:rPr>
        <w:t>u</w:t>
      </w:r>
      <w:r w:rsidR="10BD2AC0" w:rsidRPr="0057642C">
        <w:rPr>
          <w:rFonts w:ascii="Arial" w:eastAsia="Arial" w:hAnsi="Arial" w:cs="Arial"/>
          <w:sz w:val="20"/>
          <w:szCs w:val="20"/>
        </w:rPr>
        <w:t>,</w:t>
      </w:r>
      <w:r w:rsidR="55A64A46" w:rsidRPr="0057642C">
        <w:rPr>
          <w:rFonts w:ascii="Arial" w:eastAsia="Arial" w:hAnsi="Arial" w:cs="Arial"/>
          <w:sz w:val="20"/>
          <w:szCs w:val="20"/>
        </w:rPr>
        <w:t xml:space="preserve"> </w:t>
      </w:r>
      <w:r w:rsidR="15C5ECC2" w:rsidRPr="0057642C">
        <w:rPr>
          <w:rFonts w:ascii="Arial" w:eastAsia="Arial" w:hAnsi="Arial" w:cs="Arial"/>
          <w:sz w:val="20"/>
          <w:szCs w:val="20"/>
        </w:rPr>
        <w:t xml:space="preserve">povezovanju </w:t>
      </w:r>
      <w:r w:rsidR="55A64A46" w:rsidRPr="0057642C">
        <w:rPr>
          <w:rFonts w:ascii="Arial" w:eastAsia="Arial" w:hAnsi="Arial" w:cs="Arial"/>
          <w:sz w:val="20"/>
          <w:szCs w:val="20"/>
        </w:rPr>
        <w:t>z globalnim učenjem</w:t>
      </w:r>
      <w:r w:rsidR="667132D3" w:rsidRPr="0057642C">
        <w:rPr>
          <w:rFonts w:ascii="Arial" w:eastAsia="Arial" w:hAnsi="Arial" w:cs="Arial"/>
          <w:sz w:val="20"/>
          <w:szCs w:val="20"/>
        </w:rPr>
        <w:t xml:space="preserve"> ter seznanjanjem s problematiko podnebnih sprememb</w:t>
      </w:r>
      <w:r w:rsidR="55A64A46" w:rsidRPr="0057642C">
        <w:rPr>
          <w:rFonts w:ascii="Arial" w:eastAsia="Arial" w:hAnsi="Arial" w:cs="Arial"/>
          <w:sz w:val="20"/>
          <w:szCs w:val="20"/>
        </w:rPr>
        <w:t xml:space="preserve"> (izobraževanje kot trajnostni cilj in kot orodje za doseganje vseh trajnostnih ciljev)</w:t>
      </w:r>
      <w:r w:rsidR="66D8FB36" w:rsidRPr="0057642C">
        <w:rPr>
          <w:rFonts w:ascii="Arial" w:eastAsia="Arial" w:hAnsi="Arial" w:cs="Arial"/>
          <w:sz w:val="20"/>
          <w:szCs w:val="20"/>
        </w:rPr>
        <w:t>.</w:t>
      </w:r>
      <w:r w:rsidR="55A64A46" w:rsidRPr="0057642C">
        <w:rPr>
          <w:rFonts w:ascii="Arial" w:eastAsia="Arial" w:hAnsi="Arial" w:cs="Arial"/>
          <w:sz w:val="20"/>
          <w:szCs w:val="20"/>
        </w:rPr>
        <w:t xml:space="preserve"> </w:t>
      </w:r>
      <w:r w:rsidR="5D240910" w:rsidRPr="0057642C">
        <w:rPr>
          <w:rFonts w:ascii="Arial" w:eastAsia="Arial" w:hAnsi="Arial" w:cs="Arial"/>
          <w:sz w:val="20"/>
          <w:szCs w:val="20"/>
        </w:rPr>
        <w:t xml:space="preserve">Strokovnim delavcem </w:t>
      </w:r>
      <w:r w:rsidR="6654B28A" w:rsidRPr="0057642C">
        <w:rPr>
          <w:rFonts w:ascii="Arial" w:eastAsia="Arial" w:hAnsi="Arial" w:cs="Arial"/>
          <w:sz w:val="20"/>
          <w:szCs w:val="20"/>
        </w:rPr>
        <w:t>na vseh ravneh vzgojno-izobraževalnega sistema</w:t>
      </w:r>
      <w:r w:rsidR="454DB1DD" w:rsidRPr="0057642C">
        <w:rPr>
          <w:rFonts w:ascii="Arial" w:eastAsia="Arial" w:hAnsi="Arial" w:cs="Arial"/>
          <w:sz w:val="20"/>
          <w:szCs w:val="20"/>
        </w:rPr>
        <w:t xml:space="preserve">, </w:t>
      </w:r>
      <w:r w:rsidR="5D240910" w:rsidRPr="0057642C">
        <w:rPr>
          <w:rFonts w:ascii="Arial" w:eastAsia="Arial" w:hAnsi="Arial" w:cs="Arial"/>
          <w:sz w:val="20"/>
          <w:szCs w:val="20"/>
        </w:rPr>
        <w:t xml:space="preserve">želimo ponuditi programe, ki </w:t>
      </w:r>
      <w:r w:rsidR="27EF0BEE" w:rsidRPr="0057642C">
        <w:rPr>
          <w:rFonts w:ascii="Arial" w:eastAsia="Arial" w:hAnsi="Arial" w:cs="Arial"/>
          <w:sz w:val="20"/>
          <w:szCs w:val="20"/>
        </w:rPr>
        <w:t xml:space="preserve">seznanjajo z izzivi podnebnih sprememb ter </w:t>
      </w:r>
      <w:r w:rsidR="5D240910" w:rsidRPr="0057642C">
        <w:rPr>
          <w:rFonts w:ascii="Arial" w:eastAsia="Arial" w:hAnsi="Arial" w:cs="Arial"/>
          <w:sz w:val="20"/>
          <w:szCs w:val="20"/>
        </w:rPr>
        <w:t xml:space="preserve">vodijo do </w:t>
      </w:r>
      <w:r w:rsidR="029E8918" w:rsidRPr="0057642C">
        <w:rPr>
          <w:rFonts w:ascii="Arial" w:eastAsia="Arial" w:hAnsi="Arial" w:cs="Arial"/>
          <w:sz w:val="20"/>
          <w:szCs w:val="20"/>
        </w:rPr>
        <w:t xml:space="preserve">celostnega </w:t>
      </w:r>
      <w:r w:rsidR="5D240910" w:rsidRPr="0057642C">
        <w:rPr>
          <w:rFonts w:ascii="Arial" w:eastAsia="Arial" w:hAnsi="Arial" w:cs="Arial"/>
          <w:sz w:val="20"/>
          <w:szCs w:val="20"/>
        </w:rPr>
        <w:t xml:space="preserve">razumevanja </w:t>
      </w:r>
      <w:r w:rsidR="49CE5811" w:rsidRPr="0057642C">
        <w:rPr>
          <w:rFonts w:ascii="Arial" w:eastAsia="Arial" w:hAnsi="Arial" w:cs="Arial"/>
          <w:sz w:val="20"/>
          <w:szCs w:val="20"/>
        </w:rPr>
        <w:t xml:space="preserve">vseh trajnostnih ciljev (Agenda ZN za trajnostni razvoj do leta 2030) in </w:t>
      </w:r>
      <w:r w:rsidR="5D240910" w:rsidRPr="0057642C">
        <w:rPr>
          <w:rFonts w:ascii="Arial" w:eastAsia="Arial" w:hAnsi="Arial" w:cs="Arial"/>
          <w:sz w:val="20"/>
          <w:szCs w:val="20"/>
        </w:rPr>
        <w:t>vsestranske zveze med naravnim, družben</w:t>
      </w:r>
      <w:r w:rsidR="30C8B11C" w:rsidRPr="0057642C">
        <w:rPr>
          <w:rFonts w:ascii="Arial" w:eastAsia="Arial" w:hAnsi="Arial" w:cs="Arial"/>
          <w:sz w:val="20"/>
          <w:szCs w:val="20"/>
        </w:rPr>
        <w:t xml:space="preserve">o-ekonomskim </w:t>
      </w:r>
      <w:r w:rsidR="5D240910" w:rsidRPr="0057642C">
        <w:rPr>
          <w:rFonts w:ascii="Arial" w:eastAsia="Arial" w:hAnsi="Arial" w:cs="Arial"/>
          <w:sz w:val="20"/>
          <w:szCs w:val="20"/>
        </w:rPr>
        <w:t>in političnim sistemom</w:t>
      </w:r>
      <w:r w:rsidR="163DDB04" w:rsidRPr="0057642C">
        <w:rPr>
          <w:rFonts w:ascii="Arial" w:eastAsia="Arial" w:hAnsi="Arial" w:cs="Arial"/>
          <w:sz w:val="20"/>
          <w:szCs w:val="20"/>
        </w:rPr>
        <w:t xml:space="preserve"> </w:t>
      </w:r>
      <w:r w:rsidR="1A9805DA" w:rsidRPr="0057642C">
        <w:rPr>
          <w:rFonts w:ascii="Arial" w:eastAsia="Arial" w:hAnsi="Arial" w:cs="Arial"/>
          <w:sz w:val="20"/>
          <w:szCs w:val="20"/>
        </w:rPr>
        <w:t>ter</w:t>
      </w:r>
      <w:r w:rsidR="2FBEAA56" w:rsidRPr="0057642C">
        <w:rPr>
          <w:rFonts w:ascii="Arial" w:eastAsia="Arial" w:hAnsi="Arial" w:cs="Arial"/>
          <w:sz w:val="20"/>
          <w:szCs w:val="20"/>
        </w:rPr>
        <w:t xml:space="preserve"> </w:t>
      </w:r>
      <w:r w:rsidR="77B2E8EF" w:rsidRPr="0057642C">
        <w:rPr>
          <w:rFonts w:ascii="Arial" w:eastAsia="Arial" w:hAnsi="Arial" w:cs="Arial"/>
          <w:sz w:val="20"/>
          <w:szCs w:val="20"/>
        </w:rPr>
        <w:t xml:space="preserve">programe, ki </w:t>
      </w:r>
      <w:r w:rsidR="7E3CFA50" w:rsidRPr="0057642C">
        <w:rPr>
          <w:rFonts w:ascii="Arial" w:eastAsia="Arial" w:hAnsi="Arial" w:cs="Arial"/>
          <w:sz w:val="20"/>
          <w:szCs w:val="20"/>
        </w:rPr>
        <w:t>strokovne delavce</w:t>
      </w:r>
      <w:r w:rsidR="3428D893" w:rsidRPr="0057642C">
        <w:rPr>
          <w:rFonts w:ascii="Arial" w:eastAsia="Arial" w:hAnsi="Arial" w:cs="Arial"/>
          <w:sz w:val="20"/>
          <w:szCs w:val="20"/>
        </w:rPr>
        <w:t xml:space="preserve"> podpirajo pri </w:t>
      </w:r>
      <w:r w:rsidR="65107EB1" w:rsidRPr="0057642C">
        <w:rPr>
          <w:rFonts w:ascii="Arial" w:eastAsia="Arial" w:hAnsi="Arial" w:cs="Arial"/>
          <w:sz w:val="20"/>
          <w:szCs w:val="20"/>
        </w:rPr>
        <w:t>nj</w:t>
      </w:r>
      <w:r w:rsidR="7EFD674A" w:rsidRPr="0057642C">
        <w:rPr>
          <w:rFonts w:ascii="Arial" w:eastAsia="Arial" w:hAnsi="Arial" w:cs="Arial"/>
          <w:sz w:val="20"/>
          <w:szCs w:val="20"/>
        </w:rPr>
        <w:t>ihovem</w:t>
      </w:r>
      <w:r w:rsidR="65107EB1" w:rsidRPr="0057642C">
        <w:rPr>
          <w:rFonts w:ascii="Arial" w:eastAsia="Arial" w:hAnsi="Arial" w:cs="Arial"/>
          <w:sz w:val="20"/>
          <w:szCs w:val="20"/>
        </w:rPr>
        <w:t xml:space="preserve"> avtonomnem delovanju </w:t>
      </w:r>
      <w:r w:rsidR="65B12E5D" w:rsidRPr="0057642C">
        <w:rPr>
          <w:rFonts w:ascii="Arial" w:eastAsia="Arial" w:hAnsi="Arial" w:cs="Arial"/>
          <w:sz w:val="20"/>
          <w:szCs w:val="20"/>
        </w:rPr>
        <w:t xml:space="preserve">ob zavedanju </w:t>
      </w:r>
      <w:r w:rsidR="3428D893" w:rsidRPr="0057642C">
        <w:rPr>
          <w:rFonts w:ascii="Arial" w:eastAsia="Arial" w:hAnsi="Arial" w:cs="Arial"/>
          <w:sz w:val="20"/>
          <w:szCs w:val="20"/>
        </w:rPr>
        <w:t xml:space="preserve">pomena </w:t>
      </w:r>
      <w:r w:rsidR="77B2E8EF" w:rsidRPr="0057642C">
        <w:rPr>
          <w:rFonts w:ascii="Arial" w:eastAsia="Arial" w:hAnsi="Arial" w:cs="Arial"/>
          <w:sz w:val="20"/>
          <w:szCs w:val="20"/>
        </w:rPr>
        <w:t xml:space="preserve">soodvisnosti ljudi, ki živijo </w:t>
      </w:r>
      <w:r w:rsidR="5FF58E02" w:rsidRPr="0057642C">
        <w:rPr>
          <w:rFonts w:ascii="Arial" w:eastAsia="Arial" w:hAnsi="Arial" w:cs="Arial"/>
          <w:sz w:val="20"/>
          <w:szCs w:val="20"/>
        </w:rPr>
        <w:t xml:space="preserve">tako v neposredni bližini kot </w:t>
      </w:r>
      <w:r w:rsidR="77B2E8EF" w:rsidRPr="0057642C">
        <w:rPr>
          <w:rFonts w:ascii="Arial" w:eastAsia="Arial" w:hAnsi="Arial" w:cs="Arial"/>
          <w:sz w:val="20"/>
          <w:szCs w:val="20"/>
        </w:rPr>
        <w:t xml:space="preserve">v različnih delih sveta ter pripomorejo k dejavnemu in tvornemu reševanju </w:t>
      </w:r>
      <w:proofErr w:type="spellStart"/>
      <w:r w:rsidR="77B2E8EF" w:rsidRPr="0057642C">
        <w:rPr>
          <w:rFonts w:ascii="Arial" w:eastAsia="Arial" w:hAnsi="Arial" w:cs="Arial"/>
          <w:sz w:val="20"/>
          <w:szCs w:val="20"/>
        </w:rPr>
        <w:t>okol</w:t>
      </w:r>
      <w:r w:rsidR="00376018" w:rsidRPr="0057642C">
        <w:rPr>
          <w:rFonts w:ascii="Arial" w:eastAsia="Arial" w:hAnsi="Arial" w:cs="Arial"/>
          <w:sz w:val="20"/>
          <w:szCs w:val="20"/>
        </w:rPr>
        <w:t>j</w:t>
      </w:r>
      <w:r w:rsidR="77B2E8EF" w:rsidRPr="0057642C">
        <w:rPr>
          <w:rFonts w:ascii="Arial" w:eastAsia="Arial" w:hAnsi="Arial" w:cs="Arial"/>
          <w:sz w:val="20"/>
          <w:szCs w:val="20"/>
        </w:rPr>
        <w:t>skih</w:t>
      </w:r>
      <w:proofErr w:type="spellEnd"/>
      <w:r w:rsidR="13611705" w:rsidRPr="0057642C">
        <w:rPr>
          <w:rFonts w:ascii="Arial" w:eastAsia="Arial" w:hAnsi="Arial" w:cs="Arial"/>
          <w:sz w:val="20"/>
          <w:szCs w:val="20"/>
        </w:rPr>
        <w:t>, podnebnih</w:t>
      </w:r>
      <w:r w:rsidR="77B2E8EF" w:rsidRPr="0057642C">
        <w:rPr>
          <w:rFonts w:ascii="Arial" w:eastAsia="Arial" w:hAnsi="Arial" w:cs="Arial"/>
          <w:sz w:val="20"/>
          <w:szCs w:val="20"/>
        </w:rPr>
        <w:t xml:space="preserve"> in družben</w:t>
      </w:r>
      <w:r w:rsidR="7D660CB7" w:rsidRPr="0057642C">
        <w:rPr>
          <w:rFonts w:ascii="Arial" w:eastAsia="Arial" w:hAnsi="Arial" w:cs="Arial"/>
          <w:sz w:val="20"/>
          <w:szCs w:val="20"/>
        </w:rPr>
        <w:t>o-ekonomskih izzivov ter</w:t>
      </w:r>
      <w:r w:rsidR="77B2E8EF" w:rsidRPr="0057642C">
        <w:rPr>
          <w:rFonts w:ascii="Arial" w:eastAsia="Arial" w:hAnsi="Arial" w:cs="Arial"/>
          <w:sz w:val="20"/>
          <w:szCs w:val="20"/>
        </w:rPr>
        <w:t xml:space="preserve"> vprašanj človeštva.</w:t>
      </w:r>
      <w:r w:rsidR="4870D97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A466421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V programih izobraževanja za trajnostni razvoj in aktivno državljanstvo je potreben poudarek na učenju za spremembo – </w:t>
      </w:r>
      <w:proofErr w:type="spellStart"/>
      <w:r w:rsidR="7A466421" w:rsidRPr="0057642C">
        <w:rPr>
          <w:rFonts w:ascii="Arial" w:eastAsia="Arial" w:hAnsi="Arial" w:cs="Arial"/>
          <w:color w:val="000000" w:themeColor="text1"/>
          <w:sz w:val="20"/>
          <w:szCs w:val="20"/>
        </w:rPr>
        <w:t>transformativno</w:t>
      </w:r>
      <w:proofErr w:type="spellEnd"/>
      <w:r w:rsidR="7A466421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učenje, ki vodi v celostni institucionalni pristop. </w:t>
      </w:r>
    </w:p>
    <w:p w14:paraId="0E79824A" w14:textId="403AABCB" w:rsidR="00E30313" w:rsidRPr="0057642C" w:rsidRDefault="00376018" w:rsidP="0025615B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Sem uvrščamo </w:t>
      </w:r>
      <w:r w:rsidR="3A3FC1E4" w:rsidRPr="0057642C">
        <w:rPr>
          <w:rFonts w:ascii="Arial" w:eastAsia="Arial" w:hAnsi="Arial" w:cs="Arial"/>
          <w:color w:val="000000" w:themeColor="text1"/>
          <w:sz w:val="20"/>
          <w:szCs w:val="20"/>
        </w:rPr>
        <w:t>tudi program</w:t>
      </w:r>
      <w:r w:rsidR="008968D0" w:rsidRPr="0057642C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15F73923" w:rsidRPr="005764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28BD075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ki opozarjajo na </w:t>
      </w:r>
      <w:r w:rsidR="28BD0750" w:rsidRPr="0057642C">
        <w:rPr>
          <w:rFonts w:ascii="Arial" w:eastAsia="Arial" w:hAnsi="Arial" w:cs="Arial"/>
          <w:sz w:val="20"/>
          <w:szCs w:val="20"/>
        </w:rPr>
        <w:t>problematiko radikalizacije in nasilnega ekstremizma</w:t>
      </w:r>
      <w:r w:rsidR="54560D75" w:rsidRPr="0057642C">
        <w:rPr>
          <w:rFonts w:ascii="Arial" w:eastAsia="Arial" w:hAnsi="Arial" w:cs="Arial"/>
          <w:sz w:val="20"/>
          <w:szCs w:val="20"/>
        </w:rPr>
        <w:t>, ki</w:t>
      </w:r>
      <w:r w:rsidR="28BD0750" w:rsidRPr="0057642C">
        <w:rPr>
          <w:rFonts w:ascii="Arial" w:eastAsia="Arial" w:hAnsi="Arial" w:cs="Arial"/>
          <w:sz w:val="20"/>
          <w:szCs w:val="20"/>
        </w:rPr>
        <w:t xml:space="preserve"> predstavlja čezmejno grožnjo varnosti, grožnjo človeštvu, občutku pripadnosti, demokraciji ter človekovim pravicam.</w:t>
      </w:r>
      <w:r w:rsidR="2F1EFCFF" w:rsidRPr="0057642C">
        <w:rPr>
          <w:rFonts w:ascii="Arial" w:eastAsia="Arial" w:hAnsi="Arial" w:cs="Arial"/>
          <w:sz w:val="20"/>
          <w:szCs w:val="20"/>
        </w:rPr>
        <w:t xml:space="preserve"> </w:t>
      </w:r>
      <w:r w:rsidR="28BD0750" w:rsidRPr="0057642C">
        <w:rPr>
          <w:rFonts w:ascii="Arial" w:eastAsia="Arial" w:hAnsi="Arial" w:cs="Arial"/>
          <w:sz w:val="20"/>
          <w:szCs w:val="20"/>
        </w:rPr>
        <w:t>Zaposlen</w:t>
      </w:r>
      <w:r w:rsidR="179349F8" w:rsidRPr="0057642C">
        <w:rPr>
          <w:rFonts w:ascii="Arial" w:eastAsia="Arial" w:hAnsi="Arial" w:cs="Arial"/>
          <w:sz w:val="20"/>
          <w:szCs w:val="20"/>
        </w:rPr>
        <w:t>im v</w:t>
      </w:r>
      <w:r w:rsidR="28BD0750" w:rsidRPr="0057642C">
        <w:rPr>
          <w:rFonts w:ascii="Arial" w:eastAsia="Arial" w:hAnsi="Arial" w:cs="Arial"/>
          <w:sz w:val="20"/>
          <w:szCs w:val="20"/>
        </w:rPr>
        <w:t xml:space="preserve"> </w:t>
      </w:r>
      <w:r w:rsidR="2386B4C1" w:rsidRPr="0057642C">
        <w:rPr>
          <w:rFonts w:ascii="Arial" w:eastAsia="Arial" w:hAnsi="Arial" w:cs="Arial"/>
          <w:sz w:val="20"/>
          <w:szCs w:val="20"/>
        </w:rPr>
        <w:t xml:space="preserve">vzgoji in izobraževanju </w:t>
      </w:r>
      <w:r w:rsidR="733D10DD" w:rsidRPr="0057642C">
        <w:rPr>
          <w:rFonts w:ascii="Arial" w:eastAsia="Arial" w:hAnsi="Arial" w:cs="Arial"/>
          <w:sz w:val="20"/>
          <w:szCs w:val="20"/>
        </w:rPr>
        <w:t xml:space="preserve">želimo v tej temi </w:t>
      </w:r>
      <w:r w:rsidR="453DD8E4" w:rsidRPr="0057642C">
        <w:rPr>
          <w:rFonts w:ascii="Arial" w:eastAsia="Arial" w:hAnsi="Arial" w:cs="Arial"/>
          <w:sz w:val="20"/>
          <w:szCs w:val="20"/>
        </w:rPr>
        <w:t>ponuditi</w:t>
      </w:r>
      <w:r w:rsidR="733D10DD" w:rsidRPr="0057642C">
        <w:rPr>
          <w:rFonts w:ascii="Arial" w:eastAsia="Arial" w:hAnsi="Arial" w:cs="Arial"/>
          <w:sz w:val="20"/>
          <w:szCs w:val="20"/>
        </w:rPr>
        <w:t xml:space="preserve"> programe</w:t>
      </w:r>
      <w:r w:rsidR="42FC0A28" w:rsidRPr="0057642C">
        <w:rPr>
          <w:rFonts w:ascii="Arial" w:eastAsia="Arial" w:hAnsi="Arial" w:cs="Arial"/>
          <w:sz w:val="20"/>
          <w:szCs w:val="20"/>
        </w:rPr>
        <w:t xml:space="preserve"> </w:t>
      </w:r>
      <w:r w:rsidR="28BD0750" w:rsidRPr="0057642C">
        <w:rPr>
          <w:rFonts w:ascii="Arial" w:eastAsia="Arial" w:hAnsi="Arial" w:cs="Arial"/>
          <w:sz w:val="20"/>
          <w:szCs w:val="20"/>
        </w:rPr>
        <w:t>za ustrezno samorefleksijo do pojavov radikalizacije</w:t>
      </w:r>
      <w:r w:rsidR="6DD61D9D" w:rsidRPr="0057642C">
        <w:rPr>
          <w:rFonts w:ascii="Arial" w:eastAsia="Arial" w:hAnsi="Arial" w:cs="Arial"/>
          <w:sz w:val="20"/>
          <w:szCs w:val="20"/>
        </w:rPr>
        <w:t xml:space="preserve"> kot tudi</w:t>
      </w:r>
      <w:r w:rsidR="28BD0750" w:rsidRPr="0057642C">
        <w:rPr>
          <w:rFonts w:ascii="Arial" w:eastAsia="Arial" w:hAnsi="Arial" w:cs="Arial"/>
          <w:sz w:val="20"/>
          <w:szCs w:val="20"/>
        </w:rPr>
        <w:t xml:space="preserve"> za zgodnje zaznavanje indicev za ustrezno ukrepanje v teh primerih. </w:t>
      </w:r>
    </w:p>
    <w:p w14:paraId="190BEDBE" w14:textId="3646BBAF" w:rsidR="0025615B" w:rsidRDefault="0025615B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br w:type="page"/>
      </w:r>
    </w:p>
    <w:p w14:paraId="03A51FED" w14:textId="38150274" w:rsidR="32ACAE78" w:rsidRPr="0057642C" w:rsidRDefault="09564B99" w:rsidP="578AEC35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lastRenderedPageBreak/>
        <w:t xml:space="preserve">Nadarjeni v vzgojno-izobraževalnem procesu ter </w:t>
      </w:r>
      <w:r w:rsidR="16C1A2D1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</w:t>
      </w:r>
      <w:r w:rsidR="32ACAE78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zgoja in izobraževanje otrok s posebnimi potrebami (</w:t>
      </w:r>
      <w:proofErr w:type="spellStart"/>
      <w:r w:rsidR="32ACAE78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senzibilizacija</w:t>
      </w:r>
      <w:proofErr w:type="spellEnd"/>
      <w:r w:rsidR="32ACAE78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in usposabljanje za uporabo novih pedagoških metod in pristopov)</w:t>
      </w:r>
      <w:r w:rsidR="32ACAE78" w:rsidRPr="0057642C">
        <w:rPr>
          <w:rFonts w:ascii="Arial" w:eastAsia="Arial" w:hAnsi="Arial" w:cs="Arial"/>
          <w:sz w:val="20"/>
          <w:szCs w:val="20"/>
        </w:rPr>
        <w:t xml:space="preserve"> </w:t>
      </w:r>
    </w:p>
    <w:p w14:paraId="3D03A3ED" w14:textId="652BECB3" w:rsidR="571B803A" w:rsidRPr="0057642C" w:rsidRDefault="6EA08FF0" w:rsidP="58AF4F65">
      <w:pPr>
        <w:ind w:left="708"/>
        <w:jc w:val="both"/>
        <w:rPr>
          <w:rFonts w:ascii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Č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ut in pravo znanje 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sta </w:t>
      </w:r>
      <w:r w:rsidR="7BEF0677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nujno potrebna tako </w:t>
      </w:r>
      <w:r w:rsidR="12DDE06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za prepoznavanje nadarjenih otrok, učencev in dijakov, kot sta 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>ključna</w:t>
      </w:r>
      <w:r w:rsidR="4C43526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tudi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pri delu z najranljivejšimi otroki, kot so otroci s posebnimi potrebami. </w:t>
      </w:r>
      <w:r w:rsidR="54952CB5" w:rsidRPr="0057642C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="6446C025" w:rsidRPr="0057642C">
        <w:rPr>
          <w:rFonts w:ascii="Arial" w:eastAsia="Arial" w:hAnsi="Arial" w:cs="Arial"/>
          <w:color w:val="000000" w:themeColor="text1"/>
          <w:sz w:val="20"/>
          <w:szCs w:val="20"/>
        </w:rPr>
        <w:t>si strokovni delavci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morajo imeti ključna znanja </w:t>
      </w:r>
      <w:r w:rsidR="69C7CEDC" w:rsidRPr="0057642C">
        <w:rPr>
          <w:rFonts w:ascii="Arial" w:hAnsi="Arial" w:cs="Arial"/>
          <w:sz w:val="20"/>
          <w:szCs w:val="20"/>
        </w:rPr>
        <w:t xml:space="preserve">prepoznavanja potencialov nadarjenih od osnovne </w:t>
      </w:r>
      <w:r w:rsidR="4E79E1B7" w:rsidRPr="0057642C">
        <w:rPr>
          <w:rFonts w:ascii="Arial" w:hAnsi="Arial" w:cs="Arial"/>
          <w:sz w:val="20"/>
          <w:szCs w:val="20"/>
        </w:rPr>
        <w:t>do</w:t>
      </w:r>
      <w:r w:rsidR="69C7CEDC" w:rsidRPr="0057642C">
        <w:rPr>
          <w:rFonts w:ascii="Arial" w:hAnsi="Arial" w:cs="Arial"/>
          <w:sz w:val="20"/>
          <w:szCs w:val="20"/>
        </w:rPr>
        <w:t xml:space="preserve"> srednje šole,</w:t>
      </w:r>
      <w:r w:rsidR="62467276" w:rsidRPr="0057642C">
        <w:rPr>
          <w:rFonts w:ascii="Arial" w:hAnsi="Arial" w:cs="Arial"/>
          <w:sz w:val="20"/>
          <w:szCs w:val="20"/>
        </w:rPr>
        <w:t xml:space="preserve"> </w:t>
      </w:r>
      <w:r w:rsidR="69C7CEDC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kot tudi 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>o posameznih skupinah otrok s posebnimi potrebami</w:t>
      </w:r>
      <w:r w:rsidR="1B544691" w:rsidRPr="0057642C">
        <w:rPr>
          <w:rFonts w:ascii="Arial" w:eastAsia="Arial" w:hAnsi="Arial" w:cs="Arial"/>
          <w:color w:val="000000" w:themeColor="text1"/>
          <w:sz w:val="20"/>
          <w:szCs w:val="20"/>
        </w:rPr>
        <w:t>. Tako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lahko zagotavljajo ustrezne didaktične pristope in prilagoditve, vključno z uporabo</w:t>
      </w:r>
      <w:r w:rsidR="5DF36156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kombiniranega učenja,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726C05" w:rsidRPr="0057642C">
        <w:rPr>
          <w:rFonts w:ascii="Arial" w:eastAsia="Arial" w:hAnsi="Arial" w:cs="Arial"/>
          <w:color w:val="000000" w:themeColor="text1"/>
          <w:sz w:val="20"/>
          <w:szCs w:val="20"/>
        </w:rPr>
        <w:t>digitalne tehnologije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drugih inovativnih </w:t>
      </w:r>
      <w:r w:rsidR="0F29E7C9" w:rsidRPr="0057642C">
        <w:rPr>
          <w:rFonts w:ascii="Arial" w:eastAsia="Arial" w:hAnsi="Arial" w:cs="Arial"/>
          <w:color w:val="000000" w:themeColor="text1"/>
          <w:sz w:val="20"/>
          <w:szCs w:val="20"/>
        </w:rPr>
        <w:t>pristopov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poučevanja in učenja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, da lahko </w:t>
      </w:r>
      <w:r w:rsidR="668B2D0E" w:rsidRPr="0057642C">
        <w:rPr>
          <w:rFonts w:ascii="Arial" w:eastAsia="Arial" w:hAnsi="Arial" w:cs="Arial"/>
          <w:color w:val="000000" w:themeColor="text1"/>
          <w:sz w:val="20"/>
          <w:szCs w:val="20"/>
        </w:rPr>
        <w:t>vključeni v vzgojno-izobraževalni proces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kar najbolje razvije</w:t>
      </w:r>
      <w:r w:rsidR="2EF020A6" w:rsidRPr="0057642C">
        <w:rPr>
          <w:rFonts w:ascii="Arial" w:eastAsia="Arial" w:hAnsi="Arial" w:cs="Arial"/>
          <w:color w:val="000000" w:themeColor="text1"/>
          <w:sz w:val="20"/>
          <w:szCs w:val="20"/>
        </w:rPr>
        <w:t>jo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svoje potenciale</w:t>
      </w:r>
      <w:r w:rsidR="4FA1DC40" w:rsidRPr="0057642C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A7D334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30C79CBD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Na obeh področjih </w:t>
      </w:r>
      <w:r w:rsidR="7A8B6488" w:rsidRPr="0057642C">
        <w:rPr>
          <w:rFonts w:ascii="Arial" w:eastAsia="Arial" w:hAnsi="Arial" w:cs="Arial"/>
          <w:color w:val="000000" w:themeColor="text1"/>
          <w:sz w:val="20"/>
          <w:szCs w:val="20"/>
        </w:rPr>
        <w:t>o</w:t>
      </w:r>
      <w:r w:rsidR="6A94CCD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bstaja kar nekaj pedagoških metod, ki jih strokovni delavci (še) ne poznajo, zato je nujno, da bi jih čim prej spoznali in uporabljali. </w:t>
      </w:r>
    </w:p>
    <w:p w14:paraId="7994F6B1" w14:textId="197187F0" w:rsidR="58AF4F65" w:rsidRPr="0057642C" w:rsidRDefault="12674228" w:rsidP="0025615B">
      <w:pPr>
        <w:ind w:left="708"/>
        <w:jc w:val="both"/>
        <w:rPr>
          <w:rFonts w:ascii="Arial" w:hAnsi="Arial" w:cs="Arial"/>
          <w:sz w:val="20"/>
          <w:szCs w:val="20"/>
        </w:rPr>
      </w:pPr>
      <w:r w:rsidRPr="0057642C">
        <w:rPr>
          <w:rFonts w:ascii="Arial" w:hAnsi="Arial" w:cs="Arial"/>
          <w:sz w:val="20"/>
          <w:szCs w:val="20"/>
        </w:rPr>
        <w:t xml:space="preserve">V okviru te teme želimo združiti programe za usposabljanje mentorjev, šolske svetovalne službe in učiteljev ter hkrati programe, ki poudarjajo individualizacijo, diferenciacijo in </w:t>
      </w:r>
      <w:proofErr w:type="spellStart"/>
      <w:r w:rsidRPr="0057642C">
        <w:rPr>
          <w:rFonts w:ascii="Arial" w:hAnsi="Arial" w:cs="Arial"/>
          <w:sz w:val="20"/>
          <w:szCs w:val="20"/>
        </w:rPr>
        <w:t>personalizacijo</w:t>
      </w:r>
      <w:proofErr w:type="spellEnd"/>
      <w:r w:rsidRPr="0057642C">
        <w:rPr>
          <w:rFonts w:ascii="Arial" w:hAnsi="Arial" w:cs="Arial"/>
          <w:sz w:val="20"/>
          <w:szCs w:val="20"/>
        </w:rPr>
        <w:t xml:space="preserve"> v okviru </w:t>
      </w:r>
      <w:r w:rsidR="000724FC" w:rsidRPr="0057642C">
        <w:rPr>
          <w:rFonts w:ascii="Arial" w:hAnsi="Arial" w:cs="Arial"/>
          <w:sz w:val="20"/>
          <w:szCs w:val="20"/>
        </w:rPr>
        <w:t>vzgojno-izobraževalnega procesa</w:t>
      </w:r>
      <w:r w:rsidRPr="0057642C">
        <w:rPr>
          <w:rFonts w:ascii="Arial" w:hAnsi="Arial" w:cs="Arial"/>
          <w:sz w:val="20"/>
          <w:szCs w:val="20"/>
        </w:rPr>
        <w:t xml:space="preserve">, tako za namen prepoznavanja </w:t>
      </w:r>
      <w:r w:rsidR="7BC3BCE3" w:rsidRPr="0057642C">
        <w:rPr>
          <w:rFonts w:ascii="Arial" w:hAnsi="Arial" w:cs="Arial"/>
          <w:sz w:val="20"/>
          <w:szCs w:val="20"/>
        </w:rPr>
        <w:t>potencialov nadarjenih, kot za namen prepoznavanja otrok s posebnimi potrebami.</w:t>
      </w:r>
    </w:p>
    <w:p w14:paraId="425A1D62" w14:textId="6FF148FB" w:rsidR="571B803A" w:rsidRPr="0057642C" w:rsidRDefault="69262937" w:rsidP="733105B7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b/>
          <w:bCs/>
          <w:sz w:val="20"/>
          <w:szCs w:val="20"/>
        </w:rPr>
        <w:t>Izvajanje vseživljenjske karierne orientacije in z</w:t>
      </w:r>
      <w:r w:rsidR="67C6A588" w:rsidRPr="0057642C">
        <w:rPr>
          <w:rFonts w:ascii="Arial" w:eastAsia="Arial" w:hAnsi="Arial" w:cs="Arial"/>
          <w:b/>
          <w:bCs/>
          <w:sz w:val="20"/>
          <w:szCs w:val="20"/>
        </w:rPr>
        <w:t>agotavljanje enakih možnosti ranljivi</w:t>
      </w:r>
      <w:r w:rsidR="286E33B7" w:rsidRPr="0057642C">
        <w:rPr>
          <w:rFonts w:ascii="Arial" w:eastAsia="Arial" w:hAnsi="Arial" w:cs="Arial"/>
          <w:b/>
          <w:bCs/>
          <w:sz w:val="20"/>
          <w:szCs w:val="20"/>
        </w:rPr>
        <w:t>m</w:t>
      </w:r>
      <w:r w:rsidR="67C6A588" w:rsidRPr="0057642C">
        <w:rPr>
          <w:rFonts w:ascii="Arial" w:eastAsia="Arial" w:hAnsi="Arial" w:cs="Arial"/>
          <w:b/>
          <w:bCs/>
          <w:sz w:val="20"/>
          <w:szCs w:val="20"/>
        </w:rPr>
        <w:t xml:space="preserve"> skupin</w:t>
      </w:r>
      <w:r w:rsidR="755BBF70" w:rsidRPr="0057642C">
        <w:rPr>
          <w:rFonts w:ascii="Arial" w:eastAsia="Arial" w:hAnsi="Arial" w:cs="Arial"/>
          <w:b/>
          <w:bCs/>
          <w:sz w:val="20"/>
          <w:szCs w:val="20"/>
        </w:rPr>
        <w:t>am</w:t>
      </w:r>
    </w:p>
    <w:p w14:paraId="478AAEA3" w14:textId="37E6B7B4" w:rsidR="02BDD8A2" w:rsidRPr="0057642C" w:rsidRDefault="185FE00A" w:rsidP="578AEC35">
      <w:pPr>
        <w:ind w:left="708"/>
        <w:jc w:val="both"/>
        <w:rPr>
          <w:rFonts w:ascii="Arial" w:hAnsi="Arial" w:cs="Arial"/>
          <w:sz w:val="20"/>
          <w:szCs w:val="20"/>
        </w:rPr>
      </w:pPr>
      <w:proofErr w:type="spellStart"/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Opolnomočenje</w:t>
      </w:r>
      <w:proofErr w:type="spellEnd"/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strokovnih delavcev za delo z udeleženci vzgoje in izobraževanja iz različnih odrinjenih in ranljivih skupi</w:t>
      </w:r>
      <w:r w:rsidR="1E005961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n 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vključuje tudi seznanjanje z novimi modeli svetovanja, terenskega dela in s paradigmami razvoja motivacije ter z najnovejšimi strokovnimi dognanji, </w:t>
      </w:r>
      <w:r w:rsidR="6C929714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kar 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je ključno pri vzpostavitvi ustrezne motivacije za učenje.</w:t>
      </w:r>
      <w:r w:rsidRPr="0057642C">
        <w:rPr>
          <w:rFonts w:ascii="Arial" w:eastAsia="Arial" w:hAnsi="Arial" w:cs="Arial"/>
          <w:sz w:val="20"/>
          <w:szCs w:val="20"/>
        </w:rPr>
        <w:t xml:space="preserve"> </w:t>
      </w:r>
    </w:p>
    <w:p w14:paraId="35C0D5DE" w14:textId="6D31D577" w:rsidR="00316AF9" w:rsidRPr="0057642C" w:rsidRDefault="00316AF9" w:rsidP="733105B7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V to tematsko področje sodijo različni programi krepitve kompetenc strokovnih delavcev, z rabo aktivnih in učinkovitih metod, sodobnih oblik in pristopov, virov, gradiv ter ustreznih didaktičnih pripomočkov (vključno z digitalno tehnologijo) za doseganje ustrezne motivacije za izobraževanje ranljivih ciljnih skupin (otroci, učenci, dijaki in študenti iz socialno in/ali ekonomsko ogroženih družin ter odrasli kot so: </w:t>
      </w:r>
      <w:proofErr w:type="spellStart"/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osipniki</w:t>
      </w:r>
      <w:proofErr w:type="spellEnd"/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mladi, ki zgodaj opustijo šolanje, socialno ogroženi, priseljenci, Romi, starejši odrasli, migranti, invalidi, obsojenci in druge skupine odraslih, ki imajo omejen dostop do socialnih, kulturnih in ekonomskih dobrin</w:t>
      </w:r>
      <w:r w:rsidR="0083544A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2AB9CD10" w14:textId="2546425C" w:rsidR="54263161" w:rsidRPr="0057642C" w:rsidRDefault="543587C8" w:rsidP="733105B7">
      <w:pPr>
        <w:ind w:left="708"/>
        <w:jc w:val="both"/>
        <w:rPr>
          <w:rFonts w:ascii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Posebno pozornost v okviru te teme namenjamo izobraževanju odraslih</w:t>
      </w:r>
      <w:r w:rsidR="76F300B9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na vseh ravneh izobraževanja.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92FA758" w:rsidRPr="0057642C">
        <w:rPr>
          <w:rFonts w:ascii="Arial" w:eastAsia="Arial" w:hAnsi="Arial" w:cs="Arial"/>
          <w:color w:val="000000" w:themeColor="text1"/>
          <w:sz w:val="20"/>
          <w:szCs w:val="20"/>
        </w:rPr>
        <w:t>V</w:t>
      </w:r>
      <w:r w:rsidR="175F989A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predlagane ukrepe </w:t>
      </w:r>
      <w:r w:rsidR="005F420E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je potrebno </w:t>
      </w:r>
      <w:r w:rsidR="4D7FE388" w:rsidRPr="0057642C">
        <w:rPr>
          <w:rFonts w:ascii="Arial" w:eastAsia="Arial" w:hAnsi="Arial" w:cs="Arial"/>
          <w:color w:val="000000" w:themeColor="text1"/>
          <w:sz w:val="20"/>
          <w:szCs w:val="20"/>
        </w:rPr>
        <w:t>vključi</w:t>
      </w:r>
      <w:r w:rsidR="005F420E" w:rsidRPr="0057642C">
        <w:rPr>
          <w:rFonts w:ascii="Arial" w:eastAsia="Arial" w:hAnsi="Arial" w:cs="Arial"/>
          <w:color w:val="000000" w:themeColor="text1"/>
          <w:sz w:val="20"/>
          <w:szCs w:val="20"/>
        </w:rPr>
        <w:t>ti</w:t>
      </w:r>
      <w:r w:rsidR="4D7FE388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strokovne delavce</w:t>
      </w:r>
      <w:r w:rsidR="175F989A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, </w:t>
      </w:r>
      <w:r w:rsidR="3964993B" w:rsidRPr="0057642C">
        <w:rPr>
          <w:rFonts w:ascii="Arial" w:eastAsia="Arial" w:hAnsi="Arial" w:cs="Arial"/>
          <w:color w:val="000000" w:themeColor="text1"/>
          <w:sz w:val="20"/>
          <w:szCs w:val="20"/>
        </w:rPr>
        <w:t>v formalnem izobraževanju, izobraževalce odraslih in drugo osebje, ki deluje v neformalnem izobraževanju in v različnih dejavnostih</w:t>
      </w:r>
      <w:r w:rsidR="175F989A" w:rsidRPr="0057642C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E560F0D" w14:textId="64552513" w:rsidR="54263161" w:rsidRPr="0057642C" w:rsidRDefault="7AF2E13E" w:rsidP="00607578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Prvi sklop zajema strokovne delavce, ki izvajajo izobraževalne programe osnovnošolskega, srednješolskega ter višješolskega izobraževanja. </w:t>
      </w:r>
    </w:p>
    <w:p w14:paraId="261B1FEF" w14:textId="136C8237" w:rsidR="54263161" w:rsidRPr="0057642C" w:rsidRDefault="2E03E4A5" w:rsidP="733105B7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Drugi sklop zajema izobraževalce odraslih in drugo osebje, ki izvajajo: (1) javnoveljavne izobraževalne programe za odrasle po ZIO-1; (2) javnoveljavne programe usposabljanja in izpopolnjevanja po ZPSI in ZVSI; (3) neformalne programe usposabljanja in izpopolnjevanja na področju poklicnega in strokovnega izobraževanja in (4) dejavnosti v skladu z ZIO-1, Strategijo višjega strokovnega izobraževanja v RS za obdobje 2020-2030, Resolucijo o nacionalnem progra</w:t>
      </w:r>
      <w:r w:rsidR="00CB7E71" w:rsidRPr="0057642C">
        <w:rPr>
          <w:rFonts w:ascii="Arial" w:eastAsia="Arial" w:hAnsi="Arial" w:cs="Arial"/>
          <w:color w:val="000000" w:themeColor="text1"/>
          <w:sz w:val="20"/>
          <w:szCs w:val="20"/>
        </w:rPr>
        <w:t>mu izobraževanja odraslih, idr.</w:t>
      </w:r>
    </w:p>
    <w:p w14:paraId="46C46386" w14:textId="6ABC66CE" w:rsidR="54263161" w:rsidRPr="0057642C" w:rsidRDefault="2E03E4A5" w:rsidP="733105B7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lastRenderedPageBreak/>
        <w:t>Programi izpopolnjevanja vključujejo rabo učinkovitih metod, sodobnih oblik in pristopov, virov, gradiv ter ustreznih didaktičnih pripomočkov</w:t>
      </w:r>
      <w:r w:rsidR="6F2E18BA" w:rsidRPr="0057642C">
        <w:rPr>
          <w:rFonts w:ascii="Arial" w:eastAsia="Arial" w:hAnsi="Arial" w:cs="Arial"/>
          <w:color w:val="000000" w:themeColor="text1"/>
          <w:sz w:val="20"/>
          <w:szCs w:val="20"/>
        </w:rPr>
        <w:t>, tudi z vključevanjem sodobne didaktične tehnologije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za doseganje ustrezne motivacije</w:t>
      </w:r>
      <w:r w:rsidR="005F420E" w:rsidRPr="0057642C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EFB6231" w14:textId="3C2286CC" w:rsidR="54263161" w:rsidRPr="0057642C" w:rsidRDefault="002D7724" w:rsidP="0025615B">
      <w:pPr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>V okviru izvajanja izobraževanja ali dejavnosti za odrasle so potrebni poudark</w:t>
      </w:r>
      <w:r w:rsidR="005F420E" w:rsidRPr="0057642C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na doseganju ustrezne motivacije za vključevanje v izobraževanje in učenje; prilagajanj</w:t>
      </w:r>
      <w:r w:rsidR="005F420E" w:rsidRPr="0057642C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značilnostim odraslega; predhodno pridobljenem znanju in kompetencah ter na potreb</w:t>
      </w:r>
      <w:r w:rsidR="005F420E" w:rsidRPr="0057642C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odraslega. </w:t>
      </w:r>
    </w:p>
    <w:p w14:paraId="59A0395C" w14:textId="68569B5A" w:rsidR="4B85AA5C" w:rsidRPr="0057642C" w:rsidRDefault="0505E481" w:rsidP="233621D8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b/>
          <w:bCs/>
          <w:sz w:val="20"/>
          <w:szCs w:val="20"/>
        </w:rPr>
        <w:t xml:space="preserve">Socialno čustvene kompetence in </w:t>
      </w:r>
      <w:r w:rsidR="125C7DA6" w:rsidRPr="0057642C">
        <w:rPr>
          <w:rFonts w:ascii="Arial" w:eastAsia="Arial" w:hAnsi="Arial" w:cs="Arial"/>
          <w:b/>
          <w:bCs/>
          <w:sz w:val="20"/>
          <w:szCs w:val="20"/>
        </w:rPr>
        <w:t>dobrobit</w:t>
      </w:r>
      <w:r w:rsidRPr="0057642C">
        <w:rPr>
          <w:rFonts w:ascii="Arial" w:eastAsia="Arial" w:hAnsi="Arial" w:cs="Arial"/>
          <w:b/>
          <w:bCs/>
          <w:sz w:val="20"/>
          <w:szCs w:val="20"/>
        </w:rPr>
        <w:t xml:space="preserve"> v vzgoji in izobraževanju (</w:t>
      </w:r>
      <w:proofErr w:type="spellStart"/>
      <w:r w:rsidRPr="0057642C">
        <w:rPr>
          <w:rFonts w:ascii="Arial" w:eastAsia="Arial" w:hAnsi="Arial" w:cs="Arial"/>
          <w:b/>
          <w:bCs/>
          <w:sz w:val="20"/>
          <w:szCs w:val="20"/>
        </w:rPr>
        <w:t>opolnomočenje</w:t>
      </w:r>
      <w:proofErr w:type="spellEnd"/>
      <w:r w:rsidRPr="0057642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3460A23C" w:rsidRPr="0057642C">
        <w:rPr>
          <w:rFonts w:ascii="Arial" w:eastAsia="Arial" w:hAnsi="Arial" w:cs="Arial"/>
          <w:b/>
          <w:bCs/>
          <w:sz w:val="20"/>
          <w:szCs w:val="20"/>
        </w:rPr>
        <w:t>strokovnih delavcev</w:t>
      </w:r>
      <w:r w:rsidRPr="0057642C">
        <w:rPr>
          <w:rFonts w:ascii="Arial" w:eastAsia="Arial" w:hAnsi="Arial" w:cs="Arial"/>
          <w:b/>
          <w:bCs/>
          <w:sz w:val="20"/>
          <w:szCs w:val="20"/>
        </w:rPr>
        <w:t xml:space="preserve"> za soočanje s temami duševnega zdravja in odvisnosti)</w:t>
      </w:r>
    </w:p>
    <w:p w14:paraId="79C6070C" w14:textId="466B3997" w:rsidR="4B85AA5C" w:rsidRPr="0057642C" w:rsidRDefault="6662CF5F" w:rsidP="578AEC35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sz w:val="20"/>
          <w:szCs w:val="20"/>
        </w:rPr>
        <w:t>Ob doseganju kognitivnih rezultatov med pomembne štejemo</w:t>
      </w:r>
      <w:r w:rsidR="2CC5DF56" w:rsidRPr="0057642C">
        <w:rPr>
          <w:rFonts w:ascii="Arial" w:eastAsia="Arial" w:hAnsi="Arial" w:cs="Arial"/>
          <w:sz w:val="20"/>
          <w:szCs w:val="20"/>
        </w:rPr>
        <w:t xml:space="preserve"> tudi</w:t>
      </w:r>
      <w:r w:rsidR="0059590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95901">
        <w:rPr>
          <w:rFonts w:ascii="Arial" w:eastAsia="Arial" w:hAnsi="Arial" w:cs="Arial"/>
          <w:sz w:val="20"/>
          <w:szCs w:val="20"/>
        </w:rPr>
        <w:t>t.i</w:t>
      </w:r>
      <w:proofErr w:type="spellEnd"/>
      <w:r w:rsidR="00595901">
        <w:rPr>
          <w:rFonts w:ascii="Arial" w:eastAsia="Arial" w:hAnsi="Arial" w:cs="Arial"/>
          <w:sz w:val="20"/>
          <w:szCs w:val="20"/>
        </w:rPr>
        <w:t>. ne</w:t>
      </w:r>
      <w:r w:rsidRPr="0057642C">
        <w:rPr>
          <w:rFonts w:ascii="Arial" w:eastAsia="Arial" w:hAnsi="Arial" w:cs="Arial"/>
          <w:sz w:val="20"/>
          <w:szCs w:val="20"/>
        </w:rPr>
        <w:t xml:space="preserve">kognitivne rezultate procesov vzgoje in izobraževanja, kot so socialno-čustvene kompetence in </w:t>
      </w:r>
      <w:r w:rsidR="125C7DA6" w:rsidRPr="0057642C">
        <w:rPr>
          <w:rFonts w:ascii="Arial" w:eastAsia="Arial" w:hAnsi="Arial" w:cs="Arial"/>
          <w:sz w:val="20"/>
          <w:szCs w:val="20"/>
        </w:rPr>
        <w:t>dobrobit</w:t>
      </w:r>
      <w:r w:rsidRPr="0057642C">
        <w:rPr>
          <w:rFonts w:ascii="Arial" w:eastAsia="Arial" w:hAnsi="Arial" w:cs="Arial"/>
          <w:sz w:val="20"/>
          <w:szCs w:val="20"/>
        </w:rPr>
        <w:t xml:space="preserve"> tako udeležencev kot zaposlenih v vzgoji in izobraževanju, ki so se izkazale kot posebej pomembne v času šolanja na daljavo</w:t>
      </w:r>
      <w:r w:rsidR="0335BB67" w:rsidRPr="0057642C">
        <w:rPr>
          <w:rFonts w:ascii="Arial" w:eastAsia="Arial" w:hAnsi="Arial" w:cs="Arial"/>
          <w:sz w:val="20"/>
          <w:szCs w:val="20"/>
        </w:rPr>
        <w:t>.</w:t>
      </w:r>
    </w:p>
    <w:p w14:paraId="17F0DE82" w14:textId="35B48EEB" w:rsidR="4B85AA5C" w:rsidRPr="0057642C" w:rsidRDefault="4652BAF5" w:rsidP="578AEC35">
      <w:pPr>
        <w:spacing w:line="257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sz w:val="20"/>
          <w:szCs w:val="20"/>
        </w:rPr>
        <w:t xml:space="preserve">Učenje in poučevanje v šolah poleg didaktično-metodične komponente </w:t>
      </w:r>
      <w:r w:rsidR="766FEEC0" w:rsidRPr="0057642C">
        <w:rPr>
          <w:rFonts w:ascii="Arial" w:eastAsia="Arial" w:hAnsi="Arial" w:cs="Arial"/>
          <w:sz w:val="20"/>
          <w:szCs w:val="20"/>
        </w:rPr>
        <w:t xml:space="preserve">vsebuje </w:t>
      </w:r>
      <w:r w:rsidRPr="0057642C">
        <w:rPr>
          <w:rFonts w:ascii="Arial" w:eastAsia="Arial" w:hAnsi="Arial" w:cs="Arial"/>
          <w:sz w:val="20"/>
          <w:szCs w:val="20"/>
        </w:rPr>
        <w:t xml:space="preserve">močno čustveno in socialno komponento. Šola je za udeležene v vzgojno izobraževalnem procesu </w:t>
      </w:r>
      <w:r w:rsidR="030E60D3" w:rsidRPr="0057642C">
        <w:rPr>
          <w:rFonts w:ascii="Arial" w:eastAsia="Arial" w:hAnsi="Arial" w:cs="Arial"/>
          <w:sz w:val="20"/>
          <w:szCs w:val="20"/>
        </w:rPr>
        <w:t>med drugim</w:t>
      </w:r>
      <w:r w:rsidRPr="0057642C">
        <w:rPr>
          <w:rFonts w:ascii="Arial" w:eastAsia="Arial" w:hAnsi="Arial" w:cs="Arial"/>
          <w:sz w:val="20"/>
          <w:szCs w:val="20"/>
        </w:rPr>
        <w:t xml:space="preserve"> socializacijski prostor, zato je v njem pomembno spodbujati razvoj socialnih veščin, </w:t>
      </w:r>
      <w:r w:rsidR="52D34DFD" w:rsidRPr="0057642C">
        <w:rPr>
          <w:rFonts w:ascii="Arial" w:eastAsia="Arial" w:hAnsi="Arial" w:cs="Arial"/>
          <w:sz w:val="20"/>
          <w:szCs w:val="20"/>
        </w:rPr>
        <w:t xml:space="preserve">sodelovanja, </w:t>
      </w:r>
      <w:r w:rsidRPr="0057642C">
        <w:rPr>
          <w:rFonts w:ascii="Arial" w:eastAsia="Arial" w:hAnsi="Arial" w:cs="Arial"/>
          <w:sz w:val="20"/>
          <w:szCs w:val="20"/>
        </w:rPr>
        <w:t>strpnosti, spoštovanja drugačnosti</w:t>
      </w:r>
      <w:r w:rsidR="13B23BA2" w:rsidRPr="0057642C">
        <w:rPr>
          <w:rFonts w:ascii="Arial" w:eastAsia="Arial" w:hAnsi="Arial" w:cs="Arial"/>
          <w:sz w:val="20"/>
          <w:szCs w:val="20"/>
        </w:rPr>
        <w:t>,</w:t>
      </w:r>
      <w:r w:rsidRPr="0057642C">
        <w:rPr>
          <w:rFonts w:ascii="Arial" w:eastAsia="Arial" w:hAnsi="Arial" w:cs="Arial"/>
          <w:sz w:val="20"/>
          <w:szCs w:val="20"/>
        </w:rPr>
        <w:t xml:space="preserve"> </w:t>
      </w:r>
      <w:r w:rsidR="3ECBEA4F" w:rsidRPr="0057642C">
        <w:rPr>
          <w:rFonts w:ascii="Arial" w:eastAsia="Arial" w:hAnsi="Arial" w:cs="Arial"/>
          <w:sz w:val="20"/>
          <w:szCs w:val="20"/>
        </w:rPr>
        <w:t>krepitev pozitivne samopodobe, sposobnosti</w:t>
      </w:r>
      <w:r w:rsidR="191F4C92" w:rsidRPr="0057642C">
        <w:rPr>
          <w:rFonts w:ascii="Arial" w:eastAsia="Arial" w:hAnsi="Arial" w:cs="Arial"/>
          <w:sz w:val="20"/>
          <w:szCs w:val="20"/>
        </w:rPr>
        <w:t xml:space="preserve"> </w:t>
      </w:r>
      <w:r w:rsidR="3ECBEA4F" w:rsidRPr="0057642C">
        <w:rPr>
          <w:rFonts w:ascii="Arial" w:eastAsia="Arial" w:hAnsi="Arial" w:cs="Arial"/>
          <w:sz w:val="20"/>
          <w:szCs w:val="20"/>
        </w:rPr>
        <w:t>reševanja problemov/konfliktov, kar omogoča boljšo socialno opremljenost in kakovostnejše življenje.</w:t>
      </w:r>
      <w:r w:rsidRPr="0057642C">
        <w:rPr>
          <w:rFonts w:ascii="Arial" w:eastAsia="Arial" w:hAnsi="Arial" w:cs="Arial"/>
          <w:sz w:val="20"/>
          <w:szCs w:val="20"/>
        </w:rPr>
        <w:t xml:space="preserve"> Cilj prednostne teme je izvedba izobraževanj za strokovne delavce, s katerimi bodo pridobili znanja</w:t>
      </w:r>
      <w:r w:rsidR="5EA90A95" w:rsidRPr="0057642C">
        <w:rPr>
          <w:rFonts w:ascii="Arial" w:eastAsia="Arial" w:hAnsi="Arial" w:cs="Arial"/>
          <w:sz w:val="20"/>
          <w:szCs w:val="20"/>
        </w:rPr>
        <w:t xml:space="preserve"> za ustvarjanje pozitivne in vključujoče razredne</w:t>
      </w:r>
      <w:r w:rsidR="2BCC826A" w:rsidRPr="0057642C">
        <w:rPr>
          <w:rFonts w:ascii="Arial" w:eastAsia="Arial" w:hAnsi="Arial" w:cs="Arial"/>
          <w:sz w:val="20"/>
          <w:szCs w:val="20"/>
        </w:rPr>
        <w:t>/šolske</w:t>
      </w:r>
      <w:r w:rsidR="5EA90A95" w:rsidRPr="0057642C">
        <w:rPr>
          <w:rFonts w:ascii="Arial" w:eastAsia="Arial" w:hAnsi="Arial" w:cs="Arial"/>
          <w:sz w:val="20"/>
          <w:szCs w:val="20"/>
        </w:rPr>
        <w:t xml:space="preserve"> klime, </w:t>
      </w:r>
      <w:r w:rsidRPr="0057642C">
        <w:rPr>
          <w:rFonts w:ascii="Arial" w:eastAsia="Arial" w:hAnsi="Arial" w:cs="Arial"/>
          <w:sz w:val="20"/>
          <w:szCs w:val="20"/>
        </w:rPr>
        <w:t xml:space="preserve">za način posredovanja vzgojno-izobraževalnih vsebin, ki na osnovi vedenjsko kognitivnih principov ter preko socialnega in čustvenega učenja zmanjšuje </w:t>
      </w:r>
      <w:r w:rsidR="51C314D8" w:rsidRPr="0057642C">
        <w:rPr>
          <w:rFonts w:ascii="Arial" w:eastAsia="Arial" w:hAnsi="Arial" w:cs="Arial"/>
          <w:sz w:val="20"/>
          <w:szCs w:val="20"/>
        </w:rPr>
        <w:t>tesnobo</w:t>
      </w:r>
      <w:r w:rsidRPr="0057642C">
        <w:rPr>
          <w:rFonts w:ascii="Arial" w:eastAsia="Arial" w:hAnsi="Arial" w:cs="Arial"/>
          <w:sz w:val="20"/>
          <w:szCs w:val="20"/>
        </w:rPr>
        <w:t xml:space="preserve"> pri učencih ter posledično zagotavlja višji učni uspeh in zadovoljstvo v življenju. </w:t>
      </w:r>
    </w:p>
    <w:p w14:paraId="55B3BDCF" w14:textId="6ADBA0D7" w:rsidR="00316AF9" w:rsidRPr="0057642C" w:rsidRDefault="57F94F6D" w:rsidP="00316AF9">
      <w:pPr>
        <w:spacing w:line="257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sz w:val="20"/>
          <w:szCs w:val="20"/>
        </w:rPr>
        <w:t xml:space="preserve">V to tematsko področje sodijo programi za vzgojo in </w:t>
      </w:r>
      <w:r w:rsidR="03705200" w:rsidRPr="0057642C">
        <w:rPr>
          <w:rFonts w:ascii="Arial" w:eastAsia="Arial" w:hAnsi="Arial" w:cs="Arial"/>
          <w:sz w:val="20"/>
          <w:szCs w:val="20"/>
        </w:rPr>
        <w:t>izobraževanj</w:t>
      </w:r>
      <w:r w:rsidR="578F3DF7" w:rsidRPr="0057642C">
        <w:rPr>
          <w:rFonts w:ascii="Arial" w:eastAsia="Arial" w:hAnsi="Arial" w:cs="Arial"/>
          <w:sz w:val="20"/>
          <w:szCs w:val="20"/>
        </w:rPr>
        <w:t>e</w:t>
      </w:r>
      <w:r w:rsidR="03705200" w:rsidRPr="0057642C">
        <w:rPr>
          <w:rFonts w:ascii="Arial" w:eastAsia="Arial" w:hAnsi="Arial" w:cs="Arial"/>
          <w:sz w:val="20"/>
          <w:szCs w:val="20"/>
        </w:rPr>
        <w:t xml:space="preserve"> za zdrav življenjski slog in njegovo omogočanje, kar vključuje naslavljanje izzivov s področja preventivnega zdravstvenega varstva, duševnega zdravja, zasvojenosti, gibanja, prehrane</w:t>
      </w:r>
      <w:r w:rsidR="25CDA98C" w:rsidRPr="0057642C">
        <w:rPr>
          <w:rFonts w:ascii="Arial" w:eastAsia="Arial" w:hAnsi="Arial" w:cs="Arial"/>
          <w:sz w:val="20"/>
          <w:szCs w:val="20"/>
        </w:rPr>
        <w:t>. Dobrobit</w:t>
      </w:r>
      <w:r w:rsidR="03705200" w:rsidRPr="0057642C">
        <w:rPr>
          <w:rFonts w:ascii="Arial" w:eastAsia="Arial" w:hAnsi="Arial" w:cs="Arial"/>
          <w:sz w:val="20"/>
          <w:szCs w:val="20"/>
        </w:rPr>
        <w:t xml:space="preserve"> zaposlenih v </w:t>
      </w:r>
      <w:r w:rsidR="2565ECCF" w:rsidRPr="0057642C">
        <w:rPr>
          <w:rFonts w:ascii="Arial" w:eastAsia="Arial" w:hAnsi="Arial" w:cs="Arial"/>
          <w:sz w:val="20"/>
          <w:szCs w:val="20"/>
        </w:rPr>
        <w:t>vzgoji in izobraževanju</w:t>
      </w:r>
      <w:r w:rsidR="03705200" w:rsidRPr="0057642C">
        <w:rPr>
          <w:rFonts w:ascii="Arial" w:eastAsia="Arial" w:hAnsi="Arial" w:cs="Arial"/>
          <w:sz w:val="20"/>
          <w:szCs w:val="20"/>
        </w:rPr>
        <w:t xml:space="preserve"> na delovnem mestu je pomemben dejavnik kakovosti vzgojno-izobraževalnega sistema, saj ne vpliva samo na zadovoljstvo učiteljev s poklicem in njihovo vztrajanje v poklicu, ampak tudi na kakovost poučevanja ter dobro počutje učencev. K dvigu </w:t>
      </w:r>
      <w:r w:rsidR="0042351B" w:rsidRPr="0057642C">
        <w:rPr>
          <w:rFonts w:ascii="Arial" w:eastAsia="Arial" w:hAnsi="Arial" w:cs="Arial"/>
          <w:sz w:val="20"/>
          <w:szCs w:val="20"/>
        </w:rPr>
        <w:t xml:space="preserve">dobrobiti </w:t>
      </w:r>
      <w:r w:rsidR="03705200" w:rsidRPr="0057642C">
        <w:rPr>
          <w:rFonts w:ascii="Arial" w:eastAsia="Arial" w:hAnsi="Arial" w:cs="Arial"/>
          <w:sz w:val="20"/>
          <w:szCs w:val="20"/>
        </w:rPr>
        <w:t xml:space="preserve">zaposlenih v </w:t>
      </w:r>
      <w:r w:rsidR="5F7D20BE" w:rsidRPr="0057642C">
        <w:rPr>
          <w:rFonts w:ascii="Arial" w:eastAsia="Arial" w:hAnsi="Arial" w:cs="Arial"/>
          <w:sz w:val="20"/>
          <w:szCs w:val="20"/>
        </w:rPr>
        <w:t>vzgoji in izobraževanju</w:t>
      </w:r>
      <w:r w:rsidR="03705200" w:rsidRPr="0057642C">
        <w:rPr>
          <w:rFonts w:ascii="Arial" w:eastAsia="Arial" w:hAnsi="Arial" w:cs="Arial"/>
          <w:sz w:val="20"/>
          <w:szCs w:val="20"/>
        </w:rPr>
        <w:t xml:space="preserve"> je možno prispevati z vzpostavljanjem dobrih delovnih pogojev, s podporo njihovemu profesionalnemu razvoju in sodelovalnemu delovnemu okolju, z upoštevanjem zaposlenih v </w:t>
      </w:r>
      <w:r w:rsidR="0D1616B6" w:rsidRPr="0057642C">
        <w:rPr>
          <w:rFonts w:ascii="Arial" w:eastAsia="Arial" w:hAnsi="Arial" w:cs="Arial"/>
          <w:sz w:val="20"/>
          <w:szCs w:val="20"/>
        </w:rPr>
        <w:t>vzgoji in izobraževanju</w:t>
      </w:r>
      <w:r w:rsidR="03705200" w:rsidRPr="0057642C">
        <w:rPr>
          <w:rFonts w:ascii="Arial" w:eastAsia="Arial" w:hAnsi="Arial" w:cs="Arial"/>
          <w:sz w:val="20"/>
          <w:szCs w:val="20"/>
        </w:rPr>
        <w:t xml:space="preserve"> pri razvoju sistema izobraževanja ter z dvigom ugleda poklica </w:t>
      </w:r>
      <w:r w:rsidR="00316AF9" w:rsidRPr="0057642C">
        <w:rPr>
          <w:rFonts w:ascii="Arial" w:eastAsia="Arial" w:hAnsi="Arial" w:cs="Arial"/>
          <w:sz w:val="20"/>
          <w:szCs w:val="20"/>
        </w:rPr>
        <w:t>v družbi.</w:t>
      </w:r>
    </w:p>
    <w:p w14:paraId="5243A397" w14:textId="1852C2EE" w:rsidR="00FA35A5" w:rsidRPr="0025615B" w:rsidRDefault="00316AF9" w:rsidP="0025615B">
      <w:pPr>
        <w:spacing w:line="257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sz w:val="20"/>
          <w:szCs w:val="20"/>
        </w:rPr>
        <w:t xml:space="preserve">K dobrobiti vsakega posameznika nedvomno vplivajo kulturno-vzgojne dejavnosti, saj </w:t>
      </w:r>
      <w:r w:rsidR="00B75114" w:rsidRPr="0057642C">
        <w:rPr>
          <w:rFonts w:ascii="Arial" w:eastAsia="Arial" w:hAnsi="Arial" w:cs="Arial"/>
          <w:sz w:val="20"/>
          <w:szCs w:val="20"/>
        </w:rPr>
        <w:t xml:space="preserve">mu </w:t>
      </w:r>
      <w:r w:rsidRPr="0057642C">
        <w:rPr>
          <w:rFonts w:ascii="Arial" w:eastAsia="Arial" w:hAnsi="Arial" w:cs="Arial"/>
          <w:sz w:val="20"/>
          <w:szCs w:val="20"/>
        </w:rPr>
        <w:t>skozi zanimive in starostno primerne kulturne vsebine (knjige, filme, predstave, razstave …)</w:t>
      </w:r>
      <w:r w:rsidR="00B75114" w:rsidRPr="0057642C">
        <w:rPr>
          <w:rFonts w:ascii="Arial" w:eastAsia="Arial" w:hAnsi="Arial" w:cs="Arial"/>
          <w:sz w:val="20"/>
          <w:szCs w:val="20"/>
        </w:rPr>
        <w:t xml:space="preserve"> </w:t>
      </w:r>
      <w:r w:rsidRPr="0057642C">
        <w:rPr>
          <w:rFonts w:ascii="Arial" w:eastAsia="Arial" w:hAnsi="Arial" w:cs="Arial"/>
          <w:sz w:val="20"/>
          <w:szCs w:val="20"/>
        </w:rPr>
        <w:t>približamo različne tematike. Tako poglobijo svoja znanja, spoznajo nevarnosti določenih ravnanj/dejanj, spoznajo, kako lahko izboljšajo svoje zdravje, počutje, kako skrbijo za svoje okolje</w:t>
      </w:r>
      <w:r w:rsidR="0042351B" w:rsidRPr="0057642C">
        <w:rPr>
          <w:rFonts w:ascii="Arial" w:eastAsia="Arial" w:hAnsi="Arial" w:cs="Arial"/>
          <w:sz w:val="20"/>
          <w:szCs w:val="20"/>
        </w:rPr>
        <w:t>…</w:t>
      </w:r>
    </w:p>
    <w:p w14:paraId="3A587405" w14:textId="6D67D985" w:rsidR="2641CC6E" w:rsidRPr="0057642C" w:rsidRDefault="3443DF81" w:rsidP="733105B7">
      <w:pPr>
        <w:pStyle w:val="Odstavekseznama"/>
        <w:numPr>
          <w:ilvl w:val="0"/>
          <w:numId w:val="4"/>
        </w:numPr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57642C">
        <w:rPr>
          <w:rFonts w:ascii="Arial" w:eastAsia="Arial" w:hAnsi="Arial" w:cs="Arial"/>
          <w:b/>
          <w:bCs/>
          <w:sz w:val="20"/>
          <w:szCs w:val="20"/>
        </w:rPr>
        <w:t>S</w:t>
      </w:r>
      <w:r w:rsidR="24FBB0C7" w:rsidRPr="0057642C">
        <w:rPr>
          <w:rFonts w:ascii="Arial" w:eastAsia="Arial" w:hAnsi="Arial" w:cs="Arial"/>
          <w:b/>
          <w:bCs/>
          <w:sz w:val="20"/>
          <w:szCs w:val="20"/>
        </w:rPr>
        <w:t>vetovaln</w:t>
      </w:r>
      <w:r w:rsidRPr="0057642C">
        <w:rPr>
          <w:rFonts w:ascii="Arial" w:eastAsia="Arial" w:hAnsi="Arial" w:cs="Arial"/>
          <w:b/>
          <w:bCs/>
          <w:sz w:val="20"/>
          <w:szCs w:val="20"/>
        </w:rPr>
        <w:t>o</w:t>
      </w:r>
      <w:r w:rsidR="24FBB0C7" w:rsidRPr="0057642C">
        <w:rPr>
          <w:rFonts w:ascii="Arial" w:eastAsia="Arial" w:hAnsi="Arial" w:cs="Arial"/>
          <w:b/>
          <w:bCs/>
          <w:sz w:val="20"/>
          <w:szCs w:val="20"/>
        </w:rPr>
        <w:t xml:space="preserve"> del</w:t>
      </w:r>
      <w:r w:rsidRPr="0057642C">
        <w:rPr>
          <w:rFonts w:ascii="Arial" w:eastAsia="Arial" w:hAnsi="Arial" w:cs="Arial"/>
          <w:b/>
          <w:bCs/>
          <w:sz w:val="20"/>
          <w:szCs w:val="20"/>
        </w:rPr>
        <w:t>o</w:t>
      </w:r>
      <w:r w:rsidR="24FBB0C7" w:rsidRPr="0057642C">
        <w:rPr>
          <w:rFonts w:ascii="Arial" w:eastAsia="Arial" w:hAnsi="Arial" w:cs="Arial"/>
          <w:b/>
          <w:bCs/>
          <w:sz w:val="20"/>
          <w:szCs w:val="20"/>
        </w:rPr>
        <w:t xml:space="preserve"> v vzgojno izobraževalnem </w:t>
      </w:r>
      <w:r w:rsidR="01438689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in študijskem procesu</w:t>
      </w:r>
    </w:p>
    <w:p w14:paraId="3F748EAE" w14:textId="7111FDB5" w:rsidR="655777FC" w:rsidRPr="0057642C" w:rsidRDefault="4BBC48C4" w:rsidP="00E30313">
      <w:pPr>
        <w:ind w:left="708"/>
        <w:jc w:val="both"/>
        <w:rPr>
          <w:rFonts w:ascii="Arial" w:eastAsia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sz w:val="20"/>
          <w:szCs w:val="20"/>
        </w:rPr>
        <w:t xml:space="preserve">Za svetovalno službo je pomembno, da v skladu s svojo strokovno usposobljenostjo pri svojem delu pristopa celostno in kompleksno. Svetovalna služba </w:t>
      </w:r>
      <w:r w:rsidR="345EEC7E" w:rsidRPr="0057642C">
        <w:rPr>
          <w:rFonts w:ascii="Arial" w:eastAsia="Arial" w:hAnsi="Arial" w:cs="Arial"/>
          <w:sz w:val="20"/>
          <w:szCs w:val="20"/>
        </w:rPr>
        <w:t>se</w:t>
      </w:r>
      <w:r w:rsidR="0312CDD1" w:rsidRPr="0057642C">
        <w:rPr>
          <w:rFonts w:ascii="Arial" w:eastAsia="Arial" w:hAnsi="Arial" w:cs="Arial"/>
          <w:sz w:val="20"/>
          <w:szCs w:val="20"/>
        </w:rPr>
        <w:t xml:space="preserve"> </w:t>
      </w:r>
      <w:r w:rsidRPr="0057642C">
        <w:rPr>
          <w:rFonts w:ascii="Arial" w:eastAsia="Arial" w:hAnsi="Arial" w:cs="Arial"/>
          <w:sz w:val="20"/>
          <w:szCs w:val="20"/>
        </w:rPr>
        <w:t xml:space="preserve">ne omejuje </w:t>
      </w:r>
      <w:r w:rsidR="3A4B7F95" w:rsidRPr="0057642C">
        <w:rPr>
          <w:rFonts w:ascii="Arial" w:eastAsia="Arial" w:hAnsi="Arial" w:cs="Arial"/>
          <w:sz w:val="20"/>
          <w:szCs w:val="20"/>
        </w:rPr>
        <w:t xml:space="preserve">le </w:t>
      </w:r>
      <w:r w:rsidRPr="0057642C">
        <w:rPr>
          <w:rFonts w:ascii="Arial" w:eastAsia="Arial" w:hAnsi="Arial" w:cs="Arial"/>
          <w:sz w:val="20"/>
          <w:szCs w:val="20"/>
        </w:rPr>
        <w:t>na individualiziran pristop</w:t>
      </w:r>
      <w:r w:rsidR="7AB3AAED" w:rsidRPr="0057642C">
        <w:rPr>
          <w:rFonts w:ascii="Arial" w:eastAsia="Arial" w:hAnsi="Arial" w:cs="Arial"/>
          <w:sz w:val="20"/>
          <w:szCs w:val="20"/>
        </w:rPr>
        <w:t>,</w:t>
      </w:r>
      <w:r w:rsidR="6ECE7589" w:rsidRPr="0057642C">
        <w:rPr>
          <w:rFonts w:ascii="Arial" w:eastAsia="Arial" w:hAnsi="Arial" w:cs="Arial"/>
          <w:sz w:val="20"/>
          <w:szCs w:val="20"/>
        </w:rPr>
        <w:t xml:space="preserve"> temveč </w:t>
      </w:r>
      <w:r w:rsidRPr="0057642C">
        <w:rPr>
          <w:rFonts w:ascii="Arial" w:eastAsia="Arial" w:hAnsi="Arial" w:cs="Arial"/>
          <w:sz w:val="20"/>
          <w:szCs w:val="20"/>
        </w:rPr>
        <w:t xml:space="preserve">svojo temeljno nalogo lahko opravlja </w:t>
      </w:r>
      <w:r w:rsidR="681E1ABF" w:rsidRPr="0057642C">
        <w:rPr>
          <w:rFonts w:ascii="Arial" w:eastAsia="Arial" w:hAnsi="Arial" w:cs="Arial"/>
          <w:sz w:val="20"/>
          <w:szCs w:val="20"/>
        </w:rPr>
        <w:t xml:space="preserve">v sodelovanju </w:t>
      </w:r>
      <w:r w:rsidR="4FCF50AB" w:rsidRPr="0057642C">
        <w:rPr>
          <w:rFonts w:ascii="Arial" w:eastAsia="Arial" w:hAnsi="Arial" w:cs="Arial"/>
          <w:sz w:val="20"/>
          <w:szCs w:val="20"/>
        </w:rPr>
        <w:t xml:space="preserve">z vsemi, ki so </w:t>
      </w:r>
      <w:r w:rsidR="6B35215D" w:rsidRPr="0057642C">
        <w:rPr>
          <w:rFonts w:ascii="Arial" w:eastAsia="Arial" w:hAnsi="Arial" w:cs="Arial"/>
          <w:sz w:val="20"/>
          <w:szCs w:val="20"/>
        </w:rPr>
        <w:t>posredno ali neposredno vključenimi v vzgojn</w:t>
      </w:r>
      <w:r w:rsidR="5ED2AD18" w:rsidRPr="0057642C">
        <w:rPr>
          <w:rFonts w:ascii="Arial" w:eastAsia="Arial" w:hAnsi="Arial" w:cs="Arial"/>
          <w:sz w:val="20"/>
          <w:szCs w:val="20"/>
        </w:rPr>
        <w:t>o</w:t>
      </w:r>
      <w:r w:rsidR="6B35215D" w:rsidRPr="0057642C">
        <w:rPr>
          <w:rFonts w:ascii="Arial" w:eastAsia="Arial" w:hAnsi="Arial" w:cs="Arial"/>
          <w:sz w:val="20"/>
          <w:szCs w:val="20"/>
        </w:rPr>
        <w:t>-izobraževalni proces</w:t>
      </w:r>
      <w:r w:rsidRPr="0057642C">
        <w:rPr>
          <w:rFonts w:ascii="Arial" w:eastAsia="Arial" w:hAnsi="Arial" w:cs="Arial"/>
          <w:sz w:val="20"/>
          <w:szCs w:val="20"/>
        </w:rPr>
        <w:t xml:space="preserve">. </w:t>
      </w:r>
      <w:r w:rsidR="2B7E514B" w:rsidRPr="0057642C">
        <w:rPr>
          <w:rFonts w:ascii="Arial" w:eastAsia="Arial" w:hAnsi="Arial" w:cs="Arial"/>
          <w:sz w:val="20"/>
          <w:szCs w:val="20"/>
        </w:rPr>
        <w:t xml:space="preserve">V luči sodobnega načina izobraževanja in </w:t>
      </w:r>
      <w:r w:rsidR="34E89F6E" w:rsidRPr="0057642C">
        <w:rPr>
          <w:rFonts w:ascii="Arial" w:eastAsia="Arial" w:hAnsi="Arial" w:cs="Arial"/>
          <w:sz w:val="20"/>
          <w:szCs w:val="20"/>
        </w:rPr>
        <w:t>zahtevn</w:t>
      </w:r>
      <w:r w:rsidR="20387219" w:rsidRPr="0057642C">
        <w:rPr>
          <w:rFonts w:ascii="Arial" w:eastAsia="Arial" w:hAnsi="Arial" w:cs="Arial"/>
          <w:sz w:val="20"/>
          <w:szCs w:val="20"/>
        </w:rPr>
        <w:t>ih</w:t>
      </w:r>
      <w:r w:rsidR="34E89F6E" w:rsidRPr="0057642C">
        <w:rPr>
          <w:rFonts w:ascii="Arial" w:eastAsia="Arial" w:hAnsi="Arial" w:cs="Arial"/>
          <w:sz w:val="20"/>
          <w:szCs w:val="20"/>
        </w:rPr>
        <w:t xml:space="preserve"> kompleksn</w:t>
      </w:r>
      <w:r w:rsidR="388031E5" w:rsidRPr="0057642C">
        <w:rPr>
          <w:rFonts w:ascii="Arial" w:eastAsia="Arial" w:hAnsi="Arial" w:cs="Arial"/>
          <w:sz w:val="20"/>
          <w:szCs w:val="20"/>
        </w:rPr>
        <w:t>ih</w:t>
      </w:r>
      <w:r w:rsidR="34E89F6E" w:rsidRPr="0057642C">
        <w:rPr>
          <w:rFonts w:ascii="Arial" w:eastAsia="Arial" w:hAnsi="Arial" w:cs="Arial"/>
          <w:sz w:val="20"/>
          <w:szCs w:val="20"/>
        </w:rPr>
        <w:t xml:space="preserve"> nalog</w:t>
      </w:r>
      <w:r w:rsidR="4C937B6D" w:rsidRPr="0057642C">
        <w:rPr>
          <w:rFonts w:ascii="Arial" w:eastAsia="Arial" w:hAnsi="Arial" w:cs="Arial"/>
          <w:sz w:val="20"/>
          <w:szCs w:val="20"/>
        </w:rPr>
        <w:t xml:space="preserve"> so svetovalni delavci</w:t>
      </w:r>
      <w:r w:rsidR="34E89F6E" w:rsidRPr="0057642C">
        <w:rPr>
          <w:rFonts w:ascii="Arial" w:eastAsia="Arial" w:hAnsi="Arial" w:cs="Arial"/>
          <w:sz w:val="20"/>
          <w:szCs w:val="20"/>
        </w:rPr>
        <w:t xml:space="preserve"> v vzgojni-izobraževalnem procesu </w:t>
      </w:r>
      <w:r w:rsidR="37A9E544" w:rsidRPr="0057642C">
        <w:rPr>
          <w:rFonts w:ascii="Arial" w:eastAsia="Arial" w:hAnsi="Arial" w:cs="Arial"/>
          <w:sz w:val="20"/>
          <w:szCs w:val="20"/>
        </w:rPr>
        <w:t xml:space="preserve">zaradi </w:t>
      </w:r>
      <w:r w:rsidR="37A9E544" w:rsidRPr="0057642C">
        <w:rPr>
          <w:rFonts w:ascii="Arial" w:eastAsia="Arial" w:hAnsi="Arial" w:cs="Arial"/>
          <w:sz w:val="20"/>
          <w:szCs w:val="20"/>
        </w:rPr>
        <w:lastRenderedPageBreak/>
        <w:t>nerazumevanja vloge svetovaln</w:t>
      </w:r>
      <w:r w:rsidR="1D15611B" w:rsidRPr="0057642C">
        <w:rPr>
          <w:rFonts w:ascii="Arial" w:eastAsia="Arial" w:hAnsi="Arial" w:cs="Arial"/>
          <w:sz w:val="20"/>
          <w:szCs w:val="20"/>
        </w:rPr>
        <w:t>e</w:t>
      </w:r>
      <w:r w:rsidR="3BBF7A39" w:rsidRPr="0057642C">
        <w:rPr>
          <w:rFonts w:ascii="Arial" w:eastAsia="Arial" w:hAnsi="Arial" w:cs="Arial"/>
          <w:sz w:val="20"/>
          <w:szCs w:val="20"/>
        </w:rPr>
        <w:t>ga</w:t>
      </w:r>
      <w:r w:rsidR="37A9E544" w:rsidRPr="0057642C">
        <w:rPr>
          <w:rFonts w:ascii="Arial" w:eastAsia="Arial" w:hAnsi="Arial" w:cs="Arial"/>
          <w:sz w:val="20"/>
          <w:szCs w:val="20"/>
        </w:rPr>
        <w:t xml:space="preserve"> dela tako s strani ravnatelja, kot s </w:t>
      </w:r>
      <w:r w:rsidR="7F409377" w:rsidRPr="0057642C">
        <w:rPr>
          <w:rFonts w:ascii="Arial" w:eastAsia="Arial" w:hAnsi="Arial" w:cs="Arial"/>
          <w:sz w:val="20"/>
          <w:szCs w:val="20"/>
        </w:rPr>
        <w:t>s</w:t>
      </w:r>
      <w:r w:rsidR="37A9E544" w:rsidRPr="0057642C">
        <w:rPr>
          <w:rFonts w:ascii="Arial" w:eastAsia="Arial" w:hAnsi="Arial" w:cs="Arial"/>
          <w:sz w:val="20"/>
          <w:szCs w:val="20"/>
        </w:rPr>
        <w:t xml:space="preserve">trani </w:t>
      </w:r>
      <w:r w:rsidR="3F574ECB" w:rsidRPr="0057642C">
        <w:rPr>
          <w:rFonts w:ascii="Arial" w:eastAsia="Arial" w:hAnsi="Arial" w:cs="Arial"/>
          <w:sz w:val="20"/>
          <w:szCs w:val="20"/>
        </w:rPr>
        <w:t>udeležencev vzgojno izobraževalnega procesa</w:t>
      </w:r>
      <w:r w:rsidR="40C614AA" w:rsidRPr="0057642C">
        <w:rPr>
          <w:rFonts w:ascii="Arial" w:eastAsia="Arial" w:hAnsi="Arial" w:cs="Arial"/>
          <w:sz w:val="20"/>
          <w:szCs w:val="20"/>
        </w:rPr>
        <w:t>,</w:t>
      </w:r>
      <w:r w:rsidR="4AEAF7BE" w:rsidRPr="0057642C">
        <w:rPr>
          <w:rFonts w:ascii="Arial" w:eastAsia="Arial" w:hAnsi="Arial" w:cs="Arial"/>
          <w:sz w:val="20"/>
          <w:szCs w:val="20"/>
        </w:rPr>
        <w:t xml:space="preserve"> </w:t>
      </w:r>
      <w:r w:rsidR="3F574ECB" w:rsidRPr="0057642C">
        <w:rPr>
          <w:rFonts w:ascii="Arial" w:eastAsia="Arial" w:hAnsi="Arial" w:cs="Arial"/>
          <w:sz w:val="20"/>
          <w:szCs w:val="20"/>
        </w:rPr>
        <w:t>njihovih s</w:t>
      </w:r>
      <w:r w:rsidR="37A9E544" w:rsidRPr="0057642C">
        <w:rPr>
          <w:rFonts w:ascii="Arial" w:eastAsia="Arial" w:hAnsi="Arial" w:cs="Arial"/>
          <w:sz w:val="20"/>
          <w:szCs w:val="20"/>
        </w:rPr>
        <w:t>taršev</w:t>
      </w:r>
      <w:r w:rsidR="441FC7F9" w:rsidRPr="0057642C">
        <w:rPr>
          <w:rFonts w:ascii="Arial" w:eastAsia="Arial" w:hAnsi="Arial" w:cs="Arial"/>
          <w:sz w:val="20"/>
          <w:szCs w:val="20"/>
        </w:rPr>
        <w:t xml:space="preserve"> in drugih,</w:t>
      </w:r>
      <w:r w:rsidR="37A9E544" w:rsidRPr="0057642C">
        <w:rPr>
          <w:rFonts w:ascii="Arial" w:eastAsia="Arial" w:hAnsi="Arial" w:cs="Arial"/>
          <w:sz w:val="20"/>
          <w:szCs w:val="20"/>
        </w:rPr>
        <w:t xml:space="preserve"> </w:t>
      </w:r>
      <w:r w:rsidR="383BD497" w:rsidRPr="0057642C">
        <w:rPr>
          <w:rFonts w:ascii="Arial" w:eastAsia="Arial" w:hAnsi="Arial" w:cs="Arial"/>
          <w:sz w:val="20"/>
          <w:szCs w:val="20"/>
        </w:rPr>
        <w:t xml:space="preserve">znajdejo </w:t>
      </w:r>
      <w:r w:rsidR="6C2A293E" w:rsidRPr="0057642C">
        <w:rPr>
          <w:rFonts w:ascii="Arial" w:eastAsia="Arial" w:hAnsi="Arial" w:cs="Arial"/>
          <w:sz w:val="20"/>
          <w:szCs w:val="20"/>
        </w:rPr>
        <w:t>v različn</w:t>
      </w:r>
      <w:r w:rsidR="17AFA786" w:rsidRPr="0057642C">
        <w:rPr>
          <w:rFonts w:ascii="Arial" w:eastAsia="Arial" w:hAnsi="Arial" w:cs="Arial"/>
          <w:sz w:val="20"/>
          <w:szCs w:val="20"/>
        </w:rPr>
        <w:t>ih</w:t>
      </w:r>
      <w:r w:rsidR="50125DCC" w:rsidRPr="0057642C">
        <w:rPr>
          <w:rFonts w:ascii="Arial" w:eastAsia="Arial" w:hAnsi="Arial" w:cs="Arial"/>
          <w:sz w:val="20"/>
          <w:szCs w:val="20"/>
        </w:rPr>
        <w:t xml:space="preserve"> situacij</w:t>
      </w:r>
      <w:r w:rsidR="222C935E" w:rsidRPr="0057642C">
        <w:rPr>
          <w:rFonts w:ascii="Arial" w:eastAsia="Arial" w:hAnsi="Arial" w:cs="Arial"/>
          <w:sz w:val="20"/>
          <w:szCs w:val="20"/>
        </w:rPr>
        <w:t>a</w:t>
      </w:r>
      <w:r w:rsidR="71947A55" w:rsidRPr="0057642C">
        <w:rPr>
          <w:rFonts w:ascii="Arial" w:eastAsia="Arial" w:hAnsi="Arial" w:cs="Arial"/>
          <w:sz w:val="20"/>
          <w:szCs w:val="20"/>
        </w:rPr>
        <w:t>h</w:t>
      </w:r>
      <w:r w:rsidR="04523915" w:rsidRPr="0057642C">
        <w:rPr>
          <w:rFonts w:ascii="Arial" w:eastAsia="Arial" w:hAnsi="Arial" w:cs="Arial"/>
          <w:sz w:val="20"/>
          <w:szCs w:val="20"/>
        </w:rPr>
        <w:t xml:space="preserve">. </w:t>
      </w:r>
    </w:p>
    <w:p w14:paraId="37533733" w14:textId="194F092A" w:rsidR="00E30313" w:rsidRPr="0057642C" w:rsidRDefault="43CFED23" w:rsidP="0025615B">
      <w:pPr>
        <w:spacing w:line="257" w:lineRule="auto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57642C">
        <w:rPr>
          <w:rFonts w:ascii="Arial" w:eastAsia="Arial" w:hAnsi="Arial" w:cs="Arial"/>
          <w:sz w:val="20"/>
          <w:szCs w:val="20"/>
        </w:rPr>
        <w:t xml:space="preserve">V </w:t>
      </w:r>
      <w:r w:rsidR="05971731" w:rsidRPr="0057642C">
        <w:rPr>
          <w:rFonts w:ascii="Arial" w:eastAsia="Arial" w:hAnsi="Arial" w:cs="Arial"/>
          <w:sz w:val="20"/>
          <w:szCs w:val="20"/>
        </w:rPr>
        <w:t>tej temi pričakujemo programe,</w:t>
      </w:r>
      <w:r w:rsidR="16453F61" w:rsidRPr="0057642C">
        <w:rPr>
          <w:rFonts w:ascii="Arial" w:eastAsia="Arial" w:hAnsi="Arial" w:cs="Arial"/>
          <w:sz w:val="20"/>
          <w:szCs w:val="20"/>
        </w:rPr>
        <w:t xml:space="preserve"> </w:t>
      </w:r>
      <w:r w:rsidR="05971731" w:rsidRPr="0057642C">
        <w:rPr>
          <w:rFonts w:ascii="Arial" w:eastAsia="Arial" w:hAnsi="Arial" w:cs="Arial"/>
          <w:sz w:val="20"/>
          <w:szCs w:val="20"/>
        </w:rPr>
        <w:t>ki bodo svetovalne delavce opolnomočili za učinkovito in kompleksno reševanje pedagoških, psiholoških</w:t>
      </w:r>
      <w:r w:rsidR="450F346C" w:rsidRPr="0057642C">
        <w:rPr>
          <w:rFonts w:ascii="Arial" w:eastAsia="Arial" w:hAnsi="Arial" w:cs="Arial"/>
          <w:sz w:val="20"/>
          <w:szCs w:val="20"/>
        </w:rPr>
        <w:t xml:space="preserve">, </w:t>
      </w:r>
      <w:r w:rsidR="2AB3A5FC" w:rsidRPr="0057642C">
        <w:rPr>
          <w:rFonts w:ascii="Arial" w:eastAsia="Arial" w:hAnsi="Arial" w:cs="Arial"/>
          <w:sz w:val="20"/>
          <w:szCs w:val="20"/>
        </w:rPr>
        <w:t xml:space="preserve">socialnih, </w:t>
      </w:r>
      <w:r w:rsidR="450F346C" w:rsidRPr="0057642C">
        <w:rPr>
          <w:rFonts w:ascii="Arial" w:eastAsia="Arial" w:hAnsi="Arial" w:cs="Arial"/>
          <w:sz w:val="20"/>
          <w:szCs w:val="20"/>
        </w:rPr>
        <w:t>socioloških in drugih</w:t>
      </w:r>
      <w:r w:rsidR="05971731" w:rsidRPr="0057642C">
        <w:rPr>
          <w:rFonts w:ascii="Arial" w:eastAsia="Arial" w:hAnsi="Arial" w:cs="Arial"/>
          <w:sz w:val="20"/>
          <w:szCs w:val="20"/>
        </w:rPr>
        <w:t xml:space="preserve"> vprašanj</w:t>
      </w:r>
      <w:r w:rsidR="4EAF7454" w:rsidRPr="0057642C">
        <w:rPr>
          <w:rFonts w:ascii="Arial" w:eastAsia="Arial" w:hAnsi="Arial" w:cs="Arial"/>
          <w:sz w:val="20"/>
          <w:szCs w:val="20"/>
        </w:rPr>
        <w:t xml:space="preserve"> </w:t>
      </w:r>
      <w:r w:rsidR="4FC0802C" w:rsidRPr="0057642C">
        <w:rPr>
          <w:rFonts w:ascii="Arial" w:eastAsia="Arial" w:hAnsi="Arial" w:cs="Arial"/>
          <w:sz w:val="20"/>
          <w:szCs w:val="20"/>
        </w:rPr>
        <w:t xml:space="preserve">vključenih v vzgojno-izobraževalni proces, </w:t>
      </w:r>
      <w:r w:rsidR="5966BC0C" w:rsidRPr="0057642C">
        <w:rPr>
          <w:rFonts w:ascii="Arial" w:eastAsia="Arial" w:hAnsi="Arial" w:cs="Arial"/>
          <w:sz w:val="20"/>
          <w:szCs w:val="20"/>
        </w:rPr>
        <w:t>z</w:t>
      </w:r>
      <w:r w:rsidR="05971731" w:rsidRPr="0057642C">
        <w:rPr>
          <w:rFonts w:ascii="Arial" w:eastAsia="Arial" w:hAnsi="Arial" w:cs="Arial"/>
          <w:sz w:val="20"/>
          <w:szCs w:val="20"/>
        </w:rPr>
        <w:t xml:space="preserve"> namenom, da </w:t>
      </w:r>
      <w:r w:rsidR="44183F61" w:rsidRPr="0057642C">
        <w:rPr>
          <w:rFonts w:ascii="Arial" w:eastAsia="Arial" w:hAnsi="Arial" w:cs="Arial"/>
          <w:sz w:val="20"/>
          <w:szCs w:val="20"/>
        </w:rPr>
        <w:t xml:space="preserve">se </w:t>
      </w:r>
      <w:r w:rsidR="05971731" w:rsidRPr="0057642C">
        <w:rPr>
          <w:rFonts w:ascii="Arial" w:eastAsia="Arial" w:hAnsi="Arial" w:cs="Arial"/>
          <w:sz w:val="20"/>
          <w:szCs w:val="20"/>
        </w:rPr>
        <w:t xml:space="preserve">bo </w:t>
      </w:r>
      <w:r w:rsidR="2A50D708" w:rsidRPr="0057642C">
        <w:rPr>
          <w:rFonts w:ascii="Arial" w:eastAsia="Arial" w:hAnsi="Arial" w:cs="Arial"/>
          <w:sz w:val="20"/>
          <w:szCs w:val="20"/>
        </w:rPr>
        <w:t xml:space="preserve">svetovalna služba </w:t>
      </w:r>
      <w:r w:rsidR="05971731" w:rsidRPr="0057642C">
        <w:rPr>
          <w:rFonts w:ascii="Arial" w:eastAsia="Arial" w:hAnsi="Arial" w:cs="Arial"/>
          <w:sz w:val="20"/>
          <w:szCs w:val="20"/>
        </w:rPr>
        <w:t>u</w:t>
      </w:r>
      <w:r w:rsidR="768AEFD5" w:rsidRPr="0057642C">
        <w:rPr>
          <w:rFonts w:ascii="Arial" w:eastAsia="Arial" w:hAnsi="Arial" w:cs="Arial"/>
          <w:sz w:val="20"/>
          <w:szCs w:val="20"/>
        </w:rPr>
        <w:t xml:space="preserve">spešno </w:t>
      </w:r>
      <w:r w:rsidR="5BFD31BE" w:rsidRPr="0057642C">
        <w:rPr>
          <w:rFonts w:ascii="Arial" w:eastAsia="Arial" w:hAnsi="Arial" w:cs="Arial"/>
          <w:sz w:val="20"/>
          <w:szCs w:val="20"/>
        </w:rPr>
        <w:t>odzivala na trenutno situacij</w:t>
      </w:r>
      <w:r w:rsidR="6CC42E0F" w:rsidRPr="0057642C">
        <w:rPr>
          <w:rFonts w:ascii="Arial" w:eastAsia="Arial" w:hAnsi="Arial" w:cs="Arial"/>
          <w:sz w:val="20"/>
          <w:szCs w:val="20"/>
        </w:rPr>
        <w:t>o</w:t>
      </w:r>
      <w:r w:rsidR="249DA4E7" w:rsidRPr="0057642C">
        <w:rPr>
          <w:rFonts w:ascii="Arial" w:eastAsia="Arial" w:hAnsi="Arial" w:cs="Arial"/>
          <w:sz w:val="20"/>
          <w:szCs w:val="20"/>
        </w:rPr>
        <w:t xml:space="preserve"> in bo </w:t>
      </w:r>
      <w:r w:rsidR="2C10ECAC" w:rsidRPr="0057642C">
        <w:rPr>
          <w:rFonts w:ascii="Arial" w:eastAsia="Arial" w:hAnsi="Arial" w:cs="Arial"/>
          <w:sz w:val="20"/>
          <w:szCs w:val="20"/>
        </w:rPr>
        <w:t>ne glede na način vzgojno-izobraževalnega procesa</w:t>
      </w:r>
      <w:r w:rsidR="70E50A1D" w:rsidRPr="0057642C">
        <w:rPr>
          <w:rFonts w:ascii="Arial" w:eastAsia="Arial" w:hAnsi="Arial" w:cs="Arial"/>
          <w:sz w:val="20"/>
          <w:szCs w:val="20"/>
        </w:rPr>
        <w:t xml:space="preserve"> </w:t>
      </w:r>
      <w:r w:rsidR="249DA4E7" w:rsidRPr="0057642C">
        <w:rPr>
          <w:rFonts w:ascii="Arial" w:eastAsia="Arial" w:hAnsi="Arial" w:cs="Arial"/>
          <w:sz w:val="20"/>
          <w:szCs w:val="20"/>
        </w:rPr>
        <w:t>sposobna za</w:t>
      </w:r>
      <w:r w:rsidR="05971731" w:rsidRPr="0057642C">
        <w:rPr>
          <w:rFonts w:ascii="Arial" w:eastAsia="Arial" w:hAnsi="Arial" w:cs="Arial"/>
          <w:sz w:val="20"/>
          <w:szCs w:val="20"/>
        </w:rPr>
        <w:t xml:space="preserve"> kritično in objektivno sodelovanje z vsemi udeleženci v</w:t>
      </w:r>
      <w:r w:rsidR="21F96828" w:rsidRPr="0057642C">
        <w:rPr>
          <w:rFonts w:ascii="Arial" w:eastAsia="Arial" w:hAnsi="Arial" w:cs="Arial"/>
          <w:sz w:val="20"/>
          <w:szCs w:val="20"/>
        </w:rPr>
        <w:t xml:space="preserve"> </w:t>
      </w:r>
      <w:r w:rsidR="05971731" w:rsidRPr="0057642C">
        <w:rPr>
          <w:rFonts w:ascii="Arial" w:eastAsia="Arial" w:hAnsi="Arial" w:cs="Arial"/>
          <w:sz w:val="20"/>
          <w:szCs w:val="20"/>
        </w:rPr>
        <w:t>procesu i</w:t>
      </w:r>
      <w:r w:rsidR="6CE5BAE9" w:rsidRPr="0057642C">
        <w:rPr>
          <w:rFonts w:ascii="Arial" w:eastAsia="Arial" w:hAnsi="Arial" w:cs="Arial"/>
          <w:sz w:val="20"/>
          <w:szCs w:val="20"/>
        </w:rPr>
        <w:t>n</w:t>
      </w:r>
      <w:r w:rsidR="12E9A551" w:rsidRPr="0057642C">
        <w:rPr>
          <w:rFonts w:ascii="Arial" w:eastAsia="Arial" w:hAnsi="Arial" w:cs="Arial"/>
          <w:sz w:val="20"/>
          <w:szCs w:val="20"/>
        </w:rPr>
        <w:t xml:space="preserve"> </w:t>
      </w:r>
      <w:r w:rsidR="05971731" w:rsidRPr="0057642C">
        <w:rPr>
          <w:rFonts w:ascii="Arial" w:eastAsia="Arial" w:hAnsi="Arial" w:cs="Arial"/>
          <w:sz w:val="20"/>
          <w:szCs w:val="20"/>
        </w:rPr>
        <w:t xml:space="preserve">tudi z ustreznimi zunanjimi </w:t>
      </w:r>
      <w:r w:rsidR="556C3171" w:rsidRPr="0057642C">
        <w:rPr>
          <w:rFonts w:ascii="Arial" w:eastAsia="Arial" w:hAnsi="Arial" w:cs="Arial"/>
          <w:sz w:val="20"/>
          <w:szCs w:val="20"/>
        </w:rPr>
        <w:t>sodelavci</w:t>
      </w:r>
      <w:r w:rsidR="55A9B6E8" w:rsidRPr="0057642C">
        <w:rPr>
          <w:rFonts w:ascii="Arial" w:eastAsia="Arial" w:hAnsi="Arial" w:cs="Arial"/>
          <w:sz w:val="20"/>
          <w:szCs w:val="20"/>
        </w:rPr>
        <w:t xml:space="preserve"> (tudi s šolami v procesu prehoda – npr. </w:t>
      </w:r>
      <w:r w:rsidR="3CF2321B" w:rsidRPr="0057642C">
        <w:rPr>
          <w:rFonts w:ascii="Arial" w:eastAsia="Arial" w:hAnsi="Arial" w:cs="Arial"/>
          <w:sz w:val="20"/>
          <w:szCs w:val="20"/>
        </w:rPr>
        <w:t>p</w:t>
      </w:r>
      <w:r w:rsidR="55A9B6E8" w:rsidRPr="0057642C">
        <w:rPr>
          <w:rFonts w:ascii="Arial" w:eastAsia="Arial" w:hAnsi="Arial" w:cs="Arial"/>
          <w:sz w:val="20"/>
          <w:szCs w:val="20"/>
        </w:rPr>
        <w:t>rehod iz vrtca v OŠ)</w:t>
      </w:r>
      <w:r w:rsidR="2D9D6562" w:rsidRPr="0057642C">
        <w:rPr>
          <w:rFonts w:ascii="Arial" w:eastAsia="Arial" w:hAnsi="Arial" w:cs="Arial"/>
          <w:sz w:val="20"/>
          <w:szCs w:val="20"/>
        </w:rPr>
        <w:t>. Pr</w:t>
      </w:r>
      <w:r w:rsidR="65A461FB" w:rsidRPr="0057642C">
        <w:rPr>
          <w:rFonts w:ascii="Arial" w:eastAsia="Arial" w:hAnsi="Arial" w:cs="Arial"/>
          <w:sz w:val="20"/>
          <w:szCs w:val="20"/>
        </w:rPr>
        <w:t xml:space="preserve">ičakujemo </w:t>
      </w:r>
      <w:r w:rsidR="407D71DE" w:rsidRPr="0057642C">
        <w:rPr>
          <w:rFonts w:ascii="Arial" w:eastAsia="Arial" w:hAnsi="Arial" w:cs="Arial"/>
          <w:sz w:val="20"/>
          <w:szCs w:val="20"/>
        </w:rPr>
        <w:t xml:space="preserve">tudi </w:t>
      </w:r>
      <w:r w:rsidR="65A461FB" w:rsidRPr="0057642C">
        <w:rPr>
          <w:rFonts w:ascii="Arial" w:eastAsia="Arial" w:hAnsi="Arial" w:cs="Arial"/>
          <w:sz w:val="20"/>
          <w:szCs w:val="20"/>
        </w:rPr>
        <w:t xml:space="preserve">programe, ki bodo </w:t>
      </w:r>
      <w:r w:rsidR="00D15106" w:rsidRPr="0057642C">
        <w:rPr>
          <w:rFonts w:ascii="Arial" w:eastAsia="Arial" w:hAnsi="Arial" w:cs="Arial"/>
          <w:sz w:val="20"/>
          <w:szCs w:val="20"/>
        </w:rPr>
        <w:t>na vlog</w:t>
      </w:r>
      <w:r w:rsidR="703F2484" w:rsidRPr="0057642C">
        <w:rPr>
          <w:rFonts w:ascii="Arial" w:eastAsia="Arial" w:hAnsi="Arial" w:cs="Arial"/>
          <w:sz w:val="20"/>
          <w:szCs w:val="20"/>
        </w:rPr>
        <w:t>o</w:t>
      </w:r>
      <w:r w:rsidR="00D15106" w:rsidRPr="0057642C">
        <w:rPr>
          <w:rFonts w:ascii="Arial" w:eastAsia="Arial" w:hAnsi="Arial" w:cs="Arial"/>
          <w:sz w:val="20"/>
          <w:szCs w:val="20"/>
        </w:rPr>
        <w:t xml:space="preserve"> svetovalnega dela v vzgojno-izobraževalnem</w:t>
      </w:r>
      <w:r w:rsidR="4AD6F939" w:rsidRPr="0057642C">
        <w:rPr>
          <w:rFonts w:ascii="Arial" w:eastAsia="Arial" w:hAnsi="Arial" w:cs="Arial"/>
          <w:sz w:val="20"/>
          <w:szCs w:val="20"/>
        </w:rPr>
        <w:t xml:space="preserve"> </w:t>
      </w:r>
      <w:r w:rsidR="4E215656" w:rsidRPr="0057642C">
        <w:rPr>
          <w:rFonts w:ascii="Arial" w:eastAsia="Arial" w:hAnsi="Arial" w:cs="Arial"/>
          <w:sz w:val="20"/>
          <w:szCs w:val="20"/>
        </w:rPr>
        <w:t xml:space="preserve">procesu ponovno </w:t>
      </w:r>
      <w:r w:rsidR="63040367" w:rsidRPr="0057642C">
        <w:rPr>
          <w:rFonts w:ascii="Arial" w:eastAsia="Arial" w:hAnsi="Arial" w:cs="Arial"/>
          <w:sz w:val="20"/>
          <w:szCs w:val="20"/>
        </w:rPr>
        <w:t>opozorili rav</w:t>
      </w:r>
      <w:r w:rsidR="00D15106" w:rsidRPr="0057642C">
        <w:rPr>
          <w:rFonts w:ascii="Arial" w:eastAsia="Arial" w:hAnsi="Arial" w:cs="Arial"/>
          <w:sz w:val="20"/>
          <w:szCs w:val="20"/>
        </w:rPr>
        <w:t>natelje in druge strokovne delavce</w:t>
      </w:r>
      <w:r w:rsidR="1EBC17BD" w:rsidRPr="0057642C">
        <w:rPr>
          <w:rFonts w:ascii="Arial" w:eastAsia="Arial" w:hAnsi="Arial" w:cs="Arial"/>
          <w:sz w:val="20"/>
          <w:szCs w:val="20"/>
        </w:rPr>
        <w:t>, za kar je</w:t>
      </w:r>
      <w:r w:rsidR="45F18761" w:rsidRPr="0057642C">
        <w:rPr>
          <w:rFonts w:ascii="Arial" w:eastAsia="Arial" w:hAnsi="Arial" w:cs="Arial"/>
          <w:sz w:val="20"/>
          <w:szCs w:val="20"/>
        </w:rPr>
        <w:t>,</w:t>
      </w:r>
      <w:r w:rsidR="1EBC17BD" w:rsidRPr="0057642C">
        <w:rPr>
          <w:rFonts w:ascii="Arial" w:eastAsia="Arial" w:hAnsi="Arial" w:cs="Arial"/>
          <w:sz w:val="20"/>
          <w:szCs w:val="20"/>
        </w:rPr>
        <w:t xml:space="preserve"> tako svetovalnim kot drugim delavcem šole</w:t>
      </w:r>
      <w:r w:rsidR="5E3AD655" w:rsidRPr="0057642C">
        <w:rPr>
          <w:rFonts w:ascii="Arial" w:eastAsia="Arial" w:hAnsi="Arial" w:cs="Arial"/>
          <w:sz w:val="20"/>
          <w:szCs w:val="20"/>
        </w:rPr>
        <w:t>,</w:t>
      </w:r>
      <w:r w:rsidR="1EBC17BD" w:rsidRPr="0057642C">
        <w:rPr>
          <w:rFonts w:ascii="Arial" w:eastAsia="Arial" w:hAnsi="Arial" w:cs="Arial"/>
          <w:sz w:val="20"/>
          <w:szCs w:val="20"/>
        </w:rPr>
        <w:t xml:space="preserve"> potrebno ponuditi tudi različne oblike </w:t>
      </w:r>
      <w:proofErr w:type="spellStart"/>
      <w:r w:rsidR="1EBC17BD" w:rsidRPr="0057642C">
        <w:rPr>
          <w:rFonts w:ascii="Arial" w:eastAsia="Arial" w:hAnsi="Arial" w:cs="Arial"/>
          <w:sz w:val="20"/>
          <w:szCs w:val="20"/>
        </w:rPr>
        <w:t>supervizije</w:t>
      </w:r>
      <w:proofErr w:type="spellEnd"/>
      <w:r w:rsidR="66E2E848" w:rsidRPr="0057642C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66E2E848" w:rsidRPr="0057642C">
        <w:rPr>
          <w:rFonts w:ascii="Arial" w:eastAsia="Arial" w:hAnsi="Arial" w:cs="Arial"/>
          <w:sz w:val="20"/>
          <w:szCs w:val="20"/>
        </w:rPr>
        <w:t>intervizije</w:t>
      </w:r>
      <w:proofErr w:type="spellEnd"/>
      <w:r w:rsidR="66E2E848" w:rsidRPr="0057642C">
        <w:rPr>
          <w:rFonts w:ascii="Arial" w:eastAsia="Arial" w:hAnsi="Arial" w:cs="Arial"/>
          <w:sz w:val="20"/>
          <w:szCs w:val="20"/>
        </w:rPr>
        <w:t xml:space="preserve"> in mediacije</w:t>
      </w:r>
      <w:r w:rsidR="1EBC17BD" w:rsidRPr="0057642C">
        <w:rPr>
          <w:rFonts w:ascii="Arial" w:eastAsia="Arial" w:hAnsi="Arial" w:cs="Arial"/>
          <w:sz w:val="20"/>
          <w:szCs w:val="20"/>
        </w:rPr>
        <w:t>.</w:t>
      </w:r>
      <w:r w:rsidR="1B02BFF5" w:rsidRPr="0057642C">
        <w:rPr>
          <w:rFonts w:ascii="Arial" w:eastAsia="Arial" w:hAnsi="Arial" w:cs="Arial"/>
          <w:sz w:val="20"/>
          <w:szCs w:val="20"/>
        </w:rPr>
        <w:t xml:space="preserve"> </w:t>
      </w:r>
      <w:r w:rsidR="25E73A1A" w:rsidRPr="0057642C">
        <w:rPr>
          <w:rFonts w:ascii="Arial" w:eastAsia="Arial" w:hAnsi="Arial" w:cs="Arial"/>
          <w:sz w:val="20"/>
          <w:szCs w:val="20"/>
        </w:rPr>
        <w:t>P</w:t>
      </w:r>
      <w:r w:rsidR="1EA3600D" w:rsidRPr="0057642C">
        <w:rPr>
          <w:rFonts w:ascii="Arial" w:eastAsia="Arial" w:hAnsi="Arial" w:cs="Arial"/>
          <w:sz w:val="20"/>
          <w:szCs w:val="20"/>
        </w:rPr>
        <w:t>omen</w:t>
      </w:r>
      <w:r w:rsidR="00D15106" w:rsidRPr="0057642C">
        <w:rPr>
          <w:rFonts w:ascii="Arial" w:eastAsia="Arial" w:hAnsi="Arial" w:cs="Arial"/>
          <w:sz w:val="20"/>
          <w:szCs w:val="20"/>
        </w:rPr>
        <w:t xml:space="preserve"> </w:t>
      </w:r>
      <w:r w:rsidR="25E73A1A" w:rsidRPr="0057642C">
        <w:rPr>
          <w:rFonts w:ascii="Arial" w:eastAsia="Arial" w:hAnsi="Arial" w:cs="Arial"/>
          <w:sz w:val="20"/>
          <w:szCs w:val="20"/>
        </w:rPr>
        <w:t>in vloga svetovalnega dela je</w:t>
      </w:r>
      <w:r w:rsidR="5B293DAC" w:rsidRPr="0057642C">
        <w:rPr>
          <w:rFonts w:ascii="Arial" w:eastAsia="Arial" w:hAnsi="Arial" w:cs="Arial"/>
          <w:sz w:val="20"/>
          <w:szCs w:val="20"/>
        </w:rPr>
        <w:t xml:space="preserve"> v tem trenutku </w:t>
      </w:r>
      <w:r w:rsidR="0DCC8BE9" w:rsidRPr="0057642C">
        <w:rPr>
          <w:rFonts w:ascii="Arial" w:eastAsia="Arial" w:hAnsi="Arial" w:cs="Arial"/>
          <w:sz w:val="20"/>
          <w:szCs w:val="20"/>
        </w:rPr>
        <w:t xml:space="preserve">omenjena na vseh področjih, še posebej pa je </w:t>
      </w:r>
      <w:r w:rsidR="7DE40718" w:rsidRPr="0057642C">
        <w:rPr>
          <w:rFonts w:ascii="Arial" w:eastAsia="Arial" w:hAnsi="Arial" w:cs="Arial"/>
          <w:sz w:val="20"/>
          <w:szCs w:val="20"/>
        </w:rPr>
        <w:t>poudarjena</w:t>
      </w:r>
      <w:r w:rsidR="5B293DAC" w:rsidRPr="0057642C">
        <w:rPr>
          <w:rFonts w:ascii="Arial" w:eastAsia="Arial" w:hAnsi="Arial" w:cs="Arial"/>
          <w:sz w:val="20"/>
          <w:szCs w:val="20"/>
        </w:rPr>
        <w:t xml:space="preserve"> na področju poklicnega in strokovnega izobraževanja</w:t>
      </w:r>
      <w:r w:rsidR="67E96517" w:rsidRPr="0057642C">
        <w:rPr>
          <w:rFonts w:ascii="Arial" w:eastAsia="Arial" w:hAnsi="Arial" w:cs="Arial"/>
          <w:sz w:val="20"/>
          <w:szCs w:val="20"/>
        </w:rPr>
        <w:t xml:space="preserve"> ter</w:t>
      </w:r>
      <w:r w:rsidR="5B293DAC" w:rsidRPr="0057642C">
        <w:rPr>
          <w:rFonts w:ascii="Arial" w:eastAsia="Arial" w:hAnsi="Arial" w:cs="Arial"/>
          <w:sz w:val="20"/>
          <w:szCs w:val="20"/>
        </w:rPr>
        <w:t xml:space="preserve"> na področju izobraževanja odraslih</w:t>
      </w:r>
      <w:r w:rsidR="43AEA50E" w:rsidRPr="0057642C">
        <w:rPr>
          <w:rFonts w:ascii="Arial" w:eastAsia="Arial" w:hAnsi="Arial" w:cs="Arial"/>
          <w:sz w:val="20"/>
          <w:szCs w:val="20"/>
        </w:rPr>
        <w:t>, k</w:t>
      </w:r>
      <w:r w:rsidR="77A73AD7" w:rsidRPr="0057642C">
        <w:rPr>
          <w:rFonts w:ascii="Arial" w:eastAsia="Arial" w:hAnsi="Arial" w:cs="Arial"/>
          <w:sz w:val="20"/>
          <w:szCs w:val="20"/>
        </w:rPr>
        <w:t>jer</w:t>
      </w:r>
      <w:r w:rsidR="43AEA50E" w:rsidRPr="0057642C">
        <w:rPr>
          <w:rFonts w:ascii="Arial" w:eastAsia="Arial" w:hAnsi="Arial" w:cs="Arial"/>
          <w:sz w:val="20"/>
          <w:szCs w:val="20"/>
        </w:rPr>
        <w:t xml:space="preserve"> </w:t>
      </w:r>
      <w:r w:rsidR="54EFBC6F" w:rsidRPr="0057642C">
        <w:rPr>
          <w:rFonts w:ascii="Arial" w:eastAsia="Arial" w:hAnsi="Arial" w:cs="Arial"/>
          <w:sz w:val="20"/>
          <w:szCs w:val="20"/>
        </w:rPr>
        <w:t>so</w:t>
      </w:r>
      <w:r w:rsidR="43AEA50E" w:rsidRPr="0057642C">
        <w:rPr>
          <w:rFonts w:ascii="Arial" w:eastAsia="Arial" w:hAnsi="Arial" w:cs="Arial"/>
          <w:sz w:val="20"/>
          <w:szCs w:val="20"/>
        </w:rPr>
        <w:t xml:space="preserve"> </w:t>
      </w:r>
      <w:r w:rsidR="2C10ECAC" w:rsidRPr="0057642C">
        <w:rPr>
          <w:rFonts w:ascii="Arial" w:eastAsia="Arial" w:hAnsi="Arial" w:cs="Arial"/>
          <w:sz w:val="20"/>
          <w:szCs w:val="20"/>
        </w:rPr>
        <w:t xml:space="preserve">bile v letu prej </w:t>
      </w:r>
      <w:r w:rsidR="48CC5EF5" w:rsidRPr="0057642C">
        <w:rPr>
          <w:rFonts w:ascii="Arial" w:eastAsia="Arial" w:hAnsi="Arial" w:cs="Arial"/>
          <w:sz w:val="20"/>
          <w:szCs w:val="20"/>
        </w:rPr>
        <w:t xml:space="preserve">na novo potrjene </w:t>
      </w:r>
      <w:r w:rsidR="64C8E2EB" w:rsidRPr="0057642C">
        <w:rPr>
          <w:rFonts w:ascii="Arial" w:eastAsia="Arial" w:hAnsi="Arial" w:cs="Arial"/>
          <w:sz w:val="20"/>
          <w:szCs w:val="20"/>
        </w:rPr>
        <w:t>S</w:t>
      </w:r>
      <w:r w:rsidR="48CC5EF5" w:rsidRPr="0057642C">
        <w:rPr>
          <w:rFonts w:ascii="Arial" w:eastAsia="Arial" w:hAnsi="Arial" w:cs="Arial"/>
          <w:sz w:val="20"/>
          <w:szCs w:val="20"/>
        </w:rPr>
        <w:t>mer</w:t>
      </w:r>
      <w:r w:rsidR="5E26C9AE" w:rsidRPr="0057642C">
        <w:rPr>
          <w:rFonts w:ascii="Arial" w:eastAsia="Arial" w:hAnsi="Arial" w:cs="Arial"/>
          <w:sz w:val="20"/>
          <w:szCs w:val="20"/>
        </w:rPr>
        <w:t>n</w:t>
      </w:r>
      <w:r w:rsidR="48CC5EF5" w:rsidRPr="0057642C">
        <w:rPr>
          <w:rFonts w:ascii="Arial" w:eastAsia="Arial" w:hAnsi="Arial" w:cs="Arial"/>
          <w:sz w:val="20"/>
          <w:szCs w:val="20"/>
        </w:rPr>
        <w:t xml:space="preserve">ice za izvajanje svetovalne dejavnosti v </w:t>
      </w:r>
      <w:r w:rsidR="1F822312" w:rsidRPr="0057642C">
        <w:rPr>
          <w:rFonts w:ascii="Arial" w:eastAsia="Arial" w:hAnsi="Arial" w:cs="Arial"/>
          <w:sz w:val="20"/>
          <w:szCs w:val="20"/>
        </w:rPr>
        <w:t>izobraževanju od</w:t>
      </w:r>
      <w:r w:rsidR="0C2AE7EB" w:rsidRPr="0057642C">
        <w:rPr>
          <w:rFonts w:ascii="Arial" w:eastAsia="Arial" w:hAnsi="Arial" w:cs="Arial"/>
          <w:sz w:val="20"/>
          <w:szCs w:val="20"/>
        </w:rPr>
        <w:t>r</w:t>
      </w:r>
      <w:r w:rsidR="1F822312" w:rsidRPr="0057642C">
        <w:rPr>
          <w:rFonts w:ascii="Arial" w:eastAsia="Arial" w:hAnsi="Arial" w:cs="Arial"/>
          <w:sz w:val="20"/>
          <w:szCs w:val="20"/>
        </w:rPr>
        <w:t xml:space="preserve">aslih. </w:t>
      </w:r>
    </w:p>
    <w:p w14:paraId="152DB450" w14:textId="0A8D7350" w:rsidR="7E8DAABC" w:rsidRPr="0057642C" w:rsidRDefault="4F603CE2" w:rsidP="1078B54E">
      <w:pPr>
        <w:pStyle w:val="Odstavekseznama"/>
        <w:numPr>
          <w:ilvl w:val="0"/>
          <w:numId w:val="4"/>
        </w:numPr>
        <w:spacing w:line="257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Razvoj</w:t>
      </w:r>
      <w:r w:rsidR="7B451F20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sporazumevalne zmožnosti </w:t>
      </w:r>
      <w:r w:rsidR="199C42D8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 slovenskem jeziku</w:t>
      </w:r>
      <w:r w:rsidR="44728B22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5EF363EA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dvojezičnosti/</w:t>
      </w:r>
      <w:r w:rsidR="44728B22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večjezičnosti</w:t>
      </w:r>
      <w:r w:rsidR="199C42D8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2AB53549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in </w:t>
      </w:r>
      <w:r w:rsidR="60D9AB01" w:rsidRPr="0057642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medijske pismenosti</w:t>
      </w:r>
    </w:p>
    <w:p w14:paraId="259CDDCF" w14:textId="68C2EA65" w:rsidR="7E8DAABC" w:rsidRPr="0057642C" w:rsidRDefault="7B451F20" w:rsidP="578AEC35">
      <w:pPr>
        <w:spacing w:line="257" w:lineRule="auto"/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Osrednji cilj slovenske jezikovne politike je oblikovanje skupnosti samostojnih govorcev z razvito jezikovno oziroma sporazumevalno zmožnostjo v slovenščini, </w:t>
      </w:r>
      <w:r w:rsidR="75B63F5D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s </w:t>
      </w: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kakovostnim in učinkovitim znanjem drugih jezikov, z razvito bralno kulturo v slovenščini, z visoko stopnjo jezikovne samozavesti in ustrezno stopnjo pripravljenosti za sprejemanje jezikovne in kulturne različnosti. </w:t>
      </w:r>
      <w:r w:rsidR="632CA2E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Bralna pismenost in bralna kultura predstavljata temelj drugim pismenostim, med njimi tudi medijski pismenosti, ki postaja v sodobni informacijski družbi vse </w:t>
      </w:r>
      <w:r w:rsidR="0F42EE0D" w:rsidRPr="0057642C">
        <w:rPr>
          <w:rFonts w:ascii="Arial" w:eastAsia="Arial" w:hAnsi="Arial" w:cs="Arial"/>
          <w:color w:val="000000" w:themeColor="text1"/>
          <w:sz w:val="20"/>
          <w:szCs w:val="20"/>
        </w:rPr>
        <w:t>pomembnejši</w:t>
      </w:r>
      <w:r w:rsidR="632CA2E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dejavnik aktivnega državljanstva. Strokovne delavce je treba opolnomočiti z vidika njihovega lastnega osebnega in kariernega razvoja, hkrati pa jim posredovati vedenja in znanja o možnih didaktičnih pristopih oz. implementaciji teh vsebin pri poučevanju otrok in mladih</w:t>
      </w:r>
      <w:r w:rsidR="75B63F5D" w:rsidRPr="005764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632CA2E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primerni</w:t>
      </w:r>
      <w:r w:rsidR="1C2848E4" w:rsidRPr="0057642C">
        <w:rPr>
          <w:rFonts w:ascii="Arial" w:eastAsia="Arial" w:hAnsi="Arial" w:cs="Arial"/>
          <w:color w:val="000000" w:themeColor="text1"/>
          <w:sz w:val="20"/>
          <w:szCs w:val="20"/>
        </w:rPr>
        <w:t>h</w:t>
      </w:r>
      <w:r w:rsidR="632CA2E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njihovi razvojni/starostni stopnji, da bodo pridobili ustrezno znanje in sposobnosti za kritično sprejemanje in vrednotenje </w:t>
      </w:r>
      <w:r w:rsidR="2EA8822C" w:rsidRPr="0057642C">
        <w:rPr>
          <w:rFonts w:ascii="Arial" w:eastAsia="Arial" w:hAnsi="Arial" w:cs="Arial"/>
          <w:color w:val="000000" w:themeColor="text1"/>
          <w:sz w:val="20"/>
          <w:szCs w:val="20"/>
        </w:rPr>
        <w:t>prejetih informacij</w:t>
      </w:r>
      <w:r w:rsidR="632CA2E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13CCB9D2" w14:textId="21096741" w:rsidR="05434B83" w:rsidRPr="0057642C" w:rsidRDefault="06DDBB08" w:rsidP="4AF533E1">
      <w:pPr>
        <w:spacing w:line="257" w:lineRule="auto"/>
        <w:ind w:left="70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V tej temi pričakujemo 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>program</w:t>
      </w:r>
      <w:r w:rsidR="57F9B1CE" w:rsidRPr="0057642C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, ki naslavljajo </w:t>
      </w:r>
      <w:r w:rsidR="30A0DD65" w:rsidRPr="0057642C">
        <w:rPr>
          <w:rFonts w:ascii="Arial" w:eastAsia="Arial" w:hAnsi="Arial" w:cs="Arial"/>
          <w:color w:val="000000" w:themeColor="text1"/>
          <w:sz w:val="20"/>
          <w:szCs w:val="20"/>
        </w:rPr>
        <w:t>vsebin</w:t>
      </w:r>
      <w:r w:rsidR="0491C28E" w:rsidRPr="0057642C">
        <w:rPr>
          <w:rFonts w:ascii="Arial" w:eastAsia="Arial" w:hAnsi="Arial" w:cs="Arial"/>
          <w:color w:val="000000" w:themeColor="text1"/>
          <w:sz w:val="20"/>
          <w:szCs w:val="20"/>
        </w:rPr>
        <w:t>e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kot so dvig bralne pismenosti</w:t>
      </w:r>
      <w:r w:rsidR="29E254F6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(na primer implementacija gradnikov bralne pismenosti pri vseh predmetih po celotni vertikali)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bralne kulture</w:t>
      </w:r>
      <w:r w:rsidR="5E704FCF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(motivacija za branje</w:t>
      </w:r>
      <w:r w:rsidR="04E986F3" w:rsidRPr="0057642C">
        <w:rPr>
          <w:rFonts w:ascii="Arial" w:eastAsia="Arial" w:hAnsi="Arial" w:cs="Arial"/>
          <w:color w:val="000000" w:themeColor="text1"/>
          <w:sz w:val="20"/>
          <w:szCs w:val="20"/>
        </w:rPr>
        <w:t>, tudi povezovanje s knjižnicami</w:t>
      </w:r>
      <w:r w:rsidR="5E704FCF" w:rsidRPr="0057642C">
        <w:rPr>
          <w:rFonts w:ascii="Arial" w:eastAsia="Arial" w:hAnsi="Arial" w:cs="Arial"/>
          <w:color w:val="000000" w:themeColor="text1"/>
          <w:sz w:val="20"/>
          <w:szCs w:val="20"/>
        </w:rPr>
        <w:t>)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>, kjer se med drugim upošteva tudi razlika med</w:t>
      </w:r>
      <w:r w:rsidR="0B4565B6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>spoloma, slovenščina kot drugi jezik za otroke, učence in dijake priseljence</w:t>
      </w:r>
      <w:r w:rsidR="61143BF9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Rome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, slovenski znakovni jezik, prilagojeni načini sporazumevanja za govorce s posebnimi potrebami, učinkovita raba jezikovnih priročnikov in jezikovnih tehnologij ter medkulturnost </w:t>
      </w:r>
      <w:r w:rsidR="0B94BF4B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(ustvarjanje jezikom in kulturam prijazno okolje) 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in </w:t>
      </w:r>
      <w:r w:rsidR="30996874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večjezični 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didaktični pristopi, ki </w:t>
      </w:r>
      <w:r w:rsidR="7DC25B68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temeljijo na poučevanju z občutkom za jezik in 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>upoštevajo raznolike jezikovne repertoarje otrok, učencev</w:t>
      </w:r>
      <w:r w:rsidR="0042351B" w:rsidRPr="0057642C">
        <w:rPr>
          <w:rFonts w:ascii="Arial" w:eastAsia="Arial" w:hAnsi="Arial" w:cs="Arial"/>
          <w:color w:val="000000" w:themeColor="text1"/>
          <w:sz w:val="20"/>
          <w:szCs w:val="20"/>
        </w:rPr>
        <w:t>,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dijakov</w:t>
      </w:r>
      <w:r w:rsidR="00B75114" w:rsidRPr="0057642C">
        <w:rPr>
          <w:rFonts w:ascii="Arial" w:eastAsia="Arial" w:hAnsi="Arial" w:cs="Arial"/>
          <w:color w:val="000000" w:themeColor="text1"/>
          <w:sz w:val="20"/>
          <w:szCs w:val="20"/>
        </w:rPr>
        <w:t>, študentov</w:t>
      </w:r>
      <w:r w:rsidR="0042351B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in odraslih</w:t>
      </w:r>
      <w:r w:rsidR="05E145C7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. Hkrati v to temo sodijo </w:t>
      </w:r>
      <w:r w:rsidR="099AE4F2" w:rsidRPr="0057642C">
        <w:rPr>
          <w:rFonts w:ascii="Arial" w:eastAsia="Arial" w:hAnsi="Arial" w:cs="Arial"/>
          <w:color w:val="000000" w:themeColor="text1"/>
          <w:sz w:val="20"/>
          <w:szCs w:val="20"/>
        </w:rPr>
        <w:t>program</w:t>
      </w:r>
      <w:r w:rsidR="0629B292" w:rsidRPr="0057642C">
        <w:rPr>
          <w:rFonts w:ascii="Arial" w:eastAsia="Arial" w:hAnsi="Arial" w:cs="Arial"/>
          <w:color w:val="000000" w:themeColor="text1"/>
          <w:sz w:val="20"/>
          <w:szCs w:val="20"/>
        </w:rPr>
        <w:t>i</w:t>
      </w:r>
      <w:r w:rsidR="099AE4F2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, ki vsebujejo elemente spoznavanja in razumevanja delovanja medijev, ustvarjanja medijskih vsebin ter priprave </w:t>
      </w:r>
      <w:r w:rsidR="0042351B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otrok, </w:t>
      </w:r>
      <w:r w:rsidR="099AE4F2" w:rsidRPr="0057642C">
        <w:rPr>
          <w:rFonts w:ascii="Arial" w:eastAsia="Arial" w:hAnsi="Arial" w:cs="Arial"/>
          <w:color w:val="000000" w:themeColor="text1"/>
          <w:sz w:val="20"/>
          <w:szCs w:val="20"/>
        </w:rPr>
        <w:t>učencev, dijakov in odraslih na samostojen, koherenten in kritičen odziv na informacije, oblikovanje in izražanje stališč ter suvereni nastop</w:t>
      </w:r>
      <w:r w:rsidR="5241AA1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99AE4F2" w:rsidRPr="0057642C">
        <w:rPr>
          <w:rFonts w:ascii="Arial" w:eastAsia="Arial" w:hAnsi="Arial" w:cs="Arial"/>
          <w:color w:val="000000" w:themeColor="text1"/>
          <w:sz w:val="20"/>
          <w:szCs w:val="20"/>
        </w:rPr>
        <w:t>(področje retorike), hkrati pa jih nauči te elemente prepoznati pri izvajanju drugih.</w:t>
      </w:r>
      <w:r w:rsidR="7B451F20" w:rsidRPr="0057642C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F2B8F17" w14:textId="65EF2AED" w:rsidR="7E8DAABC" w:rsidRPr="0057642C" w:rsidRDefault="7E8DAABC" w:rsidP="578AEC35">
      <w:pPr>
        <w:jc w:val="both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42A6E69B" w14:textId="58F5BA0B" w:rsidR="008A662A" w:rsidRPr="0057642C" w:rsidRDefault="008A662A" w:rsidP="00057B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7642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6F08E63" w14:textId="02180006" w:rsidR="7E8DAABC" w:rsidRPr="0057642C" w:rsidRDefault="7E8DAABC" w:rsidP="008A662A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7E8DAABC" w:rsidRPr="005764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3B69" w14:textId="77777777" w:rsidR="00FA35A5" w:rsidRDefault="00FA35A5" w:rsidP="00FA35A5">
      <w:pPr>
        <w:spacing w:after="0" w:line="240" w:lineRule="auto"/>
      </w:pPr>
      <w:r>
        <w:separator/>
      </w:r>
    </w:p>
  </w:endnote>
  <w:endnote w:type="continuationSeparator" w:id="0">
    <w:p w14:paraId="1DDEDC0E" w14:textId="77777777" w:rsidR="00FA35A5" w:rsidRDefault="00FA35A5" w:rsidP="00FA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1A0C" w14:textId="77777777" w:rsidR="00FA35A5" w:rsidRDefault="00FA35A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693A" w14:textId="543B803A" w:rsidR="00FA35A5" w:rsidRDefault="00FA35A5">
    <w:pPr>
      <w:pStyle w:val="Noga"/>
    </w:pPr>
    <w:r w:rsidRPr="00FA35A5">
      <w:t xml:space="preserve">V besedilu uporabljeni izrazi, zapisani v moški spolni slovnični obliki, so uporabljeni kot nevtralni za moške in ženske.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30C6" w14:textId="77777777" w:rsidR="00FA35A5" w:rsidRDefault="00FA35A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F4030" w14:textId="77777777" w:rsidR="00FA35A5" w:rsidRDefault="00FA35A5" w:rsidP="00FA35A5">
      <w:pPr>
        <w:spacing w:after="0" w:line="240" w:lineRule="auto"/>
      </w:pPr>
      <w:r>
        <w:separator/>
      </w:r>
    </w:p>
  </w:footnote>
  <w:footnote w:type="continuationSeparator" w:id="0">
    <w:p w14:paraId="2D768FE1" w14:textId="77777777" w:rsidR="00FA35A5" w:rsidRDefault="00FA35A5" w:rsidP="00FA3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D3A" w14:textId="77777777" w:rsidR="00FA35A5" w:rsidRDefault="00FA35A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D648" w14:textId="77777777" w:rsidR="003566F5" w:rsidRPr="003566F5" w:rsidRDefault="003566F5" w:rsidP="003566F5">
    <w:pPr>
      <w:autoSpaceDE w:val="0"/>
      <w:autoSpaceDN w:val="0"/>
      <w:adjustRightInd w:val="0"/>
      <w:spacing w:after="0" w:line="240" w:lineRule="auto"/>
      <w:rPr>
        <w:rFonts w:ascii="Republika" w:eastAsia="Times New Roman" w:hAnsi="Republika"/>
        <w:sz w:val="20"/>
        <w:szCs w:val="20"/>
        <w:lang w:eastAsia="sl-SI"/>
      </w:rPr>
    </w:pPr>
    <w:r w:rsidRPr="003566F5">
      <w:rPr>
        <w:rFonts w:ascii="Times New Roman" w:eastAsia="Times New Roman" w:hAnsi="Times New Roman"/>
        <w:noProof/>
        <w:sz w:val="20"/>
        <w:szCs w:val="20"/>
        <w:lang w:eastAsia="sl-SI"/>
      </w:rPr>
      <w:drawing>
        <wp:anchor distT="0" distB="0" distL="114300" distR="114300" simplePos="0" relativeHeight="251660288" behindDoc="1" locked="0" layoutInCell="1" allowOverlap="1" wp14:anchorId="0E8FEC22" wp14:editId="4262958A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66F5">
      <w:rPr>
        <w:rFonts w:ascii="Times New Roman" w:eastAsia="Times New Roman" w:hAnsi="Times New Roman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0FAA05" wp14:editId="02FA68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8CE4D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353D5269" w14:textId="77777777" w:rsidR="003566F5" w:rsidRPr="003566F5" w:rsidRDefault="003566F5" w:rsidP="003566F5">
    <w:pPr>
      <w:tabs>
        <w:tab w:val="left" w:pos="5112"/>
      </w:tabs>
      <w:spacing w:after="120" w:line="240" w:lineRule="exact"/>
      <w:rPr>
        <w:rFonts w:ascii="Republika Bold" w:eastAsia="Times New Roman" w:hAnsi="Republika Bold"/>
        <w:b/>
        <w:caps/>
        <w:sz w:val="20"/>
        <w:szCs w:val="20"/>
        <w:lang w:eastAsia="sl-SI"/>
      </w:rPr>
    </w:pPr>
  </w:p>
  <w:p w14:paraId="0C8F6036" w14:textId="77777777" w:rsidR="003566F5" w:rsidRPr="003566F5" w:rsidRDefault="003566F5" w:rsidP="003566F5">
    <w:pPr>
      <w:tabs>
        <w:tab w:val="left" w:pos="5112"/>
      </w:tabs>
      <w:spacing w:before="240" w:after="0" w:line="240" w:lineRule="exact"/>
      <w:rPr>
        <w:rFonts w:ascii="Times New Roman" w:eastAsia="Times New Roman" w:hAnsi="Times New Roman" w:cs="Arial"/>
        <w:sz w:val="16"/>
        <w:szCs w:val="20"/>
        <w:lang w:eastAsia="sl-SI"/>
      </w:rPr>
    </w:pPr>
  </w:p>
  <w:p w14:paraId="736AB7D4" w14:textId="77777777" w:rsidR="003566F5" w:rsidRPr="003566F5" w:rsidRDefault="003566F5" w:rsidP="003566F5">
    <w:pPr>
      <w:tabs>
        <w:tab w:val="left" w:pos="5112"/>
      </w:tabs>
      <w:spacing w:before="240" w:after="0" w:line="240" w:lineRule="exact"/>
      <w:rPr>
        <w:rFonts w:ascii="Arial" w:eastAsia="Times New Roman" w:hAnsi="Arial" w:cs="Arial"/>
        <w:sz w:val="16"/>
        <w:szCs w:val="20"/>
        <w:lang w:eastAsia="sl-SI"/>
      </w:rPr>
    </w:pPr>
    <w:r w:rsidRPr="003566F5">
      <w:rPr>
        <w:rFonts w:ascii="Arial" w:eastAsia="Times New Roman" w:hAnsi="Arial" w:cs="Arial"/>
        <w:sz w:val="16"/>
        <w:szCs w:val="20"/>
        <w:lang w:eastAsia="sl-SI"/>
      </w:rPr>
      <w:t>Masarykova cesta 16, 1000 Ljubljana</w:t>
    </w:r>
    <w:r w:rsidRPr="003566F5">
      <w:rPr>
        <w:rFonts w:ascii="Arial" w:eastAsia="Times New Roman" w:hAnsi="Arial" w:cs="Arial"/>
        <w:sz w:val="16"/>
        <w:szCs w:val="20"/>
        <w:lang w:eastAsia="sl-SI"/>
      </w:rPr>
      <w:tab/>
      <w:t>T: 01 400 52 00</w:t>
    </w:r>
  </w:p>
  <w:p w14:paraId="601B3367" w14:textId="77777777" w:rsidR="003566F5" w:rsidRPr="003566F5" w:rsidRDefault="003566F5" w:rsidP="003566F5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0"/>
        <w:lang w:eastAsia="sl-SI"/>
      </w:rPr>
    </w:pPr>
    <w:r w:rsidRPr="003566F5">
      <w:rPr>
        <w:rFonts w:ascii="Arial" w:eastAsia="Times New Roman" w:hAnsi="Arial" w:cs="Arial"/>
        <w:sz w:val="16"/>
        <w:szCs w:val="20"/>
        <w:lang w:eastAsia="sl-SI"/>
      </w:rPr>
      <w:tab/>
      <w:t xml:space="preserve">F: 01 400 53 21 </w:t>
    </w:r>
  </w:p>
  <w:p w14:paraId="30CF72DB" w14:textId="77777777" w:rsidR="00FA35A5" w:rsidRDefault="00FA35A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1238" w14:textId="77777777" w:rsidR="00FA35A5" w:rsidRDefault="00FA35A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7AE512E"/>
    <w:lvl w:ilvl="0">
      <w:numFmt w:val="bullet"/>
      <w:lvlText w:val="*"/>
      <w:lvlJc w:val="left"/>
    </w:lvl>
  </w:abstractNum>
  <w:abstractNum w:abstractNumId="1" w15:restartNumberingAfterBreak="0">
    <w:nsid w:val="040E4296"/>
    <w:multiLevelType w:val="hybridMultilevel"/>
    <w:tmpl w:val="80DA96F0"/>
    <w:lvl w:ilvl="0" w:tplc="F24E2366">
      <w:start w:val="1"/>
      <w:numFmt w:val="decimal"/>
      <w:lvlText w:val="%1."/>
      <w:lvlJc w:val="left"/>
      <w:pPr>
        <w:ind w:left="720" w:hanging="360"/>
      </w:pPr>
    </w:lvl>
    <w:lvl w:ilvl="1" w:tplc="7560814A">
      <w:start w:val="1"/>
      <w:numFmt w:val="lowerLetter"/>
      <w:lvlText w:val="%2."/>
      <w:lvlJc w:val="left"/>
      <w:pPr>
        <w:ind w:left="1440" w:hanging="360"/>
      </w:pPr>
    </w:lvl>
    <w:lvl w:ilvl="2" w:tplc="530096DE">
      <w:start w:val="1"/>
      <w:numFmt w:val="lowerRoman"/>
      <w:lvlText w:val="%3."/>
      <w:lvlJc w:val="right"/>
      <w:pPr>
        <w:ind w:left="2160" w:hanging="180"/>
      </w:pPr>
    </w:lvl>
    <w:lvl w:ilvl="3" w:tplc="72909366">
      <w:start w:val="1"/>
      <w:numFmt w:val="decimal"/>
      <w:lvlText w:val="%4."/>
      <w:lvlJc w:val="left"/>
      <w:pPr>
        <w:ind w:left="2880" w:hanging="360"/>
      </w:pPr>
    </w:lvl>
    <w:lvl w:ilvl="4" w:tplc="4698B1B0">
      <w:start w:val="1"/>
      <w:numFmt w:val="lowerLetter"/>
      <w:lvlText w:val="%5."/>
      <w:lvlJc w:val="left"/>
      <w:pPr>
        <w:ind w:left="3600" w:hanging="360"/>
      </w:pPr>
    </w:lvl>
    <w:lvl w:ilvl="5" w:tplc="5D4C983C">
      <w:start w:val="1"/>
      <w:numFmt w:val="lowerRoman"/>
      <w:lvlText w:val="%6."/>
      <w:lvlJc w:val="right"/>
      <w:pPr>
        <w:ind w:left="4320" w:hanging="180"/>
      </w:pPr>
    </w:lvl>
    <w:lvl w:ilvl="6" w:tplc="D03E6BA8">
      <w:start w:val="1"/>
      <w:numFmt w:val="decimal"/>
      <w:lvlText w:val="%7."/>
      <w:lvlJc w:val="left"/>
      <w:pPr>
        <w:ind w:left="5040" w:hanging="360"/>
      </w:pPr>
    </w:lvl>
    <w:lvl w:ilvl="7" w:tplc="728E15CE">
      <w:start w:val="1"/>
      <w:numFmt w:val="lowerLetter"/>
      <w:lvlText w:val="%8."/>
      <w:lvlJc w:val="left"/>
      <w:pPr>
        <w:ind w:left="5760" w:hanging="360"/>
      </w:pPr>
    </w:lvl>
    <w:lvl w:ilvl="8" w:tplc="D14619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FF6"/>
    <w:multiLevelType w:val="hybridMultilevel"/>
    <w:tmpl w:val="8C7AA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E6C7F"/>
    <w:multiLevelType w:val="hybridMultilevel"/>
    <w:tmpl w:val="565A2400"/>
    <w:lvl w:ilvl="0" w:tplc="25688826">
      <w:start w:val="1"/>
      <w:numFmt w:val="decimal"/>
      <w:lvlText w:val="%1."/>
      <w:lvlJc w:val="left"/>
      <w:pPr>
        <w:ind w:left="720" w:hanging="360"/>
      </w:pPr>
    </w:lvl>
    <w:lvl w:ilvl="1" w:tplc="B7CEDF76">
      <w:start w:val="1"/>
      <w:numFmt w:val="lowerLetter"/>
      <w:lvlText w:val="%2."/>
      <w:lvlJc w:val="left"/>
      <w:pPr>
        <w:ind w:left="1440" w:hanging="360"/>
      </w:pPr>
    </w:lvl>
    <w:lvl w:ilvl="2" w:tplc="56382358">
      <w:start w:val="1"/>
      <w:numFmt w:val="lowerRoman"/>
      <w:lvlText w:val="%3."/>
      <w:lvlJc w:val="right"/>
      <w:pPr>
        <w:ind w:left="2160" w:hanging="180"/>
      </w:pPr>
    </w:lvl>
    <w:lvl w:ilvl="3" w:tplc="6E288484">
      <w:start w:val="1"/>
      <w:numFmt w:val="decimal"/>
      <w:lvlText w:val="%4."/>
      <w:lvlJc w:val="left"/>
      <w:pPr>
        <w:ind w:left="2880" w:hanging="360"/>
      </w:pPr>
    </w:lvl>
    <w:lvl w:ilvl="4" w:tplc="20E412D0">
      <w:start w:val="1"/>
      <w:numFmt w:val="lowerLetter"/>
      <w:lvlText w:val="%5."/>
      <w:lvlJc w:val="left"/>
      <w:pPr>
        <w:ind w:left="3600" w:hanging="360"/>
      </w:pPr>
    </w:lvl>
    <w:lvl w:ilvl="5" w:tplc="24B6B896">
      <w:start w:val="1"/>
      <w:numFmt w:val="lowerRoman"/>
      <w:lvlText w:val="%6."/>
      <w:lvlJc w:val="right"/>
      <w:pPr>
        <w:ind w:left="4320" w:hanging="180"/>
      </w:pPr>
    </w:lvl>
    <w:lvl w:ilvl="6" w:tplc="DDE40800">
      <w:start w:val="1"/>
      <w:numFmt w:val="decimal"/>
      <w:lvlText w:val="%7."/>
      <w:lvlJc w:val="left"/>
      <w:pPr>
        <w:ind w:left="5040" w:hanging="360"/>
      </w:pPr>
    </w:lvl>
    <w:lvl w:ilvl="7" w:tplc="40FEB5D4">
      <w:start w:val="1"/>
      <w:numFmt w:val="lowerLetter"/>
      <w:lvlText w:val="%8."/>
      <w:lvlJc w:val="left"/>
      <w:pPr>
        <w:ind w:left="5760" w:hanging="360"/>
      </w:pPr>
    </w:lvl>
    <w:lvl w:ilvl="8" w:tplc="1C08B2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F39E4"/>
    <w:multiLevelType w:val="hybridMultilevel"/>
    <w:tmpl w:val="57E431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054E6"/>
    <w:multiLevelType w:val="hybridMultilevel"/>
    <w:tmpl w:val="96721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608AA"/>
    <w:multiLevelType w:val="hybridMultilevel"/>
    <w:tmpl w:val="06B80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E20DE"/>
    <w:multiLevelType w:val="hybridMultilevel"/>
    <w:tmpl w:val="5740C7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0099"/>
    <w:multiLevelType w:val="hybridMultilevel"/>
    <w:tmpl w:val="2A9AB1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51ACF"/>
    <w:multiLevelType w:val="hybridMultilevel"/>
    <w:tmpl w:val="F74478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34BCE"/>
    <w:multiLevelType w:val="hybridMultilevel"/>
    <w:tmpl w:val="E0688C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6037BF"/>
    <w:multiLevelType w:val="hybridMultilevel"/>
    <w:tmpl w:val="A6300946"/>
    <w:lvl w:ilvl="0" w:tplc="1CCC2A3C">
      <w:start w:val="1"/>
      <w:numFmt w:val="decimal"/>
      <w:lvlText w:val="%1."/>
      <w:lvlJc w:val="left"/>
      <w:pPr>
        <w:ind w:left="720" w:hanging="360"/>
      </w:pPr>
    </w:lvl>
    <w:lvl w:ilvl="1" w:tplc="A22E537C">
      <w:start w:val="1"/>
      <w:numFmt w:val="lowerLetter"/>
      <w:lvlText w:val="%2."/>
      <w:lvlJc w:val="left"/>
      <w:pPr>
        <w:ind w:left="1440" w:hanging="360"/>
      </w:pPr>
    </w:lvl>
    <w:lvl w:ilvl="2" w:tplc="1BB43390">
      <w:start w:val="1"/>
      <w:numFmt w:val="lowerRoman"/>
      <w:lvlText w:val="%3."/>
      <w:lvlJc w:val="right"/>
      <w:pPr>
        <w:ind w:left="2160" w:hanging="180"/>
      </w:pPr>
    </w:lvl>
    <w:lvl w:ilvl="3" w:tplc="7F6E3638">
      <w:start w:val="1"/>
      <w:numFmt w:val="decimal"/>
      <w:lvlText w:val="%4."/>
      <w:lvlJc w:val="left"/>
      <w:pPr>
        <w:ind w:left="2880" w:hanging="360"/>
      </w:pPr>
    </w:lvl>
    <w:lvl w:ilvl="4" w:tplc="76F4E63E">
      <w:start w:val="1"/>
      <w:numFmt w:val="lowerLetter"/>
      <w:lvlText w:val="%5."/>
      <w:lvlJc w:val="left"/>
      <w:pPr>
        <w:ind w:left="3600" w:hanging="360"/>
      </w:pPr>
    </w:lvl>
    <w:lvl w:ilvl="5" w:tplc="911A0688">
      <w:start w:val="1"/>
      <w:numFmt w:val="lowerRoman"/>
      <w:lvlText w:val="%6."/>
      <w:lvlJc w:val="right"/>
      <w:pPr>
        <w:ind w:left="4320" w:hanging="180"/>
      </w:pPr>
    </w:lvl>
    <w:lvl w:ilvl="6" w:tplc="E1F63DDA">
      <w:start w:val="1"/>
      <w:numFmt w:val="decimal"/>
      <w:lvlText w:val="%7."/>
      <w:lvlJc w:val="left"/>
      <w:pPr>
        <w:ind w:left="5040" w:hanging="360"/>
      </w:pPr>
    </w:lvl>
    <w:lvl w:ilvl="7" w:tplc="6686B62E">
      <w:start w:val="1"/>
      <w:numFmt w:val="lowerLetter"/>
      <w:lvlText w:val="%8."/>
      <w:lvlJc w:val="left"/>
      <w:pPr>
        <w:ind w:left="5760" w:hanging="360"/>
      </w:pPr>
    </w:lvl>
    <w:lvl w:ilvl="8" w:tplc="B664CE2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62DBD"/>
    <w:multiLevelType w:val="hybridMultilevel"/>
    <w:tmpl w:val="B1D0F29C"/>
    <w:lvl w:ilvl="0" w:tplc="1264E150">
      <w:start w:val="1"/>
      <w:numFmt w:val="decimal"/>
      <w:lvlText w:val="%1."/>
      <w:lvlJc w:val="left"/>
      <w:pPr>
        <w:ind w:left="720" w:hanging="360"/>
      </w:pPr>
    </w:lvl>
    <w:lvl w:ilvl="1" w:tplc="4CBC401A">
      <w:start w:val="1"/>
      <w:numFmt w:val="lowerLetter"/>
      <w:lvlText w:val="%2."/>
      <w:lvlJc w:val="left"/>
      <w:pPr>
        <w:ind w:left="1440" w:hanging="360"/>
      </w:pPr>
    </w:lvl>
    <w:lvl w:ilvl="2" w:tplc="B6EE6CC2">
      <w:start w:val="1"/>
      <w:numFmt w:val="lowerRoman"/>
      <w:lvlText w:val="%3."/>
      <w:lvlJc w:val="right"/>
      <w:pPr>
        <w:ind w:left="2160" w:hanging="180"/>
      </w:pPr>
    </w:lvl>
    <w:lvl w:ilvl="3" w:tplc="E7AA0BA0">
      <w:start w:val="1"/>
      <w:numFmt w:val="decimal"/>
      <w:lvlText w:val="%4."/>
      <w:lvlJc w:val="left"/>
      <w:pPr>
        <w:ind w:left="2880" w:hanging="360"/>
      </w:pPr>
    </w:lvl>
    <w:lvl w:ilvl="4" w:tplc="3AEE0C24">
      <w:start w:val="1"/>
      <w:numFmt w:val="lowerLetter"/>
      <w:lvlText w:val="%5."/>
      <w:lvlJc w:val="left"/>
      <w:pPr>
        <w:ind w:left="3600" w:hanging="360"/>
      </w:pPr>
    </w:lvl>
    <w:lvl w:ilvl="5" w:tplc="439E8FA0">
      <w:start w:val="1"/>
      <w:numFmt w:val="lowerRoman"/>
      <w:lvlText w:val="%6."/>
      <w:lvlJc w:val="right"/>
      <w:pPr>
        <w:ind w:left="4320" w:hanging="180"/>
      </w:pPr>
    </w:lvl>
    <w:lvl w:ilvl="6" w:tplc="6158D496">
      <w:start w:val="1"/>
      <w:numFmt w:val="decimal"/>
      <w:lvlText w:val="%7."/>
      <w:lvlJc w:val="left"/>
      <w:pPr>
        <w:ind w:left="5040" w:hanging="360"/>
      </w:pPr>
    </w:lvl>
    <w:lvl w:ilvl="7" w:tplc="09C2D780">
      <w:start w:val="1"/>
      <w:numFmt w:val="lowerLetter"/>
      <w:lvlText w:val="%8."/>
      <w:lvlJc w:val="left"/>
      <w:pPr>
        <w:ind w:left="5760" w:hanging="360"/>
      </w:pPr>
    </w:lvl>
    <w:lvl w:ilvl="8" w:tplc="FC40E4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E3373"/>
    <w:multiLevelType w:val="hybridMultilevel"/>
    <w:tmpl w:val="23B682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3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6">
    <w:abstractNumId w:val="7"/>
  </w:num>
  <w:num w:numId="7">
    <w:abstractNumId w:val="13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60"/>
    <w:rsid w:val="00001093"/>
    <w:rsid w:val="00012A93"/>
    <w:rsid w:val="00014748"/>
    <w:rsid w:val="00020792"/>
    <w:rsid w:val="00057B87"/>
    <w:rsid w:val="000724FC"/>
    <w:rsid w:val="00086AB1"/>
    <w:rsid w:val="000A0982"/>
    <w:rsid w:val="000A162D"/>
    <w:rsid w:val="000C698F"/>
    <w:rsid w:val="00100B1F"/>
    <w:rsid w:val="00137E49"/>
    <w:rsid w:val="00145D0E"/>
    <w:rsid w:val="001552E8"/>
    <w:rsid w:val="0017738B"/>
    <w:rsid w:val="00192910"/>
    <w:rsid w:val="001D14FA"/>
    <w:rsid w:val="001E68AC"/>
    <w:rsid w:val="0022499C"/>
    <w:rsid w:val="00225859"/>
    <w:rsid w:val="0025470E"/>
    <w:rsid w:val="0025615B"/>
    <w:rsid w:val="00256395"/>
    <w:rsid w:val="002879C8"/>
    <w:rsid w:val="002962DC"/>
    <w:rsid w:val="002A03D2"/>
    <w:rsid w:val="002A1C45"/>
    <w:rsid w:val="002D7724"/>
    <w:rsid w:val="002E64D0"/>
    <w:rsid w:val="002F3160"/>
    <w:rsid w:val="003057F3"/>
    <w:rsid w:val="00316AF9"/>
    <w:rsid w:val="00323707"/>
    <w:rsid w:val="0032790D"/>
    <w:rsid w:val="00350266"/>
    <w:rsid w:val="003566F5"/>
    <w:rsid w:val="00366F56"/>
    <w:rsid w:val="00376018"/>
    <w:rsid w:val="003B4320"/>
    <w:rsid w:val="003C59B9"/>
    <w:rsid w:val="003F46D5"/>
    <w:rsid w:val="0040671B"/>
    <w:rsid w:val="0042351B"/>
    <w:rsid w:val="00424FB2"/>
    <w:rsid w:val="004A4145"/>
    <w:rsid w:val="004C5915"/>
    <w:rsid w:val="00504A63"/>
    <w:rsid w:val="005236BC"/>
    <w:rsid w:val="005524A6"/>
    <w:rsid w:val="00554CD7"/>
    <w:rsid w:val="0057642C"/>
    <w:rsid w:val="0059046E"/>
    <w:rsid w:val="00595901"/>
    <w:rsid w:val="005E0003"/>
    <w:rsid w:val="005E2E8A"/>
    <w:rsid w:val="005F420E"/>
    <w:rsid w:val="006052E1"/>
    <w:rsid w:val="00607578"/>
    <w:rsid w:val="006271CA"/>
    <w:rsid w:val="00646FDD"/>
    <w:rsid w:val="00682D6F"/>
    <w:rsid w:val="0068341A"/>
    <w:rsid w:val="006B427D"/>
    <w:rsid w:val="006D28A2"/>
    <w:rsid w:val="006D4E01"/>
    <w:rsid w:val="006F4DD9"/>
    <w:rsid w:val="00705751"/>
    <w:rsid w:val="00726C05"/>
    <w:rsid w:val="007364F0"/>
    <w:rsid w:val="00743B69"/>
    <w:rsid w:val="00767ABA"/>
    <w:rsid w:val="007806F2"/>
    <w:rsid w:val="00783638"/>
    <w:rsid w:val="007A29E5"/>
    <w:rsid w:val="007B3B93"/>
    <w:rsid w:val="007B480A"/>
    <w:rsid w:val="007D6601"/>
    <w:rsid w:val="007F0E97"/>
    <w:rsid w:val="007F6720"/>
    <w:rsid w:val="00802F92"/>
    <w:rsid w:val="00824200"/>
    <w:rsid w:val="0083544A"/>
    <w:rsid w:val="008462A3"/>
    <w:rsid w:val="00866FDF"/>
    <w:rsid w:val="0087673C"/>
    <w:rsid w:val="008968D0"/>
    <w:rsid w:val="008A5A2A"/>
    <w:rsid w:val="008A662A"/>
    <w:rsid w:val="008ACCF7"/>
    <w:rsid w:val="008D0AFE"/>
    <w:rsid w:val="008E27AA"/>
    <w:rsid w:val="008E4F92"/>
    <w:rsid w:val="008F6EB5"/>
    <w:rsid w:val="00910A75"/>
    <w:rsid w:val="00923EF9"/>
    <w:rsid w:val="0095090C"/>
    <w:rsid w:val="00954641"/>
    <w:rsid w:val="00960768"/>
    <w:rsid w:val="00966EE9"/>
    <w:rsid w:val="00987977"/>
    <w:rsid w:val="00992BD9"/>
    <w:rsid w:val="009A6274"/>
    <w:rsid w:val="009D2D64"/>
    <w:rsid w:val="009E02BE"/>
    <w:rsid w:val="00A015D5"/>
    <w:rsid w:val="00A333DE"/>
    <w:rsid w:val="00A51F7D"/>
    <w:rsid w:val="00A661D9"/>
    <w:rsid w:val="00A734D2"/>
    <w:rsid w:val="00A8C29D"/>
    <w:rsid w:val="00B27CC2"/>
    <w:rsid w:val="00B47397"/>
    <w:rsid w:val="00B75114"/>
    <w:rsid w:val="00B85A4D"/>
    <w:rsid w:val="00B872B2"/>
    <w:rsid w:val="00BC1152"/>
    <w:rsid w:val="00C00FBE"/>
    <w:rsid w:val="00C04AA0"/>
    <w:rsid w:val="00C2128C"/>
    <w:rsid w:val="00C2CC55"/>
    <w:rsid w:val="00C56702"/>
    <w:rsid w:val="00CB7E71"/>
    <w:rsid w:val="00CC26C3"/>
    <w:rsid w:val="00D01F95"/>
    <w:rsid w:val="00D14281"/>
    <w:rsid w:val="00D15106"/>
    <w:rsid w:val="00D37CFF"/>
    <w:rsid w:val="00D5B65D"/>
    <w:rsid w:val="00D61650"/>
    <w:rsid w:val="00D71706"/>
    <w:rsid w:val="00D74A91"/>
    <w:rsid w:val="00D85C0B"/>
    <w:rsid w:val="00D95859"/>
    <w:rsid w:val="00DA547D"/>
    <w:rsid w:val="00DAD616"/>
    <w:rsid w:val="00DB22B5"/>
    <w:rsid w:val="00DB48A0"/>
    <w:rsid w:val="00DC67C6"/>
    <w:rsid w:val="00DF1C2D"/>
    <w:rsid w:val="00E24FB6"/>
    <w:rsid w:val="00E30313"/>
    <w:rsid w:val="00E65076"/>
    <w:rsid w:val="00EC36A0"/>
    <w:rsid w:val="00EC5420"/>
    <w:rsid w:val="00EE2191"/>
    <w:rsid w:val="00F038B6"/>
    <w:rsid w:val="00F231DF"/>
    <w:rsid w:val="00F7689E"/>
    <w:rsid w:val="00FA35A5"/>
    <w:rsid w:val="00FE5E87"/>
    <w:rsid w:val="00FE637C"/>
    <w:rsid w:val="00FEA6BD"/>
    <w:rsid w:val="00FF1055"/>
    <w:rsid w:val="0100D9D9"/>
    <w:rsid w:val="0124AC07"/>
    <w:rsid w:val="012671C8"/>
    <w:rsid w:val="0126C818"/>
    <w:rsid w:val="01298C6C"/>
    <w:rsid w:val="012A44F2"/>
    <w:rsid w:val="01438689"/>
    <w:rsid w:val="014A5736"/>
    <w:rsid w:val="014FBA2F"/>
    <w:rsid w:val="015C4A74"/>
    <w:rsid w:val="0161FADC"/>
    <w:rsid w:val="0169D270"/>
    <w:rsid w:val="019B3BA9"/>
    <w:rsid w:val="01A1E1BB"/>
    <w:rsid w:val="01A9035A"/>
    <w:rsid w:val="01A95B62"/>
    <w:rsid w:val="01A9B41D"/>
    <w:rsid w:val="01B0272A"/>
    <w:rsid w:val="01B5F4BE"/>
    <w:rsid w:val="01B8C0A5"/>
    <w:rsid w:val="01D4F81A"/>
    <w:rsid w:val="01D82805"/>
    <w:rsid w:val="01FDEE7E"/>
    <w:rsid w:val="01FE56E3"/>
    <w:rsid w:val="02040D64"/>
    <w:rsid w:val="02254E2D"/>
    <w:rsid w:val="022EB2D3"/>
    <w:rsid w:val="02471406"/>
    <w:rsid w:val="0251AE5B"/>
    <w:rsid w:val="025816B9"/>
    <w:rsid w:val="0281C060"/>
    <w:rsid w:val="02833D93"/>
    <w:rsid w:val="029E8918"/>
    <w:rsid w:val="02A0C9B0"/>
    <w:rsid w:val="02A2FC89"/>
    <w:rsid w:val="02A70DC0"/>
    <w:rsid w:val="02AAA57D"/>
    <w:rsid w:val="02ADA3D8"/>
    <w:rsid w:val="02B163DA"/>
    <w:rsid w:val="02B74358"/>
    <w:rsid w:val="02BBDFF1"/>
    <w:rsid w:val="02BDD8A2"/>
    <w:rsid w:val="02CCE2A1"/>
    <w:rsid w:val="02D897E2"/>
    <w:rsid w:val="02E0D09F"/>
    <w:rsid w:val="02E3F00F"/>
    <w:rsid w:val="030E60D3"/>
    <w:rsid w:val="0312CDD1"/>
    <w:rsid w:val="03172350"/>
    <w:rsid w:val="031C13DB"/>
    <w:rsid w:val="031C384E"/>
    <w:rsid w:val="032BF392"/>
    <w:rsid w:val="0335BB67"/>
    <w:rsid w:val="03498BBD"/>
    <w:rsid w:val="036DCA1D"/>
    <w:rsid w:val="03705200"/>
    <w:rsid w:val="039324F2"/>
    <w:rsid w:val="03B672FA"/>
    <w:rsid w:val="03BEFB1E"/>
    <w:rsid w:val="03BF5160"/>
    <w:rsid w:val="03BF65D4"/>
    <w:rsid w:val="03C9489B"/>
    <w:rsid w:val="03CEB6DC"/>
    <w:rsid w:val="03F1AA59"/>
    <w:rsid w:val="0404061E"/>
    <w:rsid w:val="0421C7AB"/>
    <w:rsid w:val="0424FFE4"/>
    <w:rsid w:val="0425E8CF"/>
    <w:rsid w:val="044261D4"/>
    <w:rsid w:val="04523915"/>
    <w:rsid w:val="0455D166"/>
    <w:rsid w:val="045A47E6"/>
    <w:rsid w:val="045DC30B"/>
    <w:rsid w:val="046B1A28"/>
    <w:rsid w:val="047640D1"/>
    <w:rsid w:val="0476DD9F"/>
    <w:rsid w:val="0484A5DD"/>
    <w:rsid w:val="048532F1"/>
    <w:rsid w:val="04889295"/>
    <w:rsid w:val="048C1283"/>
    <w:rsid w:val="0491C28E"/>
    <w:rsid w:val="04BCDC0E"/>
    <w:rsid w:val="04C85351"/>
    <w:rsid w:val="04CA9BCF"/>
    <w:rsid w:val="04DBFB48"/>
    <w:rsid w:val="04E986F3"/>
    <w:rsid w:val="04EB2D6A"/>
    <w:rsid w:val="04ECAA81"/>
    <w:rsid w:val="0505E481"/>
    <w:rsid w:val="05166981"/>
    <w:rsid w:val="05434B83"/>
    <w:rsid w:val="054F6476"/>
    <w:rsid w:val="05554B91"/>
    <w:rsid w:val="0565CA36"/>
    <w:rsid w:val="058C528B"/>
    <w:rsid w:val="05930E3D"/>
    <w:rsid w:val="05971731"/>
    <w:rsid w:val="059D7D80"/>
    <w:rsid w:val="059F5EFE"/>
    <w:rsid w:val="05BB882A"/>
    <w:rsid w:val="05BDA40D"/>
    <w:rsid w:val="05E145C7"/>
    <w:rsid w:val="05E9049C"/>
    <w:rsid w:val="05EE237F"/>
    <w:rsid w:val="05EE9D34"/>
    <w:rsid w:val="05F5BF8D"/>
    <w:rsid w:val="0629B292"/>
    <w:rsid w:val="065955DF"/>
    <w:rsid w:val="065D8ADA"/>
    <w:rsid w:val="066641D5"/>
    <w:rsid w:val="066CA351"/>
    <w:rsid w:val="069B0AC1"/>
    <w:rsid w:val="069B9862"/>
    <w:rsid w:val="069C9F32"/>
    <w:rsid w:val="06AC8BC1"/>
    <w:rsid w:val="06B591D7"/>
    <w:rsid w:val="06D77E87"/>
    <w:rsid w:val="06DDBB08"/>
    <w:rsid w:val="06E274E7"/>
    <w:rsid w:val="06EC9586"/>
    <w:rsid w:val="070A9CEF"/>
    <w:rsid w:val="0727185B"/>
    <w:rsid w:val="0730B6CA"/>
    <w:rsid w:val="0736CF9F"/>
    <w:rsid w:val="07413EF2"/>
    <w:rsid w:val="07537E65"/>
    <w:rsid w:val="0784D4FD"/>
    <w:rsid w:val="078655CF"/>
    <w:rsid w:val="079454AF"/>
    <w:rsid w:val="07C0C7A8"/>
    <w:rsid w:val="07C17781"/>
    <w:rsid w:val="07C1AB98"/>
    <w:rsid w:val="07CA263E"/>
    <w:rsid w:val="07CBBAFA"/>
    <w:rsid w:val="07D2BDEC"/>
    <w:rsid w:val="07D818AB"/>
    <w:rsid w:val="07F68970"/>
    <w:rsid w:val="07FAC213"/>
    <w:rsid w:val="0834740A"/>
    <w:rsid w:val="0870F81F"/>
    <w:rsid w:val="0876C0B5"/>
    <w:rsid w:val="08B211C3"/>
    <w:rsid w:val="08CB3FE3"/>
    <w:rsid w:val="08CC09B9"/>
    <w:rsid w:val="08CD5616"/>
    <w:rsid w:val="08CE8B1E"/>
    <w:rsid w:val="08D7F168"/>
    <w:rsid w:val="08E486BE"/>
    <w:rsid w:val="08EA8EFE"/>
    <w:rsid w:val="08EE180F"/>
    <w:rsid w:val="08EEA1B5"/>
    <w:rsid w:val="08F69D8B"/>
    <w:rsid w:val="090AFC3C"/>
    <w:rsid w:val="09170DDC"/>
    <w:rsid w:val="091D0276"/>
    <w:rsid w:val="09246C4C"/>
    <w:rsid w:val="092FA758"/>
    <w:rsid w:val="0937D256"/>
    <w:rsid w:val="09564B99"/>
    <w:rsid w:val="096BDEF6"/>
    <w:rsid w:val="0988A7CE"/>
    <w:rsid w:val="099AE4F2"/>
    <w:rsid w:val="09BD7951"/>
    <w:rsid w:val="09C5D27F"/>
    <w:rsid w:val="09D1E961"/>
    <w:rsid w:val="09F731CB"/>
    <w:rsid w:val="0A065CB8"/>
    <w:rsid w:val="0A156287"/>
    <w:rsid w:val="0A157813"/>
    <w:rsid w:val="0A2AAB30"/>
    <w:rsid w:val="0A407C3B"/>
    <w:rsid w:val="0A45FB72"/>
    <w:rsid w:val="0A576CCA"/>
    <w:rsid w:val="0A673413"/>
    <w:rsid w:val="0A7D3342"/>
    <w:rsid w:val="0A93DDBC"/>
    <w:rsid w:val="0A970956"/>
    <w:rsid w:val="0AA8E36F"/>
    <w:rsid w:val="0AAA79BD"/>
    <w:rsid w:val="0ABD4F93"/>
    <w:rsid w:val="0AC4D170"/>
    <w:rsid w:val="0AC8D5AD"/>
    <w:rsid w:val="0AD6E0D6"/>
    <w:rsid w:val="0AD9DD70"/>
    <w:rsid w:val="0B28E995"/>
    <w:rsid w:val="0B4565B6"/>
    <w:rsid w:val="0B596261"/>
    <w:rsid w:val="0B7D94AC"/>
    <w:rsid w:val="0B81C2C3"/>
    <w:rsid w:val="0B9333A6"/>
    <w:rsid w:val="0B94BF4B"/>
    <w:rsid w:val="0BB174AE"/>
    <w:rsid w:val="0BB54206"/>
    <w:rsid w:val="0BC06E8E"/>
    <w:rsid w:val="0BC768F2"/>
    <w:rsid w:val="0BF488EE"/>
    <w:rsid w:val="0C10CD18"/>
    <w:rsid w:val="0C130048"/>
    <w:rsid w:val="0C1AA79B"/>
    <w:rsid w:val="0C294165"/>
    <w:rsid w:val="0C2AE7EB"/>
    <w:rsid w:val="0C2AFF8C"/>
    <w:rsid w:val="0C410DDD"/>
    <w:rsid w:val="0C426654"/>
    <w:rsid w:val="0C4FF024"/>
    <w:rsid w:val="0C612EA0"/>
    <w:rsid w:val="0C67424A"/>
    <w:rsid w:val="0C802D34"/>
    <w:rsid w:val="0C8BDB80"/>
    <w:rsid w:val="0C8EA36A"/>
    <w:rsid w:val="0CAC989E"/>
    <w:rsid w:val="0CAF8D2D"/>
    <w:rsid w:val="0CC1FEB0"/>
    <w:rsid w:val="0CCA83CB"/>
    <w:rsid w:val="0CE4FBEE"/>
    <w:rsid w:val="0CE83199"/>
    <w:rsid w:val="0CEA3F15"/>
    <w:rsid w:val="0D043FED"/>
    <w:rsid w:val="0D0E7326"/>
    <w:rsid w:val="0D1616B6"/>
    <w:rsid w:val="0D1A104F"/>
    <w:rsid w:val="0D323B6A"/>
    <w:rsid w:val="0D3BC145"/>
    <w:rsid w:val="0D61EE49"/>
    <w:rsid w:val="0D61F61D"/>
    <w:rsid w:val="0D7011D2"/>
    <w:rsid w:val="0D7984D1"/>
    <w:rsid w:val="0D860C27"/>
    <w:rsid w:val="0D9233F1"/>
    <w:rsid w:val="0D972A04"/>
    <w:rsid w:val="0DA32E1C"/>
    <w:rsid w:val="0DBFC916"/>
    <w:rsid w:val="0DCC8BE9"/>
    <w:rsid w:val="0DE3F3E9"/>
    <w:rsid w:val="0DEC7B8E"/>
    <w:rsid w:val="0E07CFFB"/>
    <w:rsid w:val="0E2B6FC9"/>
    <w:rsid w:val="0E5BF15A"/>
    <w:rsid w:val="0E6F4260"/>
    <w:rsid w:val="0E7110FA"/>
    <w:rsid w:val="0E7209B7"/>
    <w:rsid w:val="0E7A0826"/>
    <w:rsid w:val="0E8B23CC"/>
    <w:rsid w:val="0E92EE1C"/>
    <w:rsid w:val="0E95A184"/>
    <w:rsid w:val="0E9EF951"/>
    <w:rsid w:val="0EA75546"/>
    <w:rsid w:val="0EB430CE"/>
    <w:rsid w:val="0EBF7E47"/>
    <w:rsid w:val="0EC9680F"/>
    <w:rsid w:val="0EDBE186"/>
    <w:rsid w:val="0EE09D84"/>
    <w:rsid w:val="0F07D455"/>
    <w:rsid w:val="0F089F0D"/>
    <w:rsid w:val="0F19C3D9"/>
    <w:rsid w:val="0F2011C3"/>
    <w:rsid w:val="0F29E7C9"/>
    <w:rsid w:val="0F39D01C"/>
    <w:rsid w:val="0F425380"/>
    <w:rsid w:val="0F42EE0D"/>
    <w:rsid w:val="0F480DA1"/>
    <w:rsid w:val="0F53F0D9"/>
    <w:rsid w:val="0F74FF3E"/>
    <w:rsid w:val="0F79483F"/>
    <w:rsid w:val="0F8D2FA8"/>
    <w:rsid w:val="0F98CF62"/>
    <w:rsid w:val="0F9C1CAB"/>
    <w:rsid w:val="0F9D4A1A"/>
    <w:rsid w:val="0FADC6F0"/>
    <w:rsid w:val="0FB256BC"/>
    <w:rsid w:val="0FC23E41"/>
    <w:rsid w:val="0FC2F4BD"/>
    <w:rsid w:val="0FC3492E"/>
    <w:rsid w:val="0FC6974A"/>
    <w:rsid w:val="0FC7A963"/>
    <w:rsid w:val="0FCB128F"/>
    <w:rsid w:val="0FCCAE39"/>
    <w:rsid w:val="0FE1E268"/>
    <w:rsid w:val="0FEDCD22"/>
    <w:rsid w:val="100039DE"/>
    <w:rsid w:val="10124084"/>
    <w:rsid w:val="1014549D"/>
    <w:rsid w:val="1018E19A"/>
    <w:rsid w:val="1026DF5D"/>
    <w:rsid w:val="102F0EBD"/>
    <w:rsid w:val="10337D5E"/>
    <w:rsid w:val="104F523E"/>
    <w:rsid w:val="10509661"/>
    <w:rsid w:val="1060BCDE"/>
    <w:rsid w:val="1063ECC3"/>
    <w:rsid w:val="10644F25"/>
    <w:rsid w:val="10653870"/>
    <w:rsid w:val="10667955"/>
    <w:rsid w:val="107582FE"/>
    <w:rsid w:val="1078B54E"/>
    <w:rsid w:val="107DA013"/>
    <w:rsid w:val="10861A6A"/>
    <w:rsid w:val="10946A25"/>
    <w:rsid w:val="10A6E391"/>
    <w:rsid w:val="10AAF6ED"/>
    <w:rsid w:val="10AFCAA7"/>
    <w:rsid w:val="10BD1C63"/>
    <w:rsid w:val="10BD2AC0"/>
    <w:rsid w:val="10CA7812"/>
    <w:rsid w:val="10EDA89C"/>
    <w:rsid w:val="10F598D7"/>
    <w:rsid w:val="11353F89"/>
    <w:rsid w:val="113715CD"/>
    <w:rsid w:val="114A52C1"/>
    <w:rsid w:val="115560A7"/>
    <w:rsid w:val="115B0A52"/>
    <w:rsid w:val="1167BB31"/>
    <w:rsid w:val="1169E8F4"/>
    <w:rsid w:val="116B7A66"/>
    <w:rsid w:val="11802A6A"/>
    <w:rsid w:val="1192015E"/>
    <w:rsid w:val="119CB536"/>
    <w:rsid w:val="11AAF8F3"/>
    <w:rsid w:val="11C84D17"/>
    <w:rsid w:val="11D680FD"/>
    <w:rsid w:val="11D7B4FD"/>
    <w:rsid w:val="11DE46EC"/>
    <w:rsid w:val="11F7D2CB"/>
    <w:rsid w:val="120BB2D3"/>
    <w:rsid w:val="1218FA07"/>
    <w:rsid w:val="121F72F7"/>
    <w:rsid w:val="1222BE07"/>
    <w:rsid w:val="122E07A9"/>
    <w:rsid w:val="122EDAF1"/>
    <w:rsid w:val="1233C7DD"/>
    <w:rsid w:val="1236587D"/>
    <w:rsid w:val="124F6A13"/>
    <w:rsid w:val="12560077"/>
    <w:rsid w:val="125C7DA6"/>
    <w:rsid w:val="12674228"/>
    <w:rsid w:val="1272C04E"/>
    <w:rsid w:val="1295E4B6"/>
    <w:rsid w:val="12A5CD11"/>
    <w:rsid w:val="12B32F9F"/>
    <w:rsid w:val="12C06685"/>
    <w:rsid w:val="12C5DA64"/>
    <w:rsid w:val="12CFA0C5"/>
    <w:rsid w:val="12D07024"/>
    <w:rsid w:val="12DDE060"/>
    <w:rsid w:val="12E9A551"/>
    <w:rsid w:val="12F3035F"/>
    <w:rsid w:val="12FE3766"/>
    <w:rsid w:val="12FEBB6D"/>
    <w:rsid w:val="130B0E04"/>
    <w:rsid w:val="131B1EB7"/>
    <w:rsid w:val="131E7FE3"/>
    <w:rsid w:val="131FC01F"/>
    <w:rsid w:val="13381B03"/>
    <w:rsid w:val="1346AA93"/>
    <w:rsid w:val="13611705"/>
    <w:rsid w:val="136284BB"/>
    <w:rsid w:val="136B82DF"/>
    <w:rsid w:val="136CEB00"/>
    <w:rsid w:val="138299FE"/>
    <w:rsid w:val="138AABB4"/>
    <w:rsid w:val="138B91EB"/>
    <w:rsid w:val="1390B3F6"/>
    <w:rsid w:val="1396DAB0"/>
    <w:rsid w:val="139CD932"/>
    <w:rsid w:val="13A9D9F7"/>
    <w:rsid w:val="13B23BA2"/>
    <w:rsid w:val="13B3CFC2"/>
    <w:rsid w:val="13B54954"/>
    <w:rsid w:val="13DE8453"/>
    <w:rsid w:val="13E3356F"/>
    <w:rsid w:val="13F03E5F"/>
    <w:rsid w:val="13F0C141"/>
    <w:rsid w:val="13F73BAE"/>
    <w:rsid w:val="14009F58"/>
    <w:rsid w:val="14106388"/>
    <w:rsid w:val="141B5C78"/>
    <w:rsid w:val="1432CD8E"/>
    <w:rsid w:val="1436F1CD"/>
    <w:rsid w:val="14424346"/>
    <w:rsid w:val="14557D10"/>
    <w:rsid w:val="146CA3CA"/>
    <w:rsid w:val="146FAE2D"/>
    <w:rsid w:val="148D0DD5"/>
    <w:rsid w:val="1495D29B"/>
    <w:rsid w:val="14ABBC0E"/>
    <w:rsid w:val="14B868C4"/>
    <w:rsid w:val="14CD2C68"/>
    <w:rsid w:val="14ED51B9"/>
    <w:rsid w:val="151A912E"/>
    <w:rsid w:val="151E4E12"/>
    <w:rsid w:val="15204B7C"/>
    <w:rsid w:val="152A0B91"/>
    <w:rsid w:val="152F2DEA"/>
    <w:rsid w:val="15386001"/>
    <w:rsid w:val="153AF4AA"/>
    <w:rsid w:val="1545AA58"/>
    <w:rsid w:val="15646C54"/>
    <w:rsid w:val="15849FE0"/>
    <w:rsid w:val="159D1C0E"/>
    <w:rsid w:val="159D1FAB"/>
    <w:rsid w:val="15A92C6A"/>
    <w:rsid w:val="15BEDCC0"/>
    <w:rsid w:val="15C5ECC2"/>
    <w:rsid w:val="15F73923"/>
    <w:rsid w:val="160715EC"/>
    <w:rsid w:val="160CB8C0"/>
    <w:rsid w:val="1610C135"/>
    <w:rsid w:val="16388F35"/>
    <w:rsid w:val="163DDB04"/>
    <w:rsid w:val="16453F61"/>
    <w:rsid w:val="165444C6"/>
    <w:rsid w:val="165D52A6"/>
    <w:rsid w:val="16810B11"/>
    <w:rsid w:val="16ACDF4A"/>
    <w:rsid w:val="16B84539"/>
    <w:rsid w:val="16BD3F49"/>
    <w:rsid w:val="16C1A2D1"/>
    <w:rsid w:val="16D25887"/>
    <w:rsid w:val="16D367C0"/>
    <w:rsid w:val="16EE304E"/>
    <w:rsid w:val="170B1EAE"/>
    <w:rsid w:val="170BFBF6"/>
    <w:rsid w:val="1754F1E5"/>
    <w:rsid w:val="175F989A"/>
    <w:rsid w:val="1760CCDA"/>
    <w:rsid w:val="1780FC9D"/>
    <w:rsid w:val="178AD8D0"/>
    <w:rsid w:val="178DBF6C"/>
    <w:rsid w:val="178E9260"/>
    <w:rsid w:val="179244AA"/>
    <w:rsid w:val="179349F8"/>
    <w:rsid w:val="179D3D52"/>
    <w:rsid w:val="179F46CB"/>
    <w:rsid w:val="17AFA786"/>
    <w:rsid w:val="17B97145"/>
    <w:rsid w:val="17C31918"/>
    <w:rsid w:val="17C3C0D8"/>
    <w:rsid w:val="17D0B550"/>
    <w:rsid w:val="183B27DD"/>
    <w:rsid w:val="183CA706"/>
    <w:rsid w:val="184430A5"/>
    <w:rsid w:val="1855E74D"/>
    <w:rsid w:val="18575FBD"/>
    <w:rsid w:val="18588A8A"/>
    <w:rsid w:val="185FE00A"/>
    <w:rsid w:val="186832FB"/>
    <w:rsid w:val="1883E1C3"/>
    <w:rsid w:val="18AE44C7"/>
    <w:rsid w:val="18BC4768"/>
    <w:rsid w:val="18C40A14"/>
    <w:rsid w:val="18C96840"/>
    <w:rsid w:val="18E067D1"/>
    <w:rsid w:val="18E0FA8D"/>
    <w:rsid w:val="1908F6C7"/>
    <w:rsid w:val="190CAF15"/>
    <w:rsid w:val="190E5A87"/>
    <w:rsid w:val="191F4C92"/>
    <w:rsid w:val="1928F693"/>
    <w:rsid w:val="192A9D49"/>
    <w:rsid w:val="193EB6AE"/>
    <w:rsid w:val="1943A26C"/>
    <w:rsid w:val="19513D42"/>
    <w:rsid w:val="19766884"/>
    <w:rsid w:val="199C42D8"/>
    <w:rsid w:val="19C0C2DC"/>
    <w:rsid w:val="19E1F0D1"/>
    <w:rsid w:val="19F8EBB3"/>
    <w:rsid w:val="19FD7BD4"/>
    <w:rsid w:val="19FF0C6E"/>
    <w:rsid w:val="1A0F27B7"/>
    <w:rsid w:val="1A191B7B"/>
    <w:rsid w:val="1A22C985"/>
    <w:rsid w:val="1A322974"/>
    <w:rsid w:val="1A44AA5C"/>
    <w:rsid w:val="1A5F6A81"/>
    <w:rsid w:val="1A6079FE"/>
    <w:rsid w:val="1A6E8440"/>
    <w:rsid w:val="1A73F452"/>
    <w:rsid w:val="1A853B01"/>
    <w:rsid w:val="1A8634E9"/>
    <w:rsid w:val="1A8926E2"/>
    <w:rsid w:val="1A907FF9"/>
    <w:rsid w:val="1A936FEC"/>
    <w:rsid w:val="1A9805DA"/>
    <w:rsid w:val="1AAC4D8E"/>
    <w:rsid w:val="1AAE5738"/>
    <w:rsid w:val="1AB405A2"/>
    <w:rsid w:val="1AC165AA"/>
    <w:rsid w:val="1ACE3BF7"/>
    <w:rsid w:val="1ADEE82D"/>
    <w:rsid w:val="1AE4C5EF"/>
    <w:rsid w:val="1B02BFF5"/>
    <w:rsid w:val="1B101B4D"/>
    <w:rsid w:val="1B15439A"/>
    <w:rsid w:val="1B4ABA55"/>
    <w:rsid w:val="1B4E68C7"/>
    <w:rsid w:val="1B544691"/>
    <w:rsid w:val="1B606B23"/>
    <w:rsid w:val="1B70CB0A"/>
    <w:rsid w:val="1B7E3859"/>
    <w:rsid w:val="1B814F0B"/>
    <w:rsid w:val="1B987A7F"/>
    <w:rsid w:val="1BB467D5"/>
    <w:rsid w:val="1BB91763"/>
    <w:rsid w:val="1BBCDE90"/>
    <w:rsid w:val="1BD5F547"/>
    <w:rsid w:val="1BEA69FF"/>
    <w:rsid w:val="1BFC2AAA"/>
    <w:rsid w:val="1C2848E4"/>
    <w:rsid w:val="1C44D758"/>
    <w:rsid w:val="1C64C7EF"/>
    <w:rsid w:val="1C7E044A"/>
    <w:rsid w:val="1C848C1C"/>
    <w:rsid w:val="1C857365"/>
    <w:rsid w:val="1C8B08E9"/>
    <w:rsid w:val="1C98F74F"/>
    <w:rsid w:val="1C9932E9"/>
    <w:rsid w:val="1C99912C"/>
    <w:rsid w:val="1CB3D923"/>
    <w:rsid w:val="1CC525A9"/>
    <w:rsid w:val="1CD5D5ED"/>
    <w:rsid w:val="1CD83768"/>
    <w:rsid w:val="1CFF1879"/>
    <w:rsid w:val="1D15611B"/>
    <w:rsid w:val="1D377EDA"/>
    <w:rsid w:val="1D3FE87A"/>
    <w:rsid w:val="1D434BD8"/>
    <w:rsid w:val="1D470C60"/>
    <w:rsid w:val="1D7679D9"/>
    <w:rsid w:val="1D7A21EF"/>
    <w:rsid w:val="1D8C43AD"/>
    <w:rsid w:val="1D980EEE"/>
    <w:rsid w:val="1D9CCA09"/>
    <w:rsid w:val="1DAA7B12"/>
    <w:rsid w:val="1DBA4AB4"/>
    <w:rsid w:val="1DBC2F68"/>
    <w:rsid w:val="1DE3E481"/>
    <w:rsid w:val="1DF50758"/>
    <w:rsid w:val="1DFF869C"/>
    <w:rsid w:val="1E005961"/>
    <w:rsid w:val="1E0BCDB8"/>
    <w:rsid w:val="1E260FF3"/>
    <w:rsid w:val="1E37D36C"/>
    <w:rsid w:val="1E45C451"/>
    <w:rsid w:val="1E727BC9"/>
    <w:rsid w:val="1E990BED"/>
    <w:rsid w:val="1EA3600D"/>
    <w:rsid w:val="1EA68160"/>
    <w:rsid w:val="1EBC17BD"/>
    <w:rsid w:val="1EBD4CA6"/>
    <w:rsid w:val="1EC49891"/>
    <w:rsid w:val="1ECA1F3B"/>
    <w:rsid w:val="1ECF35BB"/>
    <w:rsid w:val="1ED6DA8A"/>
    <w:rsid w:val="1EE1B2ED"/>
    <w:rsid w:val="1EE7795F"/>
    <w:rsid w:val="1EEB5436"/>
    <w:rsid w:val="1EF06299"/>
    <w:rsid w:val="1EF3BFDF"/>
    <w:rsid w:val="1F01558F"/>
    <w:rsid w:val="1F048F83"/>
    <w:rsid w:val="1F10A621"/>
    <w:rsid w:val="1F12D70E"/>
    <w:rsid w:val="1F181B7F"/>
    <w:rsid w:val="1F27F88A"/>
    <w:rsid w:val="1F2A6F76"/>
    <w:rsid w:val="1F4FBBD3"/>
    <w:rsid w:val="1F5008D4"/>
    <w:rsid w:val="1F6ED7C0"/>
    <w:rsid w:val="1F6F8806"/>
    <w:rsid w:val="1F76B13A"/>
    <w:rsid w:val="1F783CE5"/>
    <w:rsid w:val="1F813189"/>
    <w:rsid w:val="1F822312"/>
    <w:rsid w:val="1FA267F9"/>
    <w:rsid w:val="1FA32DF3"/>
    <w:rsid w:val="1FBC0432"/>
    <w:rsid w:val="1FC27614"/>
    <w:rsid w:val="1FC66CF7"/>
    <w:rsid w:val="1FDB0C84"/>
    <w:rsid w:val="1FE60226"/>
    <w:rsid w:val="1FF95A4D"/>
    <w:rsid w:val="2008C605"/>
    <w:rsid w:val="2017CC8A"/>
    <w:rsid w:val="202BD73F"/>
    <w:rsid w:val="2035A191"/>
    <w:rsid w:val="20387219"/>
    <w:rsid w:val="203D63E8"/>
    <w:rsid w:val="207521E9"/>
    <w:rsid w:val="207F2D48"/>
    <w:rsid w:val="2090F3EA"/>
    <w:rsid w:val="2092850E"/>
    <w:rsid w:val="209A8262"/>
    <w:rsid w:val="20B3546B"/>
    <w:rsid w:val="20B627EF"/>
    <w:rsid w:val="20C9FB84"/>
    <w:rsid w:val="20DBBE39"/>
    <w:rsid w:val="20DBFB62"/>
    <w:rsid w:val="20EB79B6"/>
    <w:rsid w:val="20F0225F"/>
    <w:rsid w:val="20FB30A6"/>
    <w:rsid w:val="20FBC335"/>
    <w:rsid w:val="20FD0C06"/>
    <w:rsid w:val="2110E989"/>
    <w:rsid w:val="211521B2"/>
    <w:rsid w:val="2127A77F"/>
    <w:rsid w:val="215FB9A4"/>
    <w:rsid w:val="2174EA3A"/>
    <w:rsid w:val="218A3907"/>
    <w:rsid w:val="218CEC3B"/>
    <w:rsid w:val="21906400"/>
    <w:rsid w:val="2197B033"/>
    <w:rsid w:val="21BCEBAE"/>
    <w:rsid w:val="21F96828"/>
    <w:rsid w:val="21FCF792"/>
    <w:rsid w:val="22039873"/>
    <w:rsid w:val="22261941"/>
    <w:rsid w:val="222C935E"/>
    <w:rsid w:val="22337809"/>
    <w:rsid w:val="22590006"/>
    <w:rsid w:val="22831A09"/>
    <w:rsid w:val="22CE80B8"/>
    <w:rsid w:val="22D2133B"/>
    <w:rsid w:val="22E4472C"/>
    <w:rsid w:val="22E89F03"/>
    <w:rsid w:val="22ECAB4E"/>
    <w:rsid w:val="230AC662"/>
    <w:rsid w:val="2311396E"/>
    <w:rsid w:val="2317C5D5"/>
    <w:rsid w:val="2326FCFE"/>
    <w:rsid w:val="232C3F14"/>
    <w:rsid w:val="232DD94D"/>
    <w:rsid w:val="2332AFCF"/>
    <w:rsid w:val="233621D8"/>
    <w:rsid w:val="2336F309"/>
    <w:rsid w:val="234BA644"/>
    <w:rsid w:val="23731C37"/>
    <w:rsid w:val="237FAE36"/>
    <w:rsid w:val="2386B4C1"/>
    <w:rsid w:val="238BF70A"/>
    <w:rsid w:val="239A33F0"/>
    <w:rsid w:val="242CC5CB"/>
    <w:rsid w:val="242DB834"/>
    <w:rsid w:val="24303165"/>
    <w:rsid w:val="243B96BD"/>
    <w:rsid w:val="2440D59E"/>
    <w:rsid w:val="24453D07"/>
    <w:rsid w:val="244DA6A9"/>
    <w:rsid w:val="24520493"/>
    <w:rsid w:val="246458C1"/>
    <w:rsid w:val="24815F5F"/>
    <w:rsid w:val="249DA4E7"/>
    <w:rsid w:val="24BC92A5"/>
    <w:rsid w:val="24C5395B"/>
    <w:rsid w:val="24CEE4D6"/>
    <w:rsid w:val="24D6F67F"/>
    <w:rsid w:val="24E321F2"/>
    <w:rsid w:val="24E74C58"/>
    <w:rsid w:val="24F50947"/>
    <w:rsid w:val="24FBB0C7"/>
    <w:rsid w:val="25038B28"/>
    <w:rsid w:val="250BA4CB"/>
    <w:rsid w:val="251872DA"/>
    <w:rsid w:val="251B6591"/>
    <w:rsid w:val="25343825"/>
    <w:rsid w:val="2540C4C7"/>
    <w:rsid w:val="2545F7FC"/>
    <w:rsid w:val="2565ECCF"/>
    <w:rsid w:val="256C98FF"/>
    <w:rsid w:val="2575F481"/>
    <w:rsid w:val="25775021"/>
    <w:rsid w:val="25961D36"/>
    <w:rsid w:val="25A6DCBF"/>
    <w:rsid w:val="25A7DF26"/>
    <w:rsid w:val="25AF519A"/>
    <w:rsid w:val="25C2DF1B"/>
    <w:rsid w:val="25CDA98C"/>
    <w:rsid w:val="25D10BBD"/>
    <w:rsid w:val="25E4757D"/>
    <w:rsid w:val="25E73A1A"/>
    <w:rsid w:val="25ED2498"/>
    <w:rsid w:val="260343EE"/>
    <w:rsid w:val="26046091"/>
    <w:rsid w:val="260D76CF"/>
    <w:rsid w:val="262ADD68"/>
    <w:rsid w:val="26335584"/>
    <w:rsid w:val="263B80B7"/>
    <w:rsid w:val="2641CC6E"/>
    <w:rsid w:val="264FF35D"/>
    <w:rsid w:val="26552C18"/>
    <w:rsid w:val="2660B9DE"/>
    <w:rsid w:val="266116D9"/>
    <w:rsid w:val="266C2C1F"/>
    <w:rsid w:val="266EE2D2"/>
    <w:rsid w:val="2677A346"/>
    <w:rsid w:val="26867C39"/>
    <w:rsid w:val="2697BFD6"/>
    <w:rsid w:val="269CC986"/>
    <w:rsid w:val="26B6833C"/>
    <w:rsid w:val="26B78C7B"/>
    <w:rsid w:val="26C62BF8"/>
    <w:rsid w:val="26DC9AD3"/>
    <w:rsid w:val="2703631A"/>
    <w:rsid w:val="27049CAD"/>
    <w:rsid w:val="2704D5A0"/>
    <w:rsid w:val="27070817"/>
    <w:rsid w:val="270E6504"/>
    <w:rsid w:val="27251C72"/>
    <w:rsid w:val="272E73D8"/>
    <w:rsid w:val="273CFAA2"/>
    <w:rsid w:val="274CBFC9"/>
    <w:rsid w:val="2756AF2E"/>
    <w:rsid w:val="276B2CC3"/>
    <w:rsid w:val="276EB1AA"/>
    <w:rsid w:val="277235FB"/>
    <w:rsid w:val="279644D7"/>
    <w:rsid w:val="279CA80E"/>
    <w:rsid w:val="27A7F315"/>
    <w:rsid w:val="27AA374D"/>
    <w:rsid w:val="27AD8E04"/>
    <w:rsid w:val="27B0B7D3"/>
    <w:rsid w:val="27CE5866"/>
    <w:rsid w:val="27D7231A"/>
    <w:rsid w:val="27E0BE91"/>
    <w:rsid w:val="27E74BFC"/>
    <w:rsid w:val="27EF0BEE"/>
    <w:rsid w:val="281D4AA2"/>
    <w:rsid w:val="281E18AA"/>
    <w:rsid w:val="283C713C"/>
    <w:rsid w:val="283E660E"/>
    <w:rsid w:val="284D3A4E"/>
    <w:rsid w:val="2853207F"/>
    <w:rsid w:val="285586C7"/>
    <w:rsid w:val="285CF8DD"/>
    <w:rsid w:val="2860E487"/>
    <w:rsid w:val="286E33B7"/>
    <w:rsid w:val="287EEF38"/>
    <w:rsid w:val="288D316E"/>
    <w:rsid w:val="289DCB0B"/>
    <w:rsid w:val="28A22DB0"/>
    <w:rsid w:val="28BD0750"/>
    <w:rsid w:val="28D9B17D"/>
    <w:rsid w:val="28E32F4D"/>
    <w:rsid w:val="28EBC6E3"/>
    <w:rsid w:val="28EC47B3"/>
    <w:rsid w:val="28F189CA"/>
    <w:rsid w:val="28F68A1F"/>
    <w:rsid w:val="290DBBC8"/>
    <w:rsid w:val="291430F0"/>
    <w:rsid w:val="29146261"/>
    <w:rsid w:val="293EF5EC"/>
    <w:rsid w:val="2944D96C"/>
    <w:rsid w:val="296D3CFC"/>
    <w:rsid w:val="296EA2FA"/>
    <w:rsid w:val="2980751C"/>
    <w:rsid w:val="298FC8C2"/>
    <w:rsid w:val="29B2C0B8"/>
    <w:rsid w:val="29D05137"/>
    <w:rsid w:val="29E08894"/>
    <w:rsid w:val="29E254F6"/>
    <w:rsid w:val="29F7A674"/>
    <w:rsid w:val="2A0917E7"/>
    <w:rsid w:val="2A305CDA"/>
    <w:rsid w:val="2A37A617"/>
    <w:rsid w:val="2A3DD32C"/>
    <w:rsid w:val="2A50D708"/>
    <w:rsid w:val="2A675EDE"/>
    <w:rsid w:val="2A760C1D"/>
    <w:rsid w:val="2A79ACBD"/>
    <w:rsid w:val="2A88FBA4"/>
    <w:rsid w:val="2A99444B"/>
    <w:rsid w:val="2AAE522B"/>
    <w:rsid w:val="2AB3A5FC"/>
    <w:rsid w:val="2AB53549"/>
    <w:rsid w:val="2ABB631E"/>
    <w:rsid w:val="2AC0DAB0"/>
    <w:rsid w:val="2AC3E57E"/>
    <w:rsid w:val="2AF2CC4D"/>
    <w:rsid w:val="2AFD30CD"/>
    <w:rsid w:val="2B095C25"/>
    <w:rsid w:val="2B095F0F"/>
    <w:rsid w:val="2B2FFBF4"/>
    <w:rsid w:val="2B3626C5"/>
    <w:rsid w:val="2B5B98F0"/>
    <w:rsid w:val="2B621F57"/>
    <w:rsid w:val="2B7B24EF"/>
    <w:rsid w:val="2B7E514B"/>
    <w:rsid w:val="2B7EBD7D"/>
    <w:rsid w:val="2B8DE2D7"/>
    <w:rsid w:val="2B98F39C"/>
    <w:rsid w:val="2B9E2057"/>
    <w:rsid w:val="2BA5F4A0"/>
    <w:rsid w:val="2BC719F9"/>
    <w:rsid w:val="2BCC826A"/>
    <w:rsid w:val="2BE4A4F7"/>
    <w:rsid w:val="2BF3AD81"/>
    <w:rsid w:val="2C03B35C"/>
    <w:rsid w:val="2C0CDFFB"/>
    <w:rsid w:val="2C10ECAC"/>
    <w:rsid w:val="2C18CB0C"/>
    <w:rsid w:val="2C1B47C1"/>
    <w:rsid w:val="2C4286AE"/>
    <w:rsid w:val="2C4B00A2"/>
    <w:rsid w:val="2C4CCEF9"/>
    <w:rsid w:val="2C4CDB5E"/>
    <w:rsid w:val="2C5503E8"/>
    <w:rsid w:val="2C67D1AD"/>
    <w:rsid w:val="2C7D7157"/>
    <w:rsid w:val="2C804222"/>
    <w:rsid w:val="2C8C2965"/>
    <w:rsid w:val="2CB263BD"/>
    <w:rsid w:val="2CC5DF56"/>
    <w:rsid w:val="2CDDF8DA"/>
    <w:rsid w:val="2CE4AA6F"/>
    <w:rsid w:val="2CE5763F"/>
    <w:rsid w:val="2CE63FE3"/>
    <w:rsid w:val="2CEF1082"/>
    <w:rsid w:val="2D01866B"/>
    <w:rsid w:val="2D0483EF"/>
    <w:rsid w:val="2D21EF50"/>
    <w:rsid w:val="2D22C524"/>
    <w:rsid w:val="2D2C63D9"/>
    <w:rsid w:val="2D32BEC2"/>
    <w:rsid w:val="2D3AFD79"/>
    <w:rsid w:val="2D5AAB2B"/>
    <w:rsid w:val="2D66A14E"/>
    <w:rsid w:val="2D692A01"/>
    <w:rsid w:val="2D762CAF"/>
    <w:rsid w:val="2D767F7D"/>
    <w:rsid w:val="2D776478"/>
    <w:rsid w:val="2D7A9A35"/>
    <w:rsid w:val="2D8BE80E"/>
    <w:rsid w:val="2D9D6562"/>
    <w:rsid w:val="2D9EA464"/>
    <w:rsid w:val="2DA184C1"/>
    <w:rsid w:val="2DC0EAE5"/>
    <w:rsid w:val="2DF188D2"/>
    <w:rsid w:val="2DF2A6C3"/>
    <w:rsid w:val="2DFC1D2F"/>
    <w:rsid w:val="2E03E4A5"/>
    <w:rsid w:val="2E06BEC2"/>
    <w:rsid w:val="2E0A9B70"/>
    <w:rsid w:val="2E0B223B"/>
    <w:rsid w:val="2E151837"/>
    <w:rsid w:val="2E1F1C39"/>
    <w:rsid w:val="2E2B115A"/>
    <w:rsid w:val="2E350E15"/>
    <w:rsid w:val="2E3DFBCD"/>
    <w:rsid w:val="2E731E46"/>
    <w:rsid w:val="2E7608BD"/>
    <w:rsid w:val="2E7A59F2"/>
    <w:rsid w:val="2E86F1A7"/>
    <w:rsid w:val="2E8875F7"/>
    <w:rsid w:val="2E8A755E"/>
    <w:rsid w:val="2E8B0EDF"/>
    <w:rsid w:val="2E8BCB7D"/>
    <w:rsid w:val="2EA8822C"/>
    <w:rsid w:val="2EBD60AC"/>
    <w:rsid w:val="2EDC0B94"/>
    <w:rsid w:val="2EF020A6"/>
    <w:rsid w:val="2EFA13A8"/>
    <w:rsid w:val="2F0A004B"/>
    <w:rsid w:val="2F1007F4"/>
    <w:rsid w:val="2F1EFCFF"/>
    <w:rsid w:val="2F2886B2"/>
    <w:rsid w:val="2F2AA125"/>
    <w:rsid w:val="2F38D72A"/>
    <w:rsid w:val="2F39D1B1"/>
    <w:rsid w:val="2F3AD308"/>
    <w:rsid w:val="2F4F3168"/>
    <w:rsid w:val="2F645C1F"/>
    <w:rsid w:val="2F6CF243"/>
    <w:rsid w:val="2F6DBAA5"/>
    <w:rsid w:val="2F730CE2"/>
    <w:rsid w:val="2F7FE61E"/>
    <w:rsid w:val="2F87DA78"/>
    <w:rsid w:val="2F8CFA54"/>
    <w:rsid w:val="2F92E174"/>
    <w:rsid w:val="2FAB6EA0"/>
    <w:rsid w:val="2FB319B9"/>
    <w:rsid w:val="2FBEAA56"/>
    <w:rsid w:val="2FE063D9"/>
    <w:rsid w:val="2FEF29D6"/>
    <w:rsid w:val="2FF7FE21"/>
    <w:rsid w:val="30100232"/>
    <w:rsid w:val="301B7936"/>
    <w:rsid w:val="30257561"/>
    <w:rsid w:val="302622E8"/>
    <w:rsid w:val="30293E16"/>
    <w:rsid w:val="3033AFA9"/>
    <w:rsid w:val="303AE1CA"/>
    <w:rsid w:val="304627E3"/>
    <w:rsid w:val="3049A3E5"/>
    <w:rsid w:val="3053F5D4"/>
    <w:rsid w:val="30565693"/>
    <w:rsid w:val="306388BE"/>
    <w:rsid w:val="3069893B"/>
    <w:rsid w:val="30900362"/>
    <w:rsid w:val="30996874"/>
    <w:rsid w:val="309E94ED"/>
    <w:rsid w:val="30A0DD65"/>
    <w:rsid w:val="30A1154F"/>
    <w:rsid w:val="30C79CBD"/>
    <w:rsid w:val="30C8B11C"/>
    <w:rsid w:val="30CE2BEE"/>
    <w:rsid w:val="30D517B3"/>
    <w:rsid w:val="30D92583"/>
    <w:rsid w:val="30E836C2"/>
    <w:rsid w:val="30FFF2B2"/>
    <w:rsid w:val="310EBB5B"/>
    <w:rsid w:val="31147BCF"/>
    <w:rsid w:val="3120C2C0"/>
    <w:rsid w:val="3127AA83"/>
    <w:rsid w:val="3129FE3B"/>
    <w:rsid w:val="312F6D17"/>
    <w:rsid w:val="313D9E78"/>
    <w:rsid w:val="31435931"/>
    <w:rsid w:val="31593567"/>
    <w:rsid w:val="3165FF0C"/>
    <w:rsid w:val="31815AC2"/>
    <w:rsid w:val="31DB9E84"/>
    <w:rsid w:val="31DC1650"/>
    <w:rsid w:val="31E8DF5A"/>
    <w:rsid w:val="31FFA420"/>
    <w:rsid w:val="32112797"/>
    <w:rsid w:val="3219BEC5"/>
    <w:rsid w:val="322504DF"/>
    <w:rsid w:val="323C74DC"/>
    <w:rsid w:val="3242A933"/>
    <w:rsid w:val="326FF506"/>
    <w:rsid w:val="3275100B"/>
    <w:rsid w:val="32907FAD"/>
    <w:rsid w:val="3291F9A0"/>
    <w:rsid w:val="32AA3CCB"/>
    <w:rsid w:val="32ACAE78"/>
    <w:rsid w:val="32AD91CB"/>
    <w:rsid w:val="32B0312E"/>
    <w:rsid w:val="32C4885A"/>
    <w:rsid w:val="32E831DF"/>
    <w:rsid w:val="32F11090"/>
    <w:rsid w:val="3301D68A"/>
    <w:rsid w:val="3307BB04"/>
    <w:rsid w:val="33254CB7"/>
    <w:rsid w:val="332FC834"/>
    <w:rsid w:val="3334C5EA"/>
    <w:rsid w:val="333C10FB"/>
    <w:rsid w:val="333C6189"/>
    <w:rsid w:val="33468B47"/>
    <w:rsid w:val="33490281"/>
    <w:rsid w:val="334C5E71"/>
    <w:rsid w:val="334C6448"/>
    <w:rsid w:val="33570C69"/>
    <w:rsid w:val="336B4D14"/>
    <w:rsid w:val="3385E272"/>
    <w:rsid w:val="338C5016"/>
    <w:rsid w:val="33A181E8"/>
    <w:rsid w:val="33ADCA8A"/>
    <w:rsid w:val="33B849A0"/>
    <w:rsid w:val="33C5D257"/>
    <w:rsid w:val="33C62854"/>
    <w:rsid w:val="33CB799A"/>
    <w:rsid w:val="33DA4ACD"/>
    <w:rsid w:val="33DCE4C4"/>
    <w:rsid w:val="3428D893"/>
    <w:rsid w:val="343D590F"/>
    <w:rsid w:val="3442FD0D"/>
    <w:rsid w:val="3443DF81"/>
    <w:rsid w:val="34478285"/>
    <w:rsid w:val="345764D1"/>
    <w:rsid w:val="345ACB9E"/>
    <w:rsid w:val="345EEC7E"/>
    <w:rsid w:val="34603E9E"/>
    <w:rsid w:val="3460A23C"/>
    <w:rsid w:val="34739578"/>
    <w:rsid w:val="349D50F7"/>
    <w:rsid w:val="34A813C0"/>
    <w:rsid w:val="34ABA8E2"/>
    <w:rsid w:val="34B0BC21"/>
    <w:rsid w:val="34B7B2C5"/>
    <w:rsid w:val="34BEAB6D"/>
    <w:rsid w:val="34D0AE89"/>
    <w:rsid w:val="34E8813E"/>
    <w:rsid w:val="34E89F6E"/>
    <w:rsid w:val="35087A1B"/>
    <w:rsid w:val="350C2B61"/>
    <w:rsid w:val="3512D793"/>
    <w:rsid w:val="3517C9C6"/>
    <w:rsid w:val="35191199"/>
    <w:rsid w:val="351942A2"/>
    <w:rsid w:val="3552062B"/>
    <w:rsid w:val="3557904A"/>
    <w:rsid w:val="35829F4E"/>
    <w:rsid w:val="35901853"/>
    <w:rsid w:val="35AFDAE7"/>
    <w:rsid w:val="35BAA0D6"/>
    <w:rsid w:val="35C66AF5"/>
    <w:rsid w:val="35CCCDD3"/>
    <w:rsid w:val="35CF0621"/>
    <w:rsid w:val="35DB0B86"/>
    <w:rsid w:val="35DB7F11"/>
    <w:rsid w:val="35DD37A4"/>
    <w:rsid w:val="35DD4178"/>
    <w:rsid w:val="35F14B84"/>
    <w:rsid w:val="36004154"/>
    <w:rsid w:val="36066193"/>
    <w:rsid w:val="360D5A18"/>
    <w:rsid w:val="3622E5BF"/>
    <w:rsid w:val="36477943"/>
    <w:rsid w:val="364991D4"/>
    <w:rsid w:val="3662CE2B"/>
    <w:rsid w:val="3670FB65"/>
    <w:rsid w:val="367423FA"/>
    <w:rsid w:val="36781B63"/>
    <w:rsid w:val="36A7C0D8"/>
    <w:rsid w:val="36C9C2B5"/>
    <w:rsid w:val="36CB3AD7"/>
    <w:rsid w:val="36CF3B19"/>
    <w:rsid w:val="36D16334"/>
    <w:rsid w:val="36D5DDE6"/>
    <w:rsid w:val="36FA88E7"/>
    <w:rsid w:val="3707DA6D"/>
    <w:rsid w:val="371E3A35"/>
    <w:rsid w:val="372114EF"/>
    <w:rsid w:val="3738AAA5"/>
    <w:rsid w:val="37408F6D"/>
    <w:rsid w:val="37445E2C"/>
    <w:rsid w:val="3749291F"/>
    <w:rsid w:val="375924B1"/>
    <w:rsid w:val="37636633"/>
    <w:rsid w:val="3799504C"/>
    <w:rsid w:val="37A55971"/>
    <w:rsid w:val="37A9E544"/>
    <w:rsid w:val="37DC812A"/>
    <w:rsid w:val="37F354A1"/>
    <w:rsid w:val="37F7F555"/>
    <w:rsid w:val="3804583B"/>
    <w:rsid w:val="380490CA"/>
    <w:rsid w:val="3825A776"/>
    <w:rsid w:val="38359B05"/>
    <w:rsid w:val="383BD497"/>
    <w:rsid w:val="3849E692"/>
    <w:rsid w:val="38556EBA"/>
    <w:rsid w:val="386A574C"/>
    <w:rsid w:val="38725C9D"/>
    <w:rsid w:val="387D69A8"/>
    <w:rsid w:val="388031E5"/>
    <w:rsid w:val="3882985E"/>
    <w:rsid w:val="3889C7DB"/>
    <w:rsid w:val="389EAA09"/>
    <w:rsid w:val="38ADB9A8"/>
    <w:rsid w:val="38CD9C5B"/>
    <w:rsid w:val="38DFCC7C"/>
    <w:rsid w:val="38E10A93"/>
    <w:rsid w:val="390278E9"/>
    <w:rsid w:val="390E0E3F"/>
    <w:rsid w:val="3913B39B"/>
    <w:rsid w:val="393B5C43"/>
    <w:rsid w:val="39420327"/>
    <w:rsid w:val="39490F52"/>
    <w:rsid w:val="394F57F1"/>
    <w:rsid w:val="39586623"/>
    <w:rsid w:val="395C8646"/>
    <w:rsid w:val="39601562"/>
    <w:rsid w:val="3961ADF1"/>
    <w:rsid w:val="39643A56"/>
    <w:rsid w:val="3964993B"/>
    <w:rsid w:val="39806972"/>
    <w:rsid w:val="39807A91"/>
    <w:rsid w:val="3989C109"/>
    <w:rsid w:val="398A23A6"/>
    <w:rsid w:val="39A72FF9"/>
    <w:rsid w:val="39BBE3EE"/>
    <w:rsid w:val="39C4DA85"/>
    <w:rsid w:val="39DC1053"/>
    <w:rsid w:val="39E6706C"/>
    <w:rsid w:val="39EE5677"/>
    <w:rsid w:val="39F6B5C1"/>
    <w:rsid w:val="3A04856D"/>
    <w:rsid w:val="3A048E45"/>
    <w:rsid w:val="3A0A6C80"/>
    <w:rsid w:val="3A103BA7"/>
    <w:rsid w:val="3A16148D"/>
    <w:rsid w:val="3A2186F3"/>
    <w:rsid w:val="3A3FC1E4"/>
    <w:rsid w:val="3A4B7F95"/>
    <w:rsid w:val="3A4D3860"/>
    <w:rsid w:val="3A6C75CD"/>
    <w:rsid w:val="3A739064"/>
    <w:rsid w:val="3A914B79"/>
    <w:rsid w:val="3A95B568"/>
    <w:rsid w:val="3AA8E23E"/>
    <w:rsid w:val="3AB3CCA5"/>
    <w:rsid w:val="3ACA651E"/>
    <w:rsid w:val="3AE15E47"/>
    <w:rsid w:val="3AE348B5"/>
    <w:rsid w:val="3AF369EB"/>
    <w:rsid w:val="3B003682"/>
    <w:rsid w:val="3B09CEC1"/>
    <w:rsid w:val="3B40F028"/>
    <w:rsid w:val="3B499A3D"/>
    <w:rsid w:val="3B4DFB0C"/>
    <w:rsid w:val="3B77FBAF"/>
    <w:rsid w:val="3B87086E"/>
    <w:rsid w:val="3B9FABB0"/>
    <w:rsid w:val="3BA2A032"/>
    <w:rsid w:val="3BA4D8F4"/>
    <w:rsid w:val="3BBF7A39"/>
    <w:rsid w:val="3BC9D8A6"/>
    <w:rsid w:val="3BD75B03"/>
    <w:rsid w:val="3BDCE0BF"/>
    <w:rsid w:val="3C009A5D"/>
    <w:rsid w:val="3C0F3E67"/>
    <w:rsid w:val="3C16FF8A"/>
    <w:rsid w:val="3C29E820"/>
    <w:rsid w:val="3C43B386"/>
    <w:rsid w:val="3C62A210"/>
    <w:rsid w:val="3C819978"/>
    <w:rsid w:val="3C8E60F6"/>
    <w:rsid w:val="3C90B53F"/>
    <w:rsid w:val="3C940DF9"/>
    <w:rsid w:val="3C944B91"/>
    <w:rsid w:val="3C9B7685"/>
    <w:rsid w:val="3C9D926A"/>
    <w:rsid w:val="3CACC476"/>
    <w:rsid w:val="3CB5F986"/>
    <w:rsid w:val="3CC6348E"/>
    <w:rsid w:val="3CDB6E5B"/>
    <w:rsid w:val="3CE422FB"/>
    <w:rsid w:val="3CE5E8EB"/>
    <w:rsid w:val="3CEA6BDD"/>
    <w:rsid w:val="3CF2321B"/>
    <w:rsid w:val="3CF80CA2"/>
    <w:rsid w:val="3D03443D"/>
    <w:rsid w:val="3D054785"/>
    <w:rsid w:val="3D0AA45E"/>
    <w:rsid w:val="3D13626D"/>
    <w:rsid w:val="3D204E57"/>
    <w:rsid w:val="3D25A8ED"/>
    <w:rsid w:val="3D25D7D7"/>
    <w:rsid w:val="3D37F261"/>
    <w:rsid w:val="3D3B6844"/>
    <w:rsid w:val="3D4890B4"/>
    <w:rsid w:val="3D576D4B"/>
    <w:rsid w:val="3D800C15"/>
    <w:rsid w:val="3D8AF232"/>
    <w:rsid w:val="3D93F0DD"/>
    <w:rsid w:val="3DA67BC8"/>
    <w:rsid w:val="3DB827E4"/>
    <w:rsid w:val="3DB8EC65"/>
    <w:rsid w:val="3DC265F7"/>
    <w:rsid w:val="3DDCC09B"/>
    <w:rsid w:val="3DE175AA"/>
    <w:rsid w:val="3DE77716"/>
    <w:rsid w:val="3DF10086"/>
    <w:rsid w:val="3DF41D6E"/>
    <w:rsid w:val="3E02F9E7"/>
    <w:rsid w:val="3E04962D"/>
    <w:rsid w:val="3E262BDC"/>
    <w:rsid w:val="3E2BEA70"/>
    <w:rsid w:val="3E2CA59E"/>
    <w:rsid w:val="3E3DAF2D"/>
    <w:rsid w:val="3E4755F4"/>
    <w:rsid w:val="3E68A0A9"/>
    <w:rsid w:val="3E737716"/>
    <w:rsid w:val="3E850BE0"/>
    <w:rsid w:val="3E876EB9"/>
    <w:rsid w:val="3E9BD57E"/>
    <w:rsid w:val="3EB1DC40"/>
    <w:rsid w:val="3EB6114D"/>
    <w:rsid w:val="3EB85037"/>
    <w:rsid w:val="3ECBEA4F"/>
    <w:rsid w:val="3ECC5683"/>
    <w:rsid w:val="3ED76974"/>
    <w:rsid w:val="3EDA7F35"/>
    <w:rsid w:val="3F099D3D"/>
    <w:rsid w:val="3F2E4390"/>
    <w:rsid w:val="3F366321"/>
    <w:rsid w:val="3F37107B"/>
    <w:rsid w:val="3F3BD54B"/>
    <w:rsid w:val="3F3D96F7"/>
    <w:rsid w:val="3F41B769"/>
    <w:rsid w:val="3F442BF0"/>
    <w:rsid w:val="3F574ECB"/>
    <w:rsid w:val="3F58466F"/>
    <w:rsid w:val="3F5AFA95"/>
    <w:rsid w:val="3F6301C7"/>
    <w:rsid w:val="3F6858D1"/>
    <w:rsid w:val="3F84251E"/>
    <w:rsid w:val="3F906FD7"/>
    <w:rsid w:val="3FB9FBCC"/>
    <w:rsid w:val="3FBC2C63"/>
    <w:rsid w:val="3FC194AF"/>
    <w:rsid w:val="3FC512C9"/>
    <w:rsid w:val="3FE11232"/>
    <w:rsid w:val="40078CA9"/>
    <w:rsid w:val="40097563"/>
    <w:rsid w:val="40135BF9"/>
    <w:rsid w:val="401C07C4"/>
    <w:rsid w:val="4021398B"/>
    <w:rsid w:val="402FB3D8"/>
    <w:rsid w:val="404EE296"/>
    <w:rsid w:val="406ACE99"/>
    <w:rsid w:val="407D71DE"/>
    <w:rsid w:val="40877B19"/>
    <w:rsid w:val="40AEDC3B"/>
    <w:rsid w:val="40BBDF34"/>
    <w:rsid w:val="40C316CB"/>
    <w:rsid w:val="40C614AA"/>
    <w:rsid w:val="40CF3DB0"/>
    <w:rsid w:val="40E66A0E"/>
    <w:rsid w:val="40E83CA8"/>
    <w:rsid w:val="40F6F4F9"/>
    <w:rsid w:val="4105AE10"/>
    <w:rsid w:val="4106CA9A"/>
    <w:rsid w:val="41191CA1"/>
    <w:rsid w:val="411AC59C"/>
    <w:rsid w:val="4122AF50"/>
    <w:rsid w:val="414111B1"/>
    <w:rsid w:val="415D6510"/>
    <w:rsid w:val="417BD58C"/>
    <w:rsid w:val="417DA026"/>
    <w:rsid w:val="4184354B"/>
    <w:rsid w:val="4184E730"/>
    <w:rsid w:val="418F308A"/>
    <w:rsid w:val="41927631"/>
    <w:rsid w:val="41A9531E"/>
    <w:rsid w:val="41A993A0"/>
    <w:rsid w:val="41D877B3"/>
    <w:rsid w:val="41F7E5F0"/>
    <w:rsid w:val="42010CE2"/>
    <w:rsid w:val="4205809C"/>
    <w:rsid w:val="422BCD8A"/>
    <w:rsid w:val="4231DA41"/>
    <w:rsid w:val="4235322B"/>
    <w:rsid w:val="423DF167"/>
    <w:rsid w:val="425A6428"/>
    <w:rsid w:val="427E2E79"/>
    <w:rsid w:val="42819758"/>
    <w:rsid w:val="42840D09"/>
    <w:rsid w:val="42A11F59"/>
    <w:rsid w:val="42A35987"/>
    <w:rsid w:val="42A80864"/>
    <w:rsid w:val="42B3EA6F"/>
    <w:rsid w:val="42B41B61"/>
    <w:rsid w:val="42B45E76"/>
    <w:rsid w:val="42D93080"/>
    <w:rsid w:val="42DFAAA7"/>
    <w:rsid w:val="42E20C69"/>
    <w:rsid w:val="42F6F14F"/>
    <w:rsid w:val="42F7C2EA"/>
    <w:rsid w:val="42FC0A28"/>
    <w:rsid w:val="430345FE"/>
    <w:rsid w:val="430F56B2"/>
    <w:rsid w:val="43133D5E"/>
    <w:rsid w:val="431AD47F"/>
    <w:rsid w:val="431FC736"/>
    <w:rsid w:val="434590C7"/>
    <w:rsid w:val="43510D9E"/>
    <w:rsid w:val="435813E3"/>
    <w:rsid w:val="436B38F6"/>
    <w:rsid w:val="43710CF2"/>
    <w:rsid w:val="438084BD"/>
    <w:rsid w:val="4386464A"/>
    <w:rsid w:val="438EA901"/>
    <w:rsid w:val="43A3F958"/>
    <w:rsid w:val="43AEA50E"/>
    <w:rsid w:val="43C3C5C9"/>
    <w:rsid w:val="43CFED23"/>
    <w:rsid w:val="43D149DA"/>
    <w:rsid w:val="43D75C7E"/>
    <w:rsid w:val="43EB53EF"/>
    <w:rsid w:val="43EDD324"/>
    <w:rsid w:val="43F2F653"/>
    <w:rsid w:val="43F6B66C"/>
    <w:rsid w:val="440EA48C"/>
    <w:rsid w:val="44100AB3"/>
    <w:rsid w:val="4410453B"/>
    <w:rsid w:val="44183F61"/>
    <w:rsid w:val="441FC7F9"/>
    <w:rsid w:val="44200E63"/>
    <w:rsid w:val="44244FEB"/>
    <w:rsid w:val="4446C404"/>
    <w:rsid w:val="444A434E"/>
    <w:rsid w:val="44728B22"/>
    <w:rsid w:val="4497584C"/>
    <w:rsid w:val="44A39E78"/>
    <w:rsid w:val="44AFC1B0"/>
    <w:rsid w:val="44B3CC74"/>
    <w:rsid w:val="44D5B70B"/>
    <w:rsid w:val="44D67F61"/>
    <w:rsid w:val="44D8AF13"/>
    <w:rsid w:val="44E23398"/>
    <w:rsid w:val="450BCAB3"/>
    <w:rsid w:val="450F346C"/>
    <w:rsid w:val="452EF1F4"/>
    <w:rsid w:val="4531EA28"/>
    <w:rsid w:val="453DD8E4"/>
    <w:rsid w:val="453E8443"/>
    <w:rsid w:val="4542C000"/>
    <w:rsid w:val="454DB1DD"/>
    <w:rsid w:val="455A600D"/>
    <w:rsid w:val="4567546B"/>
    <w:rsid w:val="45785926"/>
    <w:rsid w:val="45A1A016"/>
    <w:rsid w:val="45A8B47F"/>
    <w:rsid w:val="45AE7C51"/>
    <w:rsid w:val="45D71C14"/>
    <w:rsid w:val="45D97630"/>
    <w:rsid w:val="45EE522E"/>
    <w:rsid w:val="45F18761"/>
    <w:rsid w:val="45F651E3"/>
    <w:rsid w:val="46073767"/>
    <w:rsid w:val="460F960A"/>
    <w:rsid w:val="4612B99E"/>
    <w:rsid w:val="4613620A"/>
    <w:rsid w:val="4614715F"/>
    <w:rsid w:val="461A9F02"/>
    <w:rsid w:val="464A57C0"/>
    <w:rsid w:val="4652BAF5"/>
    <w:rsid w:val="46622F3F"/>
    <w:rsid w:val="4662E615"/>
    <w:rsid w:val="467F5243"/>
    <w:rsid w:val="4693DEDD"/>
    <w:rsid w:val="469C5E85"/>
    <w:rsid w:val="46A081D2"/>
    <w:rsid w:val="46AF78F6"/>
    <w:rsid w:val="46B157A4"/>
    <w:rsid w:val="46BB98B6"/>
    <w:rsid w:val="46BEAC02"/>
    <w:rsid w:val="46C64A09"/>
    <w:rsid w:val="46C670E5"/>
    <w:rsid w:val="46E04DA9"/>
    <w:rsid w:val="46E0ED15"/>
    <w:rsid w:val="46EF9932"/>
    <w:rsid w:val="46F3666F"/>
    <w:rsid w:val="46FBA9D2"/>
    <w:rsid w:val="4705D890"/>
    <w:rsid w:val="4707CEB3"/>
    <w:rsid w:val="4710C17E"/>
    <w:rsid w:val="472F024F"/>
    <w:rsid w:val="47350B2E"/>
    <w:rsid w:val="474EA75B"/>
    <w:rsid w:val="474FE437"/>
    <w:rsid w:val="4768D9C3"/>
    <w:rsid w:val="479019F9"/>
    <w:rsid w:val="47970EE4"/>
    <w:rsid w:val="47C47639"/>
    <w:rsid w:val="47C5D98C"/>
    <w:rsid w:val="47DC4727"/>
    <w:rsid w:val="47E216F3"/>
    <w:rsid w:val="4811DE29"/>
    <w:rsid w:val="481CB0F1"/>
    <w:rsid w:val="48345CB4"/>
    <w:rsid w:val="4853118C"/>
    <w:rsid w:val="48622978"/>
    <w:rsid w:val="486F31B1"/>
    <w:rsid w:val="4870D972"/>
    <w:rsid w:val="4884B081"/>
    <w:rsid w:val="48A0C7E2"/>
    <w:rsid w:val="48C4BBEA"/>
    <w:rsid w:val="48C58060"/>
    <w:rsid w:val="48CAF32A"/>
    <w:rsid w:val="48CC5EF5"/>
    <w:rsid w:val="48D2AEC9"/>
    <w:rsid w:val="48ED6C8C"/>
    <w:rsid w:val="4905C9DF"/>
    <w:rsid w:val="491771A0"/>
    <w:rsid w:val="4960482F"/>
    <w:rsid w:val="496C430B"/>
    <w:rsid w:val="49728C3F"/>
    <w:rsid w:val="49ABF7BD"/>
    <w:rsid w:val="49AF3850"/>
    <w:rsid w:val="49C689CF"/>
    <w:rsid w:val="49CE5811"/>
    <w:rsid w:val="49E7F52F"/>
    <w:rsid w:val="4A00ECB9"/>
    <w:rsid w:val="4A136C5E"/>
    <w:rsid w:val="4A1A6B7E"/>
    <w:rsid w:val="4A22EEB3"/>
    <w:rsid w:val="4A5E7BFC"/>
    <w:rsid w:val="4A74EBA4"/>
    <w:rsid w:val="4A74FE7E"/>
    <w:rsid w:val="4A8D1A17"/>
    <w:rsid w:val="4A8E96BE"/>
    <w:rsid w:val="4AAAF03A"/>
    <w:rsid w:val="4ABE6114"/>
    <w:rsid w:val="4AD290FB"/>
    <w:rsid w:val="4AD6F939"/>
    <w:rsid w:val="4ADEAE25"/>
    <w:rsid w:val="4AE38A09"/>
    <w:rsid w:val="4AE39A34"/>
    <w:rsid w:val="4AEAF7BE"/>
    <w:rsid w:val="4AEF1774"/>
    <w:rsid w:val="4AF29C45"/>
    <w:rsid w:val="4AF533E1"/>
    <w:rsid w:val="4B12F0E7"/>
    <w:rsid w:val="4B13C325"/>
    <w:rsid w:val="4B24019A"/>
    <w:rsid w:val="4B2811B9"/>
    <w:rsid w:val="4B4C80A9"/>
    <w:rsid w:val="4B4EBF8A"/>
    <w:rsid w:val="4B71999D"/>
    <w:rsid w:val="4B7349F5"/>
    <w:rsid w:val="4B83827A"/>
    <w:rsid w:val="4B85AA5C"/>
    <w:rsid w:val="4BA29586"/>
    <w:rsid w:val="4BB3C302"/>
    <w:rsid w:val="4BBA5DAC"/>
    <w:rsid w:val="4BBC48C4"/>
    <w:rsid w:val="4BBE2CDC"/>
    <w:rsid w:val="4BC49901"/>
    <w:rsid w:val="4BD07740"/>
    <w:rsid w:val="4BD19F93"/>
    <w:rsid w:val="4BD83369"/>
    <w:rsid w:val="4BDF4717"/>
    <w:rsid w:val="4BE00CEC"/>
    <w:rsid w:val="4BE460B1"/>
    <w:rsid w:val="4C0DD500"/>
    <w:rsid w:val="4C12B73D"/>
    <w:rsid w:val="4C21ED37"/>
    <w:rsid w:val="4C2E8B5A"/>
    <w:rsid w:val="4C396246"/>
    <w:rsid w:val="4C435260"/>
    <w:rsid w:val="4C4DEB1F"/>
    <w:rsid w:val="4C515E28"/>
    <w:rsid w:val="4C5AF2BD"/>
    <w:rsid w:val="4C620EB0"/>
    <w:rsid w:val="4C664D50"/>
    <w:rsid w:val="4C6A7F89"/>
    <w:rsid w:val="4C798210"/>
    <w:rsid w:val="4C7C5522"/>
    <w:rsid w:val="4C858420"/>
    <w:rsid w:val="4C937B6D"/>
    <w:rsid w:val="4C94379D"/>
    <w:rsid w:val="4C9DF92E"/>
    <w:rsid w:val="4CB0928F"/>
    <w:rsid w:val="4CB49CBB"/>
    <w:rsid w:val="4CB6AC55"/>
    <w:rsid w:val="4CBADECC"/>
    <w:rsid w:val="4CBF1E79"/>
    <w:rsid w:val="4CC258F1"/>
    <w:rsid w:val="4CCE51EB"/>
    <w:rsid w:val="4D04D0F8"/>
    <w:rsid w:val="4D14229D"/>
    <w:rsid w:val="4D175E65"/>
    <w:rsid w:val="4D2F436F"/>
    <w:rsid w:val="4D35959F"/>
    <w:rsid w:val="4D3713DE"/>
    <w:rsid w:val="4D3755F9"/>
    <w:rsid w:val="4D6517B6"/>
    <w:rsid w:val="4D675574"/>
    <w:rsid w:val="4D6B4F43"/>
    <w:rsid w:val="4D7FE388"/>
    <w:rsid w:val="4D9A0E09"/>
    <w:rsid w:val="4DA1E981"/>
    <w:rsid w:val="4DAF9B83"/>
    <w:rsid w:val="4DCA8293"/>
    <w:rsid w:val="4DCB1019"/>
    <w:rsid w:val="4DCDA78C"/>
    <w:rsid w:val="4DCF5456"/>
    <w:rsid w:val="4DDBF8B1"/>
    <w:rsid w:val="4DF115D5"/>
    <w:rsid w:val="4DF452C9"/>
    <w:rsid w:val="4E061DE6"/>
    <w:rsid w:val="4E0B3322"/>
    <w:rsid w:val="4E0BAD3D"/>
    <w:rsid w:val="4E0C9B41"/>
    <w:rsid w:val="4E10D31A"/>
    <w:rsid w:val="4E1C8675"/>
    <w:rsid w:val="4E215656"/>
    <w:rsid w:val="4E29762B"/>
    <w:rsid w:val="4E2B8116"/>
    <w:rsid w:val="4E473D5A"/>
    <w:rsid w:val="4E64394A"/>
    <w:rsid w:val="4E6ED3F5"/>
    <w:rsid w:val="4E731202"/>
    <w:rsid w:val="4E775A8B"/>
    <w:rsid w:val="4E79E1B7"/>
    <w:rsid w:val="4E98F2E9"/>
    <w:rsid w:val="4E9F438B"/>
    <w:rsid w:val="4EA09863"/>
    <w:rsid w:val="4EA967E2"/>
    <w:rsid w:val="4EAF7454"/>
    <w:rsid w:val="4EB37B83"/>
    <w:rsid w:val="4EB80C93"/>
    <w:rsid w:val="4EC3564E"/>
    <w:rsid w:val="4EDA8667"/>
    <w:rsid w:val="4EDBE55B"/>
    <w:rsid w:val="4EF68B8D"/>
    <w:rsid w:val="4F4F331A"/>
    <w:rsid w:val="4F603CE2"/>
    <w:rsid w:val="4F606F9A"/>
    <w:rsid w:val="4F632B7C"/>
    <w:rsid w:val="4F7CC0B4"/>
    <w:rsid w:val="4F999A4C"/>
    <w:rsid w:val="4FA1DC40"/>
    <w:rsid w:val="4FC0802C"/>
    <w:rsid w:val="4FCF50AB"/>
    <w:rsid w:val="4FD4E728"/>
    <w:rsid w:val="4FE52A30"/>
    <w:rsid w:val="4FEA8508"/>
    <w:rsid w:val="4FF2495B"/>
    <w:rsid w:val="4FFDE761"/>
    <w:rsid w:val="50125DCC"/>
    <w:rsid w:val="502C3C03"/>
    <w:rsid w:val="5034EEA2"/>
    <w:rsid w:val="504C3ACB"/>
    <w:rsid w:val="5071ECB8"/>
    <w:rsid w:val="50769B72"/>
    <w:rsid w:val="50856097"/>
    <w:rsid w:val="509CA038"/>
    <w:rsid w:val="509E3AFE"/>
    <w:rsid w:val="50B1035C"/>
    <w:rsid w:val="50BD0720"/>
    <w:rsid w:val="50C5662A"/>
    <w:rsid w:val="50D4A1F5"/>
    <w:rsid w:val="50F2447E"/>
    <w:rsid w:val="50FBB413"/>
    <w:rsid w:val="5110468E"/>
    <w:rsid w:val="5169DAA3"/>
    <w:rsid w:val="516BC8F9"/>
    <w:rsid w:val="5189AE58"/>
    <w:rsid w:val="5198925B"/>
    <w:rsid w:val="51B46E15"/>
    <w:rsid w:val="51B4EC7E"/>
    <w:rsid w:val="51B4FB7F"/>
    <w:rsid w:val="51C314D8"/>
    <w:rsid w:val="51C8D278"/>
    <w:rsid w:val="51CDB88A"/>
    <w:rsid w:val="51E659B1"/>
    <w:rsid w:val="51F2FACE"/>
    <w:rsid w:val="51F7743A"/>
    <w:rsid w:val="5203DFDF"/>
    <w:rsid w:val="52092583"/>
    <w:rsid w:val="5241AA10"/>
    <w:rsid w:val="52627E17"/>
    <w:rsid w:val="52693550"/>
    <w:rsid w:val="527AEA4A"/>
    <w:rsid w:val="52966328"/>
    <w:rsid w:val="52A3E1F0"/>
    <w:rsid w:val="52A8B446"/>
    <w:rsid w:val="52B6AE96"/>
    <w:rsid w:val="52BA61E3"/>
    <w:rsid w:val="52C0A346"/>
    <w:rsid w:val="52C97034"/>
    <w:rsid w:val="52CBF07B"/>
    <w:rsid w:val="52D34DFD"/>
    <w:rsid w:val="52D47E7D"/>
    <w:rsid w:val="52D62BE5"/>
    <w:rsid w:val="5314BD01"/>
    <w:rsid w:val="5320C3FA"/>
    <w:rsid w:val="533617B5"/>
    <w:rsid w:val="53447297"/>
    <w:rsid w:val="534F08AC"/>
    <w:rsid w:val="534FA832"/>
    <w:rsid w:val="535EFEC3"/>
    <w:rsid w:val="538A0950"/>
    <w:rsid w:val="538C15FA"/>
    <w:rsid w:val="5392365B"/>
    <w:rsid w:val="53A9A03B"/>
    <w:rsid w:val="53BEB176"/>
    <w:rsid w:val="53D1192C"/>
    <w:rsid w:val="53ED9764"/>
    <w:rsid w:val="540B38D3"/>
    <w:rsid w:val="540F04C8"/>
    <w:rsid w:val="5415CC64"/>
    <w:rsid w:val="54171B75"/>
    <w:rsid w:val="5420EE35"/>
    <w:rsid w:val="54263161"/>
    <w:rsid w:val="5427EC51"/>
    <w:rsid w:val="543587C8"/>
    <w:rsid w:val="54391C62"/>
    <w:rsid w:val="5444170E"/>
    <w:rsid w:val="545418CD"/>
    <w:rsid w:val="54560D75"/>
    <w:rsid w:val="5480B34A"/>
    <w:rsid w:val="54830C5E"/>
    <w:rsid w:val="549103A9"/>
    <w:rsid w:val="5493C6B4"/>
    <w:rsid w:val="54952CB5"/>
    <w:rsid w:val="5497774D"/>
    <w:rsid w:val="54AF18D4"/>
    <w:rsid w:val="54B23373"/>
    <w:rsid w:val="54BA9728"/>
    <w:rsid w:val="54DBEC6C"/>
    <w:rsid w:val="54E23EB8"/>
    <w:rsid w:val="54EB13F1"/>
    <w:rsid w:val="54EFBC6F"/>
    <w:rsid w:val="54F04788"/>
    <w:rsid w:val="54FF0400"/>
    <w:rsid w:val="5505644D"/>
    <w:rsid w:val="551C8A0F"/>
    <w:rsid w:val="552F7E2A"/>
    <w:rsid w:val="55369247"/>
    <w:rsid w:val="554178B5"/>
    <w:rsid w:val="554E6DE1"/>
    <w:rsid w:val="555ACA2F"/>
    <w:rsid w:val="55609DEF"/>
    <w:rsid w:val="556C3171"/>
    <w:rsid w:val="55789762"/>
    <w:rsid w:val="55845ABD"/>
    <w:rsid w:val="55A64A46"/>
    <w:rsid w:val="55A83F7D"/>
    <w:rsid w:val="55A9B6E8"/>
    <w:rsid w:val="55AD7CDC"/>
    <w:rsid w:val="55B13078"/>
    <w:rsid w:val="55C4F0DD"/>
    <w:rsid w:val="55D8D01C"/>
    <w:rsid w:val="55D9D8CC"/>
    <w:rsid w:val="55E921A4"/>
    <w:rsid w:val="55EE7453"/>
    <w:rsid w:val="55F4362D"/>
    <w:rsid w:val="5612B607"/>
    <w:rsid w:val="5613A0DC"/>
    <w:rsid w:val="56156CD1"/>
    <w:rsid w:val="562429FC"/>
    <w:rsid w:val="56338718"/>
    <w:rsid w:val="564E8286"/>
    <w:rsid w:val="56507E56"/>
    <w:rsid w:val="565789EB"/>
    <w:rsid w:val="56831593"/>
    <w:rsid w:val="569A0334"/>
    <w:rsid w:val="569E981C"/>
    <w:rsid w:val="56A2D7CF"/>
    <w:rsid w:val="56AC6E46"/>
    <w:rsid w:val="56E78361"/>
    <w:rsid w:val="56F097E9"/>
    <w:rsid w:val="570FDD43"/>
    <w:rsid w:val="57104A0F"/>
    <w:rsid w:val="571B803A"/>
    <w:rsid w:val="572B209A"/>
    <w:rsid w:val="5733B5CD"/>
    <w:rsid w:val="574B5CDA"/>
    <w:rsid w:val="576D5252"/>
    <w:rsid w:val="5774E3E9"/>
    <w:rsid w:val="57831954"/>
    <w:rsid w:val="5789D08C"/>
    <w:rsid w:val="578AEC35"/>
    <w:rsid w:val="578F3DF7"/>
    <w:rsid w:val="5795D61D"/>
    <w:rsid w:val="57ABE3B6"/>
    <w:rsid w:val="57AEE412"/>
    <w:rsid w:val="57BC14BD"/>
    <w:rsid w:val="57CD41B7"/>
    <w:rsid w:val="57DE2C51"/>
    <w:rsid w:val="57E53F46"/>
    <w:rsid w:val="57F94F6D"/>
    <w:rsid w:val="57F9B1CE"/>
    <w:rsid w:val="582B923D"/>
    <w:rsid w:val="5843CBE3"/>
    <w:rsid w:val="584F2C5F"/>
    <w:rsid w:val="584F9F07"/>
    <w:rsid w:val="58559DA6"/>
    <w:rsid w:val="5859DD2C"/>
    <w:rsid w:val="586A4AE8"/>
    <w:rsid w:val="587B6549"/>
    <w:rsid w:val="58902325"/>
    <w:rsid w:val="58990D47"/>
    <w:rsid w:val="58A89D1B"/>
    <w:rsid w:val="58AEE5A3"/>
    <w:rsid w:val="58AF4F65"/>
    <w:rsid w:val="58D64CC1"/>
    <w:rsid w:val="58DE63C4"/>
    <w:rsid w:val="58F0F670"/>
    <w:rsid w:val="58FAFE8D"/>
    <w:rsid w:val="590DF188"/>
    <w:rsid w:val="591B59C2"/>
    <w:rsid w:val="592817D9"/>
    <w:rsid w:val="595DDBF6"/>
    <w:rsid w:val="5966BC0C"/>
    <w:rsid w:val="597371A7"/>
    <w:rsid w:val="597C6919"/>
    <w:rsid w:val="5997E2A4"/>
    <w:rsid w:val="599A2398"/>
    <w:rsid w:val="59A8E012"/>
    <w:rsid w:val="59C631D9"/>
    <w:rsid w:val="59E181C7"/>
    <w:rsid w:val="59F7B445"/>
    <w:rsid w:val="59F86831"/>
    <w:rsid w:val="59FC4356"/>
    <w:rsid w:val="5A09AEE0"/>
    <w:rsid w:val="5A29DA7C"/>
    <w:rsid w:val="5A29F520"/>
    <w:rsid w:val="5A540047"/>
    <w:rsid w:val="5A54AEAC"/>
    <w:rsid w:val="5A57AFD5"/>
    <w:rsid w:val="5A60B2A1"/>
    <w:rsid w:val="5A99EC94"/>
    <w:rsid w:val="5AB416EF"/>
    <w:rsid w:val="5AC2D1F4"/>
    <w:rsid w:val="5ADA0B0C"/>
    <w:rsid w:val="5AE97EF3"/>
    <w:rsid w:val="5AF0114B"/>
    <w:rsid w:val="5B03C5A6"/>
    <w:rsid w:val="5B05D64A"/>
    <w:rsid w:val="5B130188"/>
    <w:rsid w:val="5B234B79"/>
    <w:rsid w:val="5B293DAC"/>
    <w:rsid w:val="5B2B4379"/>
    <w:rsid w:val="5B2ECB10"/>
    <w:rsid w:val="5B3B8CC8"/>
    <w:rsid w:val="5B591F70"/>
    <w:rsid w:val="5B5C83D0"/>
    <w:rsid w:val="5B646D63"/>
    <w:rsid w:val="5BAA6753"/>
    <w:rsid w:val="5BAE1508"/>
    <w:rsid w:val="5BBB88BD"/>
    <w:rsid w:val="5BD65F56"/>
    <w:rsid w:val="5BDB6789"/>
    <w:rsid w:val="5BF5BA95"/>
    <w:rsid w:val="5BFD31BE"/>
    <w:rsid w:val="5C044B5D"/>
    <w:rsid w:val="5C0FC194"/>
    <w:rsid w:val="5C15944D"/>
    <w:rsid w:val="5C1C5BA8"/>
    <w:rsid w:val="5C4D024C"/>
    <w:rsid w:val="5C5F0B8F"/>
    <w:rsid w:val="5C682B0C"/>
    <w:rsid w:val="5C6CD915"/>
    <w:rsid w:val="5C70F4B8"/>
    <w:rsid w:val="5CA882F1"/>
    <w:rsid w:val="5CB19E87"/>
    <w:rsid w:val="5CC65CC8"/>
    <w:rsid w:val="5CDE6F30"/>
    <w:rsid w:val="5D183A8E"/>
    <w:rsid w:val="5D240910"/>
    <w:rsid w:val="5D26A386"/>
    <w:rsid w:val="5D28F80A"/>
    <w:rsid w:val="5D48C74E"/>
    <w:rsid w:val="5D6ACE77"/>
    <w:rsid w:val="5D7877D9"/>
    <w:rsid w:val="5D7BFC4D"/>
    <w:rsid w:val="5D8F2C47"/>
    <w:rsid w:val="5DA1048E"/>
    <w:rsid w:val="5DD44DD4"/>
    <w:rsid w:val="5DF36156"/>
    <w:rsid w:val="5DFFAF70"/>
    <w:rsid w:val="5E1DF1DE"/>
    <w:rsid w:val="5E26C9AE"/>
    <w:rsid w:val="5E2CB329"/>
    <w:rsid w:val="5E349C67"/>
    <w:rsid w:val="5E3AD655"/>
    <w:rsid w:val="5E3AFED3"/>
    <w:rsid w:val="5E3E39FB"/>
    <w:rsid w:val="5E44D353"/>
    <w:rsid w:val="5E480954"/>
    <w:rsid w:val="5E704FCF"/>
    <w:rsid w:val="5E7590EC"/>
    <w:rsid w:val="5E7B29B8"/>
    <w:rsid w:val="5E824A9A"/>
    <w:rsid w:val="5E82D7C8"/>
    <w:rsid w:val="5E9C3CC8"/>
    <w:rsid w:val="5EA90A95"/>
    <w:rsid w:val="5EA9AA01"/>
    <w:rsid w:val="5EAE501A"/>
    <w:rsid w:val="5EB30153"/>
    <w:rsid w:val="5EBAE2A7"/>
    <w:rsid w:val="5EBD660A"/>
    <w:rsid w:val="5ED2938A"/>
    <w:rsid w:val="5ED2AD18"/>
    <w:rsid w:val="5EE5AA58"/>
    <w:rsid w:val="5EE8E692"/>
    <w:rsid w:val="5EF363EA"/>
    <w:rsid w:val="5EFE20DD"/>
    <w:rsid w:val="5F48C5C5"/>
    <w:rsid w:val="5F5590B0"/>
    <w:rsid w:val="5F677904"/>
    <w:rsid w:val="5F6BAA06"/>
    <w:rsid w:val="5F6DB73D"/>
    <w:rsid w:val="5F7367D3"/>
    <w:rsid w:val="5F7D20BE"/>
    <w:rsid w:val="5F7FC308"/>
    <w:rsid w:val="5F81419A"/>
    <w:rsid w:val="5F8B6518"/>
    <w:rsid w:val="5FAF59B8"/>
    <w:rsid w:val="5FB4D9F5"/>
    <w:rsid w:val="5FB6B91A"/>
    <w:rsid w:val="5FCA9613"/>
    <w:rsid w:val="5FD031AE"/>
    <w:rsid w:val="5FEC967B"/>
    <w:rsid w:val="5FF58E02"/>
    <w:rsid w:val="5FF5FE6D"/>
    <w:rsid w:val="5FF9349B"/>
    <w:rsid w:val="5FFC5B97"/>
    <w:rsid w:val="60058253"/>
    <w:rsid w:val="6006DC47"/>
    <w:rsid w:val="6009521B"/>
    <w:rsid w:val="6016AE0C"/>
    <w:rsid w:val="60173A5F"/>
    <w:rsid w:val="601F1B5A"/>
    <w:rsid w:val="602E3E19"/>
    <w:rsid w:val="603A1D16"/>
    <w:rsid w:val="6069596F"/>
    <w:rsid w:val="607C5136"/>
    <w:rsid w:val="60848F9A"/>
    <w:rsid w:val="609FD6AB"/>
    <w:rsid w:val="60A2E459"/>
    <w:rsid w:val="60C39C82"/>
    <w:rsid w:val="60C548D7"/>
    <w:rsid w:val="60D1E58F"/>
    <w:rsid w:val="60D9AB01"/>
    <w:rsid w:val="60F24C37"/>
    <w:rsid w:val="60FD1392"/>
    <w:rsid w:val="60FD2B39"/>
    <w:rsid w:val="61143BF9"/>
    <w:rsid w:val="611AB2E5"/>
    <w:rsid w:val="61362331"/>
    <w:rsid w:val="613E124C"/>
    <w:rsid w:val="6141204D"/>
    <w:rsid w:val="61423F65"/>
    <w:rsid w:val="614F87A0"/>
    <w:rsid w:val="6153E818"/>
    <w:rsid w:val="61597C61"/>
    <w:rsid w:val="6180CA12"/>
    <w:rsid w:val="6183997D"/>
    <w:rsid w:val="618FA0BB"/>
    <w:rsid w:val="6191C798"/>
    <w:rsid w:val="61A39979"/>
    <w:rsid w:val="61B56435"/>
    <w:rsid w:val="61C6D352"/>
    <w:rsid w:val="61CE88A5"/>
    <w:rsid w:val="61D25748"/>
    <w:rsid w:val="61D816A9"/>
    <w:rsid w:val="61E970E0"/>
    <w:rsid w:val="61F717BA"/>
    <w:rsid w:val="61F75397"/>
    <w:rsid w:val="61F94DB9"/>
    <w:rsid w:val="62034523"/>
    <w:rsid w:val="6235054B"/>
    <w:rsid w:val="6243B902"/>
    <w:rsid w:val="62467276"/>
    <w:rsid w:val="6255E479"/>
    <w:rsid w:val="62580409"/>
    <w:rsid w:val="6264D859"/>
    <w:rsid w:val="62A6BB10"/>
    <w:rsid w:val="62B9D2E7"/>
    <w:rsid w:val="62BFE55C"/>
    <w:rsid w:val="62F07248"/>
    <w:rsid w:val="6301596B"/>
    <w:rsid w:val="63040367"/>
    <w:rsid w:val="63075C8D"/>
    <w:rsid w:val="632CA2E2"/>
    <w:rsid w:val="632D6D86"/>
    <w:rsid w:val="6333B280"/>
    <w:rsid w:val="633F7D25"/>
    <w:rsid w:val="6342A2A9"/>
    <w:rsid w:val="636A6DC0"/>
    <w:rsid w:val="636B7C52"/>
    <w:rsid w:val="636F729A"/>
    <w:rsid w:val="6386DA1C"/>
    <w:rsid w:val="63946684"/>
    <w:rsid w:val="63976B05"/>
    <w:rsid w:val="639ABCC7"/>
    <w:rsid w:val="63AC99C2"/>
    <w:rsid w:val="63B00E93"/>
    <w:rsid w:val="63DD6AE9"/>
    <w:rsid w:val="63DD7D28"/>
    <w:rsid w:val="63E5A9F8"/>
    <w:rsid w:val="64127917"/>
    <w:rsid w:val="6439DF3A"/>
    <w:rsid w:val="643DB0C2"/>
    <w:rsid w:val="6446C025"/>
    <w:rsid w:val="6458A92D"/>
    <w:rsid w:val="6483B720"/>
    <w:rsid w:val="64911D23"/>
    <w:rsid w:val="64A472A1"/>
    <w:rsid w:val="64A53454"/>
    <w:rsid w:val="64B4814A"/>
    <w:rsid w:val="64B7BCBB"/>
    <w:rsid w:val="64BF70D6"/>
    <w:rsid w:val="64C0BBE4"/>
    <w:rsid w:val="64C8E2EB"/>
    <w:rsid w:val="64CC3E1A"/>
    <w:rsid w:val="64E4910D"/>
    <w:rsid w:val="64E51711"/>
    <w:rsid w:val="64E5C9B3"/>
    <w:rsid w:val="64FB57DA"/>
    <w:rsid w:val="64FC7F11"/>
    <w:rsid w:val="64FFC328"/>
    <w:rsid w:val="650BDBCF"/>
    <w:rsid w:val="650C9D21"/>
    <w:rsid w:val="65107EB1"/>
    <w:rsid w:val="6522C9F8"/>
    <w:rsid w:val="653267D5"/>
    <w:rsid w:val="65447384"/>
    <w:rsid w:val="655777FC"/>
    <w:rsid w:val="6587E099"/>
    <w:rsid w:val="6588EA6A"/>
    <w:rsid w:val="65A461FB"/>
    <w:rsid w:val="65AB7160"/>
    <w:rsid w:val="65ACC17D"/>
    <w:rsid w:val="65B12E5D"/>
    <w:rsid w:val="65B61747"/>
    <w:rsid w:val="65D1E009"/>
    <w:rsid w:val="65D2B122"/>
    <w:rsid w:val="65E1F39C"/>
    <w:rsid w:val="65E2A957"/>
    <w:rsid w:val="6603F3DC"/>
    <w:rsid w:val="661290D8"/>
    <w:rsid w:val="66175C7B"/>
    <w:rsid w:val="6618BFE3"/>
    <w:rsid w:val="66489A8D"/>
    <w:rsid w:val="6654B28A"/>
    <w:rsid w:val="6655E22F"/>
    <w:rsid w:val="6662CF5F"/>
    <w:rsid w:val="666CF589"/>
    <w:rsid w:val="667132D3"/>
    <w:rsid w:val="6679F669"/>
    <w:rsid w:val="6682C405"/>
    <w:rsid w:val="668952E6"/>
    <w:rsid w:val="668B2D0E"/>
    <w:rsid w:val="66A6C6A5"/>
    <w:rsid w:val="66AB7AEF"/>
    <w:rsid w:val="66B9CFCE"/>
    <w:rsid w:val="66C4DCCC"/>
    <w:rsid w:val="66D0D6FF"/>
    <w:rsid w:val="66D8FB36"/>
    <w:rsid w:val="66E2E848"/>
    <w:rsid w:val="66EAE8DA"/>
    <w:rsid w:val="66F72BF3"/>
    <w:rsid w:val="66FD03FC"/>
    <w:rsid w:val="6709255E"/>
    <w:rsid w:val="671CE805"/>
    <w:rsid w:val="67209CF0"/>
    <w:rsid w:val="672E147E"/>
    <w:rsid w:val="6735AB73"/>
    <w:rsid w:val="67524AE5"/>
    <w:rsid w:val="675DADE1"/>
    <w:rsid w:val="676174F3"/>
    <w:rsid w:val="678416DC"/>
    <w:rsid w:val="67A4982C"/>
    <w:rsid w:val="67A6D109"/>
    <w:rsid w:val="67B92FC3"/>
    <w:rsid w:val="67C6A588"/>
    <w:rsid w:val="67CBBDD5"/>
    <w:rsid w:val="67E42A15"/>
    <w:rsid w:val="67E96517"/>
    <w:rsid w:val="681E1ABF"/>
    <w:rsid w:val="6824D355"/>
    <w:rsid w:val="683B6F33"/>
    <w:rsid w:val="6856ACCD"/>
    <w:rsid w:val="685BB70B"/>
    <w:rsid w:val="6864886A"/>
    <w:rsid w:val="6870D180"/>
    <w:rsid w:val="68737234"/>
    <w:rsid w:val="6877795F"/>
    <w:rsid w:val="68789A58"/>
    <w:rsid w:val="6886B93B"/>
    <w:rsid w:val="6899C8F2"/>
    <w:rsid w:val="68B5E75C"/>
    <w:rsid w:val="68B90C78"/>
    <w:rsid w:val="68BAD8BE"/>
    <w:rsid w:val="68C702A1"/>
    <w:rsid w:val="68DD4593"/>
    <w:rsid w:val="68E080D4"/>
    <w:rsid w:val="68F9A541"/>
    <w:rsid w:val="690A33A2"/>
    <w:rsid w:val="6921E433"/>
    <w:rsid w:val="6925CE9A"/>
    <w:rsid w:val="69262937"/>
    <w:rsid w:val="692825E0"/>
    <w:rsid w:val="6928D25C"/>
    <w:rsid w:val="6936C759"/>
    <w:rsid w:val="6936F681"/>
    <w:rsid w:val="693B794C"/>
    <w:rsid w:val="6950DBA3"/>
    <w:rsid w:val="695E1882"/>
    <w:rsid w:val="6987C5CA"/>
    <w:rsid w:val="698F4926"/>
    <w:rsid w:val="69929A7E"/>
    <w:rsid w:val="69C7CEDC"/>
    <w:rsid w:val="69D78978"/>
    <w:rsid w:val="69E308ED"/>
    <w:rsid w:val="69FD3DF4"/>
    <w:rsid w:val="6A040664"/>
    <w:rsid w:val="6A07AFCD"/>
    <w:rsid w:val="6A0E0D0C"/>
    <w:rsid w:val="6A11EAE3"/>
    <w:rsid w:val="6A183F18"/>
    <w:rsid w:val="6A37FB3F"/>
    <w:rsid w:val="6A43FA95"/>
    <w:rsid w:val="6A6CBF23"/>
    <w:rsid w:val="6A94CCD2"/>
    <w:rsid w:val="6AC84EFC"/>
    <w:rsid w:val="6ACBD608"/>
    <w:rsid w:val="6AE8DA1A"/>
    <w:rsid w:val="6AEFDEBA"/>
    <w:rsid w:val="6B0339E4"/>
    <w:rsid w:val="6B21EF03"/>
    <w:rsid w:val="6B35215D"/>
    <w:rsid w:val="6B3B0915"/>
    <w:rsid w:val="6B5E3510"/>
    <w:rsid w:val="6B77689F"/>
    <w:rsid w:val="6B83A556"/>
    <w:rsid w:val="6BB6920F"/>
    <w:rsid w:val="6BB76F8E"/>
    <w:rsid w:val="6BC14053"/>
    <w:rsid w:val="6BC90722"/>
    <w:rsid w:val="6C15D7E0"/>
    <w:rsid w:val="6C179607"/>
    <w:rsid w:val="6C1A2418"/>
    <w:rsid w:val="6C1F29BC"/>
    <w:rsid w:val="6C2A293E"/>
    <w:rsid w:val="6C4187F6"/>
    <w:rsid w:val="6C45B6CD"/>
    <w:rsid w:val="6C6F13AA"/>
    <w:rsid w:val="6C7E43D7"/>
    <w:rsid w:val="6C8CAB12"/>
    <w:rsid w:val="6C915009"/>
    <w:rsid w:val="6C929714"/>
    <w:rsid w:val="6CA962DF"/>
    <w:rsid w:val="6CBCA92E"/>
    <w:rsid w:val="6CC42E0F"/>
    <w:rsid w:val="6CC547F8"/>
    <w:rsid w:val="6CE5BAE9"/>
    <w:rsid w:val="6CE64E34"/>
    <w:rsid w:val="6CF0E164"/>
    <w:rsid w:val="6CF40081"/>
    <w:rsid w:val="6D00512F"/>
    <w:rsid w:val="6D03D92A"/>
    <w:rsid w:val="6D0D77C5"/>
    <w:rsid w:val="6D125E43"/>
    <w:rsid w:val="6D33F374"/>
    <w:rsid w:val="6D373241"/>
    <w:rsid w:val="6D3A32E1"/>
    <w:rsid w:val="6D4D046D"/>
    <w:rsid w:val="6D5A57E5"/>
    <w:rsid w:val="6D6A9BEA"/>
    <w:rsid w:val="6D8CF4CB"/>
    <w:rsid w:val="6D9248D6"/>
    <w:rsid w:val="6D9BD232"/>
    <w:rsid w:val="6DA01B4D"/>
    <w:rsid w:val="6DCD6700"/>
    <w:rsid w:val="6DD61D9D"/>
    <w:rsid w:val="6DD982F7"/>
    <w:rsid w:val="6DE64CDA"/>
    <w:rsid w:val="6DEE0CD1"/>
    <w:rsid w:val="6DF39462"/>
    <w:rsid w:val="6DF440E5"/>
    <w:rsid w:val="6DF600D2"/>
    <w:rsid w:val="6DFD8626"/>
    <w:rsid w:val="6E1B596B"/>
    <w:rsid w:val="6E20CF4F"/>
    <w:rsid w:val="6E309C7A"/>
    <w:rsid w:val="6E4A0DA8"/>
    <w:rsid w:val="6E4BB323"/>
    <w:rsid w:val="6E596491"/>
    <w:rsid w:val="6E6689E7"/>
    <w:rsid w:val="6E7B4F53"/>
    <w:rsid w:val="6EA08FF0"/>
    <w:rsid w:val="6EBA2D26"/>
    <w:rsid w:val="6EC0C6D0"/>
    <w:rsid w:val="6ECE7589"/>
    <w:rsid w:val="6EDDE3FB"/>
    <w:rsid w:val="6EE6DA62"/>
    <w:rsid w:val="6EF3B4B8"/>
    <w:rsid w:val="6EFC81E1"/>
    <w:rsid w:val="6F15A242"/>
    <w:rsid w:val="6F20684B"/>
    <w:rsid w:val="6F25ED1E"/>
    <w:rsid w:val="6F2E18BA"/>
    <w:rsid w:val="6F3C8EC1"/>
    <w:rsid w:val="6F678A5F"/>
    <w:rsid w:val="6F6A6028"/>
    <w:rsid w:val="6F7BF470"/>
    <w:rsid w:val="6FAD5921"/>
    <w:rsid w:val="6FBB8044"/>
    <w:rsid w:val="6FC28B27"/>
    <w:rsid w:val="6FCE3914"/>
    <w:rsid w:val="6FD45248"/>
    <w:rsid w:val="6FE49AE8"/>
    <w:rsid w:val="6FF36760"/>
    <w:rsid w:val="6FF37E80"/>
    <w:rsid w:val="6FF5BA03"/>
    <w:rsid w:val="7005F9CA"/>
    <w:rsid w:val="70062284"/>
    <w:rsid w:val="7024D518"/>
    <w:rsid w:val="70262131"/>
    <w:rsid w:val="70268770"/>
    <w:rsid w:val="70298F96"/>
    <w:rsid w:val="702DBD98"/>
    <w:rsid w:val="702E619F"/>
    <w:rsid w:val="7031CC22"/>
    <w:rsid w:val="703C75D5"/>
    <w:rsid w:val="703F2484"/>
    <w:rsid w:val="70404CF1"/>
    <w:rsid w:val="7046E5F5"/>
    <w:rsid w:val="70538A34"/>
    <w:rsid w:val="705536EB"/>
    <w:rsid w:val="70561BBE"/>
    <w:rsid w:val="705E03F6"/>
    <w:rsid w:val="7060B9D2"/>
    <w:rsid w:val="707173B8"/>
    <w:rsid w:val="707A2A58"/>
    <w:rsid w:val="707F9258"/>
    <w:rsid w:val="708107BB"/>
    <w:rsid w:val="7085293F"/>
    <w:rsid w:val="70932DCF"/>
    <w:rsid w:val="70C44D57"/>
    <w:rsid w:val="70E50A1D"/>
    <w:rsid w:val="70F30416"/>
    <w:rsid w:val="70F8B752"/>
    <w:rsid w:val="7101BF43"/>
    <w:rsid w:val="7103EADE"/>
    <w:rsid w:val="7108FAEB"/>
    <w:rsid w:val="7115A928"/>
    <w:rsid w:val="712517EE"/>
    <w:rsid w:val="71329437"/>
    <w:rsid w:val="7141F5CF"/>
    <w:rsid w:val="7144B190"/>
    <w:rsid w:val="7146E41B"/>
    <w:rsid w:val="714703E7"/>
    <w:rsid w:val="7147615C"/>
    <w:rsid w:val="71725F9B"/>
    <w:rsid w:val="71947A55"/>
    <w:rsid w:val="7199F5CA"/>
    <w:rsid w:val="719AB4DF"/>
    <w:rsid w:val="71A35303"/>
    <w:rsid w:val="71BD3074"/>
    <w:rsid w:val="71D25FDE"/>
    <w:rsid w:val="71D95923"/>
    <w:rsid w:val="71E1E480"/>
    <w:rsid w:val="71F023F9"/>
    <w:rsid w:val="71F2492A"/>
    <w:rsid w:val="71F5CEE4"/>
    <w:rsid w:val="7223EE1D"/>
    <w:rsid w:val="722632CB"/>
    <w:rsid w:val="7228957E"/>
    <w:rsid w:val="722B0E5E"/>
    <w:rsid w:val="7243250E"/>
    <w:rsid w:val="72558953"/>
    <w:rsid w:val="726DA3CD"/>
    <w:rsid w:val="7275507C"/>
    <w:rsid w:val="727DEADB"/>
    <w:rsid w:val="72865413"/>
    <w:rsid w:val="7286E2AF"/>
    <w:rsid w:val="728A87E5"/>
    <w:rsid w:val="72944FC9"/>
    <w:rsid w:val="72A39B04"/>
    <w:rsid w:val="72A4C840"/>
    <w:rsid w:val="72B2370C"/>
    <w:rsid w:val="72BAD5F6"/>
    <w:rsid w:val="72BF1803"/>
    <w:rsid w:val="72DFC93B"/>
    <w:rsid w:val="72FDF896"/>
    <w:rsid w:val="73150E39"/>
    <w:rsid w:val="73156724"/>
    <w:rsid w:val="731954B9"/>
    <w:rsid w:val="731CF5E1"/>
    <w:rsid w:val="732A724B"/>
    <w:rsid w:val="733105B7"/>
    <w:rsid w:val="7336749A"/>
    <w:rsid w:val="733D10DD"/>
    <w:rsid w:val="73474A4B"/>
    <w:rsid w:val="7355C557"/>
    <w:rsid w:val="73674B90"/>
    <w:rsid w:val="737F3309"/>
    <w:rsid w:val="73805606"/>
    <w:rsid w:val="73930A34"/>
    <w:rsid w:val="73AC46F6"/>
    <w:rsid w:val="73B17F1C"/>
    <w:rsid w:val="73BAEDB9"/>
    <w:rsid w:val="73D67103"/>
    <w:rsid w:val="73DDEB9B"/>
    <w:rsid w:val="740A3B94"/>
    <w:rsid w:val="7419340B"/>
    <w:rsid w:val="742AA42B"/>
    <w:rsid w:val="742F558E"/>
    <w:rsid w:val="74325E4E"/>
    <w:rsid w:val="7442EFDA"/>
    <w:rsid w:val="74466EAA"/>
    <w:rsid w:val="744D5081"/>
    <w:rsid w:val="746091BB"/>
    <w:rsid w:val="7469B406"/>
    <w:rsid w:val="747873D6"/>
    <w:rsid w:val="747FB090"/>
    <w:rsid w:val="7486E2FA"/>
    <w:rsid w:val="74976A53"/>
    <w:rsid w:val="7499DBF2"/>
    <w:rsid w:val="749E4A41"/>
    <w:rsid w:val="74A09498"/>
    <w:rsid w:val="74A71999"/>
    <w:rsid w:val="74BAC62E"/>
    <w:rsid w:val="74CD32FA"/>
    <w:rsid w:val="74EB573C"/>
    <w:rsid w:val="7505E980"/>
    <w:rsid w:val="7506901C"/>
    <w:rsid w:val="750D7A3B"/>
    <w:rsid w:val="751AA0D6"/>
    <w:rsid w:val="75296DFA"/>
    <w:rsid w:val="752BA887"/>
    <w:rsid w:val="753948BB"/>
    <w:rsid w:val="754B6DC9"/>
    <w:rsid w:val="754EB4FD"/>
    <w:rsid w:val="75567504"/>
    <w:rsid w:val="755BBF70"/>
    <w:rsid w:val="757557EF"/>
    <w:rsid w:val="75784A9B"/>
    <w:rsid w:val="759DA373"/>
    <w:rsid w:val="75B63F5D"/>
    <w:rsid w:val="75C796B0"/>
    <w:rsid w:val="75CBE18B"/>
    <w:rsid w:val="75E1B781"/>
    <w:rsid w:val="75E81A2B"/>
    <w:rsid w:val="76150925"/>
    <w:rsid w:val="762B9CDC"/>
    <w:rsid w:val="762DCEAB"/>
    <w:rsid w:val="7655C690"/>
    <w:rsid w:val="7657FD25"/>
    <w:rsid w:val="766126A5"/>
    <w:rsid w:val="766FEEC0"/>
    <w:rsid w:val="768AEFD5"/>
    <w:rsid w:val="7698151F"/>
    <w:rsid w:val="769E9E2A"/>
    <w:rsid w:val="76B57AF8"/>
    <w:rsid w:val="76B5EE70"/>
    <w:rsid w:val="76BCA189"/>
    <w:rsid w:val="76DD820E"/>
    <w:rsid w:val="76EBBB08"/>
    <w:rsid w:val="76EDA426"/>
    <w:rsid w:val="76F300B9"/>
    <w:rsid w:val="76FEFE3B"/>
    <w:rsid w:val="77115118"/>
    <w:rsid w:val="7746380D"/>
    <w:rsid w:val="774F8A35"/>
    <w:rsid w:val="7755FFE5"/>
    <w:rsid w:val="775C6555"/>
    <w:rsid w:val="776742E0"/>
    <w:rsid w:val="776CE10F"/>
    <w:rsid w:val="777A6149"/>
    <w:rsid w:val="7785E873"/>
    <w:rsid w:val="7793F201"/>
    <w:rsid w:val="77A73AD7"/>
    <w:rsid w:val="77B2E8EF"/>
    <w:rsid w:val="77C3C4F3"/>
    <w:rsid w:val="77CFC0A5"/>
    <w:rsid w:val="77E0A764"/>
    <w:rsid w:val="780284EB"/>
    <w:rsid w:val="782BBCAE"/>
    <w:rsid w:val="7834DC7D"/>
    <w:rsid w:val="7835004E"/>
    <w:rsid w:val="784A3869"/>
    <w:rsid w:val="7862599A"/>
    <w:rsid w:val="787C8B43"/>
    <w:rsid w:val="78814860"/>
    <w:rsid w:val="788430FE"/>
    <w:rsid w:val="789A4B95"/>
    <w:rsid w:val="789ED543"/>
    <w:rsid w:val="78A021A2"/>
    <w:rsid w:val="78A6D7DC"/>
    <w:rsid w:val="78A7F37B"/>
    <w:rsid w:val="78B1AC54"/>
    <w:rsid w:val="78BCC7A3"/>
    <w:rsid w:val="78C593D9"/>
    <w:rsid w:val="78D37D79"/>
    <w:rsid w:val="78D539AE"/>
    <w:rsid w:val="78D86F80"/>
    <w:rsid w:val="78DD4152"/>
    <w:rsid w:val="78F78EF7"/>
    <w:rsid w:val="79037D5A"/>
    <w:rsid w:val="791D3802"/>
    <w:rsid w:val="7939F60A"/>
    <w:rsid w:val="794ED411"/>
    <w:rsid w:val="795B661B"/>
    <w:rsid w:val="79757E51"/>
    <w:rsid w:val="7975FC66"/>
    <w:rsid w:val="797B2CE2"/>
    <w:rsid w:val="7981F6EC"/>
    <w:rsid w:val="7982D790"/>
    <w:rsid w:val="7993ED58"/>
    <w:rsid w:val="7997260E"/>
    <w:rsid w:val="79AAD4CC"/>
    <w:rsid w:val="79B4D800"/>
    <w:rsid w:val="79D74486"/>
    <w:rsid w:val="79DA8264"/>
    <w:rsid w:val="79E62313"/>
    <w:rsid w:val="79E84128"/>
    <w:rsid w:val="7A0DAC5C"/>
    <w:rsid w:val="7A0DCBE5"/>
    <w:rsid w:val="7A21EDEA"/>
    <w:rsid w:val="7A229F44"/>
    <w:rsid w:val="7A260BA5"/>
    <w:rsid w:val="7A269EBA"/>
    <w:rsid w:val="7A3347DE"/>
    <w:rsid w:val="7A466421"/>
    <w:rsid w:val="7A4F1B33"/>
    <w:rsid w:val="7A5C1999"/>
    <w:rsid w:val="7A5ED7DD"/>
    <w:rsid w:val="7A6ED1F6"/>
    <w:rsid w:val="7A725CD8"/>
    <w:rsid w:val="7A7EF623"/>
    <w:rsid w:val="7A8B6488"/>
    <w:rsid w:val="7A9127F0"/>
    <w:rsid w:val="7A94BFC8"/>
    <w:rsid w:val="7A95F494"/>
    <w:rsid w:val="7AB08F69"/>
    <w:rsid w:val="7AB33008"/>
    <w:rsid w:val="7AB3AAED"/>
    <w:rsid w:val="7AB62B39"/>
    <w:rsid w:val="7AC29FD7"/>
    <w:rsid w:val="7ACDAEFD"/>
    <w:rsid w:val="7AF155B6"/>
    <w:rsid w:val="7AF2E13E"/>
    <w:rsid w:val="7B1A22F2"/>
    <w:rsid w:val="7B3FF5B6"/>
    <w:rsid w:val="7B451F20"/>
    <w:rsid w:val="7B572D7E"/>
    <w:rsid w:val="7B680F7F"/>
    <w:rsid w:val="7B6B8642"/>
    <w:rsid w:val="7B6C70DC"/>
    <w:rsid w:val="7B6EF075"/>
    <w:rsid w:val="7B70B23A"/>
    <w:rsid w:val="7B7C9969"/>
    <w:rsid w:val="7B7E31EA"/>
    <w:rsid w:val="7B7E52DB"/>
    <w:rsid w:val="7B842A39"/>
    <w:rsid w:val="7B9B65CB"/>
    <w:rsid w:val="7BA36302"/>
    <w:rsid w:val="7BAA565A"/>
    <w:rsid w:val="7BAB14C9"/>
    <w:rsid w:val="7BB17950"/>
    <w:rsid w:val="7BB66C33"/>
    <w:rsid w:val="7BB7F4BF"/>
    <w:rsid w:val="7BBE402D"/>
    <w:rsid w:val="7BC3BCE3"/>
    <w:rsid w:val="7BEF0677"/>
    <w:rsid w:val="7BF884F4"/>
    <w:rsid w:val="7BFB27A9"/>
    <w:rsid w:val="7BFCFB65"/>
    <w:rsid w:val="7C0F3443"/>
    <w:rsid w:val="7C1D3227"/>
    <w:rsid w:val="7C242633"/>
    <w:rsid w:val="7C4310F5"/>
    <w:rsid w:val="7C47152D"/>
    <w:rsid w:val="7C5EFDD3"/>
    <w:rsid w:val="7C9F14FE"/>
    <w:rsid w:val="7CB22F01"/>
    <w:rsid w:val="7CCB7FBB"/>
    <w:rsid w:val="7CD99582"/>
    <w:rsid w:val="7CDE7850"/>
    <w:rsid w:val="7CE010E5"/>
    <w:rsid w:val="7CE08A27"/>
    <w:rsid w:val="7CE14EB4"/>
    <w:rsid w:val="7CEB845E"/>
    <w:rsid w:val="7CF7521C"/>
    <w:rsid w:val="7D076706"/>
    <w:rsid w:val="7D0B6A96"/>
    <w:rsid w:val="7D14092A"/>
    <w:rsid w:val="7D18448E"/>
    <w:rsid w:val="7D2795DE"/>
    <w:rsid w:val="7D2B5BF8"/>
    <w:rsid w:val="7D2FF776"/>
    <w:rsid w:val="7D5653BD"/>
    <w:rsid w:val="7D660CB7"/>
    <w:rsid w:val="7D7D4E6E"/>
    <w:rsid w:val="7D7F1510"/>
    <w:rsid w:val="7DA5F79C"/>
    <w:rsid w:val="7DBE408A"/>
    <w:rsid w:val="7DC25B68"/>
    <w:rsid w:val="7DC5BEDD"/>
    <w:rsid w:val="7DE40718"/>
    <w:rsid w:val="7DECD8D3"/>
    <w:rsid w:val="7DF2A42F"/>
    <w:rsid w:val="7E091D2E"/>
    <w:rsid w:val="7E30BEBF"/>
    <w:rsid w:val="7E37BFDB"/>
    <w:rsid w:val="7E3CFA50"/>
    <w:rsid w:val="7E756D7E"/>
    <w:rsid w:val="7E8DAABC"/>
    <w:rsid w:val="7E99D8B8"/>
    <w:rsid w:val="7EA32704"/>
    <w:rsid w:val="7EAA910B"/>
    <w:rsid w:val="7EABBC96"/>
    <w:rsid w:val="7EACD580"/>
    <w:rsid w:val="7ECB900F"/>
    <w:rsid w:val="7ED127A9"/>
    <w:rsid w:val="7ED69EC6"/>
    <w:rsid w:val="7EE33E35"/>
    <w:rsid w:val="7EE3E664"/>
    <w:rsid w:val="7EE54516"/>
    <w:rsid w:val="7EF200BB"/>
    <w:rsid w:val="7EF463E6"/>
    <w:rsid w:val="7EF8840E"/>
    <w:rsid w:val="7EFD674A"/>
    <w:rsid w:val="7F1634F4"/>
    <w:rsid w:val="7F1FB14E"/>
    <w:rsid w:val="7F409377"/>
    <w:rsid w:val="7F91E02B"/>
    <w:rsid w:val="7FA0206A"/>
    <w:rsid w:val="7FA45769"/>
    <w:rsid w:val="7FA7D98B"/>
    <w:rsid w:val="7FB23777"/>
    <w:rsid w:val="7FBE7BEA"/>
    <w:rsid w:val="7FDDA5FA"/>
    <w:rsid w:val="7FEAE9A2"/>
    <w:rsid w:val="7FF6532C"/>
    <w:rsid w:val="7FF6ABA0"/>
    <w:rsid w:val="7FFEA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B71F"/>
  <w15:docId w15:val="{F817CD69-67AC-4C2E-891B-97ABBF19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7673C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uiPriority w:val="99"/>
    <w:semiHidden/>
    <w:unhideWhenUsed/>
    <w:rsid w:val="007B3B9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B3B93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B3B93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B3B93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B3B93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A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35A5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A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35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da0c7fdf28204e15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D49BFB739645AEB34037124F52C7" ma:contentTypeVersion="2" ma:contentTypeDescription="Create a new document." ma:contentTypeScope="" ma:versionID="ca7df191c4d6f230a0a3092d2a6eb257">
  <xsd:schema xmlns:xsd="http://www.w3.org/2001/XMLSchema" xmlns:xs="http://www.w3.org/2001/XMLSchema" xmlns:p="http://schemas.microsoft.com/office/2006/metadata/properties" xmlns:ns2="55ee00b6-bfa5-4e3d-88c0-3f87b9db5306" targetNamespace="http://schemas.microsoft.com/office/2006/metadata/properties" ma:root="true" ma:fieldsID="4a6315d3a9861b6cc77aa4f4a7decf9a" ns2:_="">
    <xsd:import namespace="55ee00b6-bfa5-4e3d-88c0-3f87b9db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00b6-bfa5-4e3d-88c0-3f87b9db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9BEC84-70E1-4F2C-833E-7C34B1DC9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77FB3-1375-4F12-B53E-D6D0854F9B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ee00b6-bfa5-4e3d-88c0-3f87b9db530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C96343-C99B-4C1C-8A2D-23467EA2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00b6-bfa5-4e3d-88c0-3f87b9db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BC400-6861-4804-B9B8-5BF7F78A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Trilar</dc:creator>
  <cp:lastModifiedBy>Vida Trilar</cp:lastModifiedBy>
  <cp:revision>8</cp:revision>
  <cp:lastPrinted>2019-12-02T16:49:00Z</cp:lastPrinted>
  <dcterms:created xsi:type="dcterms:W3CDTF">2022-01-14T09:37:00Z</dcterms:created>
  <dcterms:modified xsi:type="dcterms:W3CDTF">2022-02-09T12:10:00Z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0x0101005E4BD49BFB739645AEB34037124F52C7</vt:lpwstr>
  </property>
</Properties>
</file>