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9D" w:rsidRDefault="00022C9D" w:rsidP="00B153D5">
      <w:pPr>
        <w:pStyle w:val="datumtevilka"/>
        <w:spacing w:line="240" w:lineRule="exact"/>
        <w:rPr>
          <w:rFonts w:cs="Arial"/>
        </w:rPr>
      </w:pPr>
    </w:p>
    <w:p w:rsidR="003611FD" w:rsidRDefault="003611FD" w:rsidP="00B153D5">
      <w:pPr>
        <w:pStyle w:val="datumtevilka"/>
        <w:spacing w:line="240" w:lineRule="exact"/>
        <w:rPr>
          <w:rFonts w:cs="Arial"/>
        </w:rPr>
      </w:pPr>
    </w:p>
    <w:p w:rsidR="003611FD" w:rsidRPr="00327998" w:rsidRDefault="003611FD" w:rsidP="003611FD">
      <w:pPr>
        <w:pStyle w:val="datumtevilka"/>
        <w:spacing w:line="240" w:lineRule="exact"/>
        <w:rPr>
          <w:rFonts w:cs="Arial"/>
        </w:rPr>
      </w:pPr>
      <w:r w:rsidRPr="00327998">
        <w:rPr>
          <w:rFonts w:cs="Arial"/>
        </w:rPr>
        <w:t xml:space="preserve">Številka: </w:t>
      </w:r>
      <w:r w:rsidR="00064C86" w:rsidRPr="00064C86">
        <w:rPr>
          <w:rFonts w:cs="Arial"/>
        </w:rPr>
        <w:t>603-33/2020</w:t>
      </w:r>
      <w:r w:rsidR="00092761">
        <w:rPr>
          <w:rFonts w:cs="Arial"/>
        </w:rPr>
        <w:t>/2</w:t>
      </w:r>
    </w:p>
    <w:p w:rsidR="003611FD" w:rsidRPr="00327998" w:rsidRDefault="00E828C8" w:rsidP="003611FD">
      <w:pPr>
        <w:pStyle w:val="datumtevilka"/>
        <w:spacing w:line="240" w:lineRule="exact"/>
        <w:rPr>
          <w:rFonts w:cs="Arial"/>
        </w:rPr>
      </w:pPr>
      <w:r>
        <w:rPr>
          <w:rFonts w:cs="Arial"/>
        </w:rPr>
        <w:t>Datum: 26</w:t>
      </w:r>
      <w:r w:rsidR="003611FD" w:rsidRPr="00327998">
        <w:rPr>
          <w:rFonts w:cs="Arial"/>
        </w:rPr>
        <w:t>. 8. 2020</w:t>
      </w:r>
    </w:p>
    <w:p w:rsidR="003611FD" w:rsidRPr="00327998" w:rsidRDefault="003611FD" w:rsidP="00B153D5">
      <w:pPr>
        <w:pStyle w:val="datumtevilka"/>
        <w:spacing w:line="240" w:lineRule="exact"/>
        <w:rPr>
          <w:rFonts w:cs="Arial"/>
        </w:rPr>
      </w:pPr>
    </w:p>
    <w:p w:rsidR="003611FD" w:rsidRPr="00327998" w:rsidRDefault="003611FD" w:rsidP="00B153D5">
      <w:pPr>
        <w:pStyle w:val="datumtevilka"/>
        <w:spacing w:line="240" w:lineRule="exact"/>
        <w:rPr>
          <w:rFonts w:cs="Arial"/>
        </w:rPr>
      </w:pPr>
    </w:p>
    <w:p w:rsidR="003611FD" w:rsidRPr="00327998" w:rsidRDefault="003611FD" w:rsidP="00B153D5">
      <w:pPr>
        <w:pStyle w:val="datumtevilka"/>
        <w:spacing w:line="240" w:lineRule="exact"/>
        <w:rPr>
          <w:rFonts w:cs="Arial"/>
        </w:rPr>
      </w:pPr>
    </w:p>
    <w:p w:rsidR="003611FD" w:rsidRPr="00327998" w:rsidRDefault="003611FD" w:rsidP="00B153D5">
      <w:pPr>
        <w:pStyle w:val="datumtevilka"/>
        <w:spacing w:line="240" w:lineRule="exact"/>
        <w:rPr>
          <w:rFonts w:cs="Arial"/>
        </w:rPr>
      </w:pPr>
    </w:p>
    <w:p w:rsidR="002E7E41" w:rsidRPr="00327998" w:rsidRDefault="00D355C9" w:rsidP="00327998">
      <w:pPr>
        <w:pStyle w:val="datumtevilka"/>
        <w:spacing w:line="240" w:lineRule="exact"/>
        <w:jc w:val="both"/>
        <w:rPr>
          <w:rFonts w:cs="Arial"/>
        </w:rPr>
      </w:pPr>
      <w:r>
        <w:rPr>
          <w:rFonts w:cs="Arial"/>
        </w:rPr>
        <w:t>Na podlagi 16. člena Z</w:t>
      </w:r>
      <w:r w:rsidR="003611FD" w:rsidRPr="00327998">
        <w:rPr>
          <w:rFonts w:cs="Arial"/>
        </w:rPr>
        <w:t xml:space="preserve">akona o državni upravi </w:t>
      </w:r>
      <w:r w:rsidR="003611FD" w:rsidRPr="00327998">
        <w:rPr>
          <w:rFonts w:cs="Arial"/>
          <w:bCs/>
        </w:rPr>
        <w:t xml:space="preserve">(Uradni list RS, št. </w:t>
      </w:r>
      <w:hyperlink r:id="rId7" w:tgtFrame="_blank" w:tooltip="Zakon o državni upravi (uradno prečiščeno besedilo)" w:history="1">
        <w:r w:rsidR="003611FD" w:rsidRPr="00327998">
          <w:rPr>
            <w:rFonts w:cs="Arial"/>
            <w:bCs/>
          </w:rPr>
          <w:t>113/05</w:t>
        </w:r>
      </w:hyperlink>
      <w:r w:rsidR="003611FD" w:rsidRPr="00327998">
        <w:rPr>
          <w:rFonts w:cs="Arial"/>
          <w:bCs/>
        </w:rPr>
        <w:t xml:space="preserve"> – uradno prečiščeno besedilo, </w:t>
      </w:r>
      <w:hyperlink r:id="rId8" w:tgtFrame="_blank" w:tooltip="Odločba o razveljavitvi 2. člena Zakona o spremembah in dopolnitvah Zakona o državni upravi" w:history="1">
        <w:r w:rsidR="003611FD" w:rsidRPr="00327998">
          <w:rPr>
            <w:rFonts w:cs="Arial"/>
            <w:bCs/>
          </w:rPr>
          <w:t>89/07</w:t>
        </w:r>
      </w:hyperlink>
      <w:r w:rsidR="003611FD" w:rsidRPr="00327998">
        <w:rPr>
          <w:rFonts w:cs="Arial"/>
          <w:bCs/>
        </w:rPr>
        <w:t xml:space="preserve"> – </w:t>
      </w:r>
      <w:proofErr w:type="spellStart"/>
      <w:r w:rsidR="003611FD" w:rsidRPr="00327998">
        <w:rPr>
          <w:rFonts w:cs="Arial"/>
          <w:bCs/>
        </w:rPr>
        <w:t>odl</w:t>
      </w:r>
      <w:proofErr w:type="spellEnd"/>
      <w:r w:rsidR="003611FD" w:rsidRPr="00327998">
        <w:rPr>
          <w:rFonts w:cs="Arial"/>
          <w:bCs/>
        </w:rPr>
        <w:t xml:space="preserve">. US, </w:t>
      </w:r>
      <w:hyperlink r:id="rId9" w:tgtFrame="_blank" w:tooltip="Zakon o spremembah in dopolnitvah Zakona o splošnem upravnem postopku" w:history="1">
        <w:r w:rsidR="003611FD" w:rsidRPr="00327998">
          <w:rPr>
            <w:rFonts w:cs="Arial"/>
            <w:bCs/>
          </w:rPr>
          <w:t>126/07</w:t>
        </w:r>
      </w:hyperlink>
      <w:r w:rsidR="003611FD" w:rsidRPr="00327998">
        <w:rPr>
          <w:rFonts w:cs="Arial"/>
          <w:bCs/>
        </w:rPr>
        <w:t xml:space="preserve"> – ZUP-E, </w:t>
      </w:r>
      <w:hyperlink r:id="rId10" w:tgtFrame="_blank" w:tooltip="Zakon o spremembah in dopolnitvah Zakona o državni upravi" w:history="1">
        <w:r w:rsidR="003611FD" w:rsidRPr="00327998">
          <w:rPr>
            <w:rFonts w:cs="Arial"/>
            <w:bCs/>
          </w:rPr>
          <w:t>48/09</w:t>
        </w:r>
      </w:hyperlink>
      <w:r w:rsidR="003611FD" w:rsidRPr="00327998">
        <w:rPr>
          <w:rFonts w:cs="Arial"/>
          <w:bCs/>
        </w:rPr>
        <w:t xml:space="preserve">, </w:t>
      </w:r>
      <w:hyperlink r:id="rId11" w:tgtFrame="_blank" w:tooltip="Zakon o spremembah in dopolnitvah Zakona o splošnem upravnem postopku" w:history="1">
        <w:r w:rsidR="003611FD" w:rsidRPr="00327998">
          <w:rPr>
            <w:rFonts w:cs="Arial"/>
            <w:bCs/>
          </w:rPr>
          <w:t>8/10</w:t>
        </w:r>
      </w:hyperlink>
      <w:r w:rsidR="003611FD" w:rsidRPr="00327998">
        <w:rPr>
          <w:rFonts w:cs="Arial"/>
          <w:bCs/>
        </w:rPr>
        <w:t xml:space="preserve"> – ZUP-G, </w:t>
      </w:r>
      <w:hyperlink r:id="rId12" w:tgtFrame="_blank" w:tooltip="Zakon o spremembah in dopolnitvah Zakona o Vladi Republike Slovenije" w:history="1">
        <w:r w:rsidR="003611FD" w:rsidRPr="00327998">
          <w:rPr>
            <w:rFonts w:cs="Arial"/>
            <w:bCs/>
          </w:rPr>
          <w:t>8/12</w:t>
        </w:r>
      </w:hyperlink>
      <w:r w:rsidR="003611FD" w:rsidRPr="00327998">
        <w:rPr>
          <w:rFonts w:cs="Arial"/>
          <w:bCs/>
        </w:rPr>
        <w:t xml:space="preserve"> – ZVRS-F, </w:t>
      </w:r>
      <w:hyperlink r:id="rId13" w:tgtFrame="_blank" w:tooltip="Zakon o spremembah in dopolnitvah Zakona o državni upravi" w:history="1">
        <w:r w:rsidR="003611FD" w:rsidRPr="00327998">
          <w:rPr>
            <w:rFonts w:cs="Arial"/>
            <w:bCs/>
          </w:rPr>
          <w:t>21/12</w:t>
        </w:r>
      </w:hyperlink>
      <w:r w:rsidR="003611FD" w:rsidRPr="00327998">
        <w:rPr>
          <w:rFonts w:cs="Arial"/>
          <w:bCs/>
        </w:rPr>
        <w:t xml:space="preserve">, </w:t>
      </w:r>
      <w:hyperlink r:id="rId14" w:tgtFrame="_blank" w:tooltip="Zakon o spremembah in dopolnitvah Zakona o državni upravi" w:history="1">
        <w:r w:rsidR="003611FD" w:rsidRPr="00327998">
          <w:rPr>
            <w:rFonts w:cs="Arial"/>
            <w:bCs/>
          </w:rPr>
          <w:t>47/13</w:t>
        </w:r>
      </w:hyperlink>
      <w:r w:rsidR="003611FD" w:rsidRPr="00327998">
        <w:rPr>
          <w:rFonts w:cs="Arial"/>
          <w:bCs/>
        </w:rPr>
        <w:t xml:space="preserve">, </w:t>
      </w:r>
      <w:hyperlink r:id="rId15" w:tgtFrame="_blank" w:tooltip="Zakon o spremembi Zakona o državni upravi" w:history="1">
        <w:r w:rsidR="003611FD" w:rsidRPr="00327998">
          <w:rPr>
            <w:rFonts w:cs="Arial"/>
            <w:bCs/>
          </w:rPr>
          <w:t>12/14</w:t>
        </w:r>
      </w:hyperlink>
      <w:r w:rsidR="003611FD" w:rsidRPr="00327998">
        <w:rPr>
          <w:rFonts w:cs="Arial"/>
          <w:bCs/>
        </w:rPr>
        <w:t xml:space="preserve">, </w:t>
      </w:r>
      <w:hyperlink r:id="rId16" w:tgtFrame="_blank" w:tooltip="Zakon o spremembah in dopolnitvah Zakona o državni upravi" w:history="1">
        <w:r w:rsidR="003611FD" w:rsidRPr="00327998">
          <w:rPr>
            <w:rFonts w:cs="Arial"/>
            <w:bCs/>
          </w:rPr>
          <w:t>90/14</w:t>
        </w:r>
      </w:hyperlink>
      <w:r w:rsidR="003611FD" w:rsidRPr="00327998">
        <w:rPr>
          <w:rFonts w:cs="Arial"/>
          <w:bCs/>
        </w:rPr>
        <w:t xml:space="preserve"> in </w:t>
      </w:r>
      <w:hyperlink r:id="rId17" w:tgtFrame="_blank" w:tooltip="Zakon o spremembah in dopolnitvah Zakona o državni upravi" w:history="1">
        <w:r w:rsidR="003611FD" w:rsidRPr="00327998">
          <w:rPr>
            <w:rFonts w:cs="Arial"/>
            <w:bCs/>
          </w:rPr>
          <w:t>51/16</w:t>
        </w:r>
      </w:hyperlink>
      <w:r w:rsidR="003611FD" w:rsidRPr="00327998">
        <w:rPr>
          <w:rFonts w:cs="Arial"/>
          <w:bCs/>
        </w:rPr>
        <w:t>) ministrica, pristojna za izobraževanje, izdaja</w:t>
      </w:r>
    </w:p>
    <w:p w:rsidR="002E7E41" w:rsidRPr="00327998" w:rsidRDefault="002E7E41" w:rsidP="00327998">
      <w:pPr>
        <w:pStyle w:val="datumtevilka"/>
        <w:spacing w:line="240" w:lineRule="exact"/>
        <w:jc w:val="both"/>
        <w:rPr>
          <w:rFonts w:cs="Arial"/>
        </w:rPr>
      </w:pPr>
    </w:p>
    <w:p w:rsidR="002E7E41" w:rsidRPr="00327998" w:rsidRDefault="002E7E41" w:rsidP="00B153D5">
      <w:pPr>
        <w:pStyle w:val="datumtevilka"/>
        <w:spacing w:line="240" w:lineRule="exact"/>
        <w:rPr>
          <w:rFonts w:cs="Arial"/>
        </w:rPr>
      </w:pPr>
    </w:p>
    <w:p w:rsidR="002E7E41" w:rsidRPr="00327998" w:rsidRDefault="002E7E41" w:rsidP="00B153D5">
      <w:pPr>
        <w:pStyle w:val="datumtevilka"/>
        <w:spacing w:line="240" w:lineRule="exact"/>
        <w:rPr>
          <w:rFonts w:cs="Arial"/>
        </w:rPr>
      </w:pPr>
    </w:p>
    <w:p w:rsidR="004A2AD5" w:rsidRPr="00327998" w:rsidRDefault="003611FD" w:rsidP="003611FD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327998">
        <w:rPr>
          <w:rFonts w:ascii="Arial" w:hAnsi="Arial" w:cs="Arial"/>
          <w:b/>
          <w:sz w:val="20"/>
          <w:szCs w:val="20"/>
        </w:rPr>
        <w:t>SKLEP</w:t>
      </w:r>
    </w:p>
    <w:p w:rsidR="003611FD" w:rsidRPr="00327998" w:rsidRDefault="003611FD" w:rsidP="003611FD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F47C25" w:rsidRPr="00327998" w:rsidRDefault="00F47C25" w:rsidP="003611FD">
      <w:pPr>
        <w:spacing w:after="0" w:line="240" w:lineRule="exact"/>
        <w:jc w:val="center"/>
        <w:rPr>
          <w:rFonts w:ascii="Arial" w:hAnsi="Arial" w:cs="Arial"/>
          <w:sz w:val="20"/>
          <w:szCs w:val="20"/>
        </w:rPr>
      </w:pPr>
    </w:p>
    <w:p w:rsidR="00A54836" w:rsidRPr="00327998" w:rsidRDefault="00A54836" w:rsidP="003611FD">
      <w:pPr>
        <w:spacing w:after="0" w:line="240" w:lineRule="exact"/>
        <w:jc w:val="center"/>
        <w:rPr>
          <w:rFonts w:ascii="Arial" w:hAnsi="Arial" w:cs="Arial"/>
          <w:sz w:val="20"/>
          <w:szCs w:val="20"/>
        </w:rPr>
      </w:pPr>
      <w:r w:rsidRPr="00327998">
        <w:rPr>
          <w:rFonts w:ascii="Arial" w:hAnsi="Arial" w:cs="Arial"/>
          <w:sz w:val="20"/>
          <w:szCs w:val="20"/>
        </w:rPr>
        <w:t>I.</w:t>
      </w:r>
    </w:p>
    <w:p w:rsidR="00A54836" w:rsidRPr="00327998" w:rsidRDefault="00A54836" w:rsidP="003611FD">
      <w:pPr>
        <w:spacing w:after="0" w:line="240" w:lineRule="exact"/>
        <w:jc w:val="center"/>
        <w:rPr>
          <w:rFonts w:ascii="Arial" w:hAnsi="Arial" w:cs="Arial"/>
          <w:sz w:val="20"/>
          <w:szCs w:val="20"/>
        </w:rPr>
      </w:pPr>
    </w:p>
    <w:p w:rsidR="00430FCB" w:rsidRPr="00E828C8" w:rsidRDefault="009821F4" w:rsidP="00E828C8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Pr="009821F4">
        <w:rPr>
          <w:rFonts w:ascii="Arial" w:eastAsia="Calibri" w:hAnsi="Arial" w:cs="Arial"/>
          <w:sz w:val="20"/>
          <w:szCs w:val="20"/>
        </w:rPr>
        <w:t xml:space="preserve">riporočila </w:t>
      </w:r>
      <w:r>
        <w:rPr>
          <w:rFonts w:ascii="Arial" w:eastAsia="Calibri" w:hAnsi="Arial" w:cs="Arial"/>
          <w:sz w:val="20"/>
          <w:szCs w:val="20"/>
        </w:rPr>
        <w:t>objavljena v publikaciji</w:t>
      </w:r>
      <w:r w:rsidR="00430FCB" w:rsidRPr="00430FCB">
        <w:rPr>
          <w:rFonts w:ascii="Arial" w:eastAsia="Calibri" w:hAnsi="Arial" w:cs="Arial"/>
          <w:sz w:val="20"/>
          <w:szCs w:val="20"/>
        </w:rPr>
        <w:t xml:space="preserve"> »Vzgoja in izobraževanje v Republiki Sloveniji v razmera</w:t>
      </w:r>
      <w:r w:rsidR="00E828C8">
        <w:rPr>
          <w:rFonts w:ascii="Arial" w:eastAsia="Calibri" w:hAnsi="Arial" w:cs="Arial"/>
          <w:sz w:val="20"/>
          <w:szCs w:val="20"/>
        </w:rPr>
        <w:t>h, povezanih s covid-</w:t>
      </w:r>
      <w:r w:rsidR="009F5099">
        <w:rPr>
          <w:rFonts w:ascii="Arial" w:eastAsia="Calibri" w:hAnsi="Arial" w:cs="Arial"/>
          <w:sz w:val="20"/>
          <w:szCs w:val="20"/>
        </w:rPr>
        <w:t>19</w:t>
      </w:r>
      <w:r w:rsidR="00E828C8">
        <w:rPr>
          <w:rFonts w:ascii="Arial" w:eastAsia="Calibri" w:hAnsi="Arial" w:cs="Arial"/>
          <w:sz w:val="20"/>
          <w:szCs w:val="20"/>
        </w:rPr>
        <w:t>, Modeli in priporočila</w:t>
      </w:r>
      <w:r w:rsidR="009F5099">
        <w:rPr>
          <w:rFonts w:ascii="Arial" w:eastAsia="Calibri" w:hAnsi="Arial" w:cs="Arial"/>
          <w:sz w:val="20"/>
          <w:szCs w:val="20"/>
        </w:rPr>
        <w:t>«</w:t>
      </w:r>
      <w:r w:rsidR="00A267D4">
        <w:rPr>
          <w:rFonts w:ascii="Arial" w:eastAsia="Calibri" w:hAnsi="Arial" w:cs="Arial"/>
          <w:sz w:val="20"/>
          <w:szCs w:val="20"/>
        </w:rPr>
        <w:t xml:space="preserve"> </w:t>
      </w:r>
      <w:r w:rsidR="009F5099">
        <w:rPr>
          <w:rFonts w:ascii="Arial" w:eastAsia="Calibri" w:hAnsi="Arial" w:cs="Arial"/>
          <w:sz w:val="20"/>
          <w:szCs w:val="20"/>
        </w:rPr>
        <w:t>(</w:t>
      </w:r>
      <w:hyperlink r:id="rId18" w:history="1">
        <w:r w:rsidR="00430FCB" w:rsidRPr="006601F9">
          <w:rPr>
            <w:rStyle w:val="Hiperpovezava"/>
            <w:rFonts w:ascii="Arial" w:eastAsia="Calibri" w:hAnsi="Arial" w:cs="Arial"/>
            <w:sz w:val="20"/>
            <w:szCs w:val="20"/>
          </w:rPr>
          <w:t>https://www.zrss.si/strokovne-resitve/digitalna-bralnica/podrobno?publikacija=300</w:t>
        </w:r>
      </w:hyperlink>
      <w:r w:rsidR="009F5099">
        <w:rPr>
          <w:rStyle w:val="Hiperpovezava"/>
          <w:rFonts w:ascii="Arial" w:eastAsia="Calibri" w:hAnsi="Arial" w:cs="Arial"/>
          <w:sz w:val="20"/>
          <w:szCs w:val="20"/>
        </w:rPr>
        <w:t>)</w:t>
      </w:r>
      <w:r w:rsidR="00906B69">
        <w:rPr>
          <w:rFonts w:ascii="Arial" w:eastAsia="Calibri" w:hAnsi="Arial" w:cs="Arial"/>
          <w:sz w:val="20"/>
          <w:szCs w:val="20"/>
        </w:rPr>
        <w:t xml:space="preserve"> veljajo kot</w:t>
      </w:r>
      <w:bookmarkStart w:id="0" w:name="_GoBack"/>
      <w:bookmarkEnd w:id="0"/>
      <w:r w:rsidR="00E828C8">
        <w:rPr>
          <w:rFonts w:ascii="Arial" w:eastAsia="Calibri" w:hAnsi="Arial" w:cs="Arial"/>
          <w:sz w:val="20"/>
          <w:szCs w:val="20"/>
        </w:rPr>
        <w:t xml:space="preserve"> smernice za organizacijo vzgojno-izobraževalnega dela v osnovnih šolah, vzgojno-izobraževalnih zavodih, ki izvajajo programe za osnovnošolsko mladino, glasbenih šolah, srednjih šolah, vzgojno-izobraževalnih zavodih</w:t>
      </w:r>
      <w:r w:rsidR="00E828C8" w:rsidRPr="00E828C8">
        <w:rPr>
          <w:rFonts w:ascii="Arial" w:eastAsia="Calibri" w:hAnsi="Arial" w:cs="Arial"/>
          <w:sz w:val="20"/>
          <w:szCs w:val="20"/>
        </w:rPr>
        <w:t xml:space="preserve">, ki izvajajo programe za </w:t>
      </w:r>
      <w:r w:rsidR="00E828C8">
        <w:rPr>
          <w:rFonts w:ascii="Arial" w:eastAsia="Calibri" w:hAnsi="Arial" w:cs="Arial"/>
          <w:sz w:val="20"/>
          <w:szCs w:val="20"/>
        </w:rPr>
        <w:t>srednješolsko</w:t>
      </w:r>
      <w:r w:rsidR="00E828C8" w:rsidRPr="00E828C8">
        <w:rPr>
          <w:rFonts w:ascii="Arial" w:eastAsia="Calibri" w:hAnsi="Arial" w:cs="Arial"/>
          <w:sz w:val="20"/>
          <w:szCs w:val="20"/>
        </w:rPr>
        <w:t xml:space="preserve"> mladino, glasbenih šolah </w:t>
      </w:r>
      <w:r w:rsidR="00E828C8">
        <w:rPr>
          <w:rFonts w:ascii="Arial" w:eastAsia="Calibri" w:hAnsi="Arial" w:cs="Arial"/>
          <w:sz w:val="20"/>
          <w:szCs w:val="20"/>
        </w:rPr>
        <w:t xml:space="preserve">ter dijaških domovih </w:t>
      </w:r>
      <w:r w:rsidR="00E828C8" w:rsidRPr="00E828C8">
        <w:rPr>
          <w:rFonts w:ascii="Arial" w:eastAsia="Calibri" w:hAnsi="Arial" w:cs="Arial"/>
          <w:sz w:val="20"/>
          <w:szCs w:val="20"/>
        </w:rPr>
        <w:t>z namenom preprečevanje okužbe z virusom</w:t>
      </w:r>
      <w:r w:rsidR="00E828C8" w:rsidRPr="00E828C8">
        <w:t xml:space="preserve"> </w:t>
      </w:r>
      <w:r w:rsidR="00E828C8">
        <w:rPr>
          <w:rFonts w:ascii="Arial" w:eastAsia="Calibri" w:hAnsi="Arial" w:cs="Arial"/>
          <w:sz w:val="20"/>
          <w:szCs w:val="20"/>
        </w:rPr>
        <w:t>covid-</w:t>
      </w:r>
      <w:r w:rsidR="00E828C8" w:rsidRPr="00E828C8">
        <w:rPr>
          <w:rFonts w:ascii="Arial" w:eastAsia="Calibri" w:hAnsi="Arial" w:cs="Arial"/>
          <w:sz w:val="20"/>
          <w:szCs w:val="20"/>
        </w:rPr>
        <w:t>19</w:t>
      </w:r>
      <w:r w:rsidR="00E828C8">
        <w:rPr>
          <w:rFonts w:ascii="Arial" w:eastAsia="Calibri" w:hAnsi="Arial" w:cs="Arial"/>
          <w:sz w:val="20"/>
          <w:szCs w:val="20"/>
        </w:rPr>
        <w:t>.</w:t>
      </w:r>
    </w:p>
    <w:p w:rsidR="00327998" w:rsidRPr="00327998" w:rsidRDefault="00327998" w:rsidP="00A5483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327998" w:rsidRPr="00327998" w:rsidRDefault="00327998" w:rsidP="00327998">
      <w:pPr>
        <w:spacing w:after="0" w:line="240" w:lineRule="exact"/>
        <w:jc w:val="center"/>
        <w:rPr>
          <w:rFonts w:ascii="Arial" w:hAnsi="Arial" w:cs="Arial"/>
          <w:sz w:val="20"/>
          <w:szCs w:val="20"/>
        </w:rPr>
      </w:pPr>
      <w:r w:rsidRPr="00327998">
        <w:rPr>
          <w:rFonts w:ascii="Arial" w:hAnsi="Arial" w:cs="Arial"/>
          <w:sz w:val="20"/>
          <w:szCs w:val="20"/>
        </w:rPr>
        <w:t>II.</w:t>
      </w:r>
    </w:p>
    <w:p w:rsidR="00327998" w:rsidRPr="00327998" w:rsidRDefault="00327998" w:rsidP="00327998">
      <w:pPr>
        <w:spacing w:after="0" w:line="240" w:lineRule="exact"/>
        <w:jc w:val="center"/>
        <w:rPr>
          <w:rFonts w:ascii="Arial" w:hAnsi="Arial" w:cs="Arial"/>
          <w:sz w:val="20"/>
          <w:szCs w:val="20"/>
        </w:rPr>
      </w:pPr>
    </w:p>
    <w:p w:rsidR="00327998" w:rsidRPr="00327998" w:rsidRDefault="00327998" w:rsidP="00327998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327998">
        <w:rPr>
          <w:rFonts w:ascii="Arial" w:hAnsi="Arial" w:cs="Arial"/>
          <w:sz w:val="20"/>
          <w:szCs w:val="20"/>
        </w:rPr>
        <w:t>Ta sklep</w:t>
      </w:r>
      <w:r w:rsidR="00064C86">
        <w:rPr>
          <w:rFonts w:ascii="Arial" w:hAnsi="Arial" w:cs="Arial"/>
          <w:sz w:val="20"/>
          <w:szCs w:val="20"/>
        </w:rPr>
        <w:t xml:space="preserve"> začne veljati z dnem izdaje in</w:t>
      </w:r>
      <w:r w:rsidR="00064C86" w:rsidRPr="00064C86">
        <w:t xml:space="preserve"> </w:t>
      </w:r>
      <w:r w:rsidR="00064C86" w:rsidRPr="00064C86">
        <w:rPr>
          <w:rFonts w:ascii="Arial" w:hAnsi="Arial" w:cs="Arial"/>
          <w:sz w:val="20"/>
          <w:szCs w:val="20"/>
        </w:rPr>
        <w:t>se ga objavi na spletnih straneh Ministrstva za izobraževanje, znanost in šport.</w:t>
      </w:r>
      <w:r w:rsidR="00064C86">
        <w:rPr>
          <w:rFonts w:ascii="Arial" w:hAnsi="Arial" w:cs="Arial"/>
          <w:sz w:val="20"/>
          <w:szCs w:val="20"/>
        </w:rPr>
        <w:t xml:space="preserve"> </w:t>
      </w:r>
    </w:p>
    <w:p w:rsidR="00327998" w:rsidRPr="00327998" w:rsidRDefault="00327998" w:rsidP="00327998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327998" w:rsidRDefault="00327998" w:rsidP="00327998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F47C25" w:rsidRDefault="00F47C25" w:rsidP="00327998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F47C25" w:rsidRPr="00327998" w:rsidRDefault="00F47C25" w:rsidP="00327998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327998" w:rsidRPr="00327998" w:rsidRDefault="00327998" w:rsidP="00327998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327998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F47C25">
        <w:rPr>
          <w:rFonts w:ascii="Arial" w:hAnsi="Arial" w:cs="Arial"/>
          <w:sz w:val="20"/>
          <w:szCs w:val="20"/>
        </w:rPr>
        <w:t xml:space="preserve">                        </w:t>
      </w:r>
      <w:r w:rsidRPr="00327998">
        <w:rPr>
          <w:rFonts w:ascii="Arial" w:hAnsi="Arial" w:cs="Arial"/>
          <w:sz w:val="20"/>
          <w:szCs w:val="20"/>
        </w:rPr>
        <w:t xml:space="preserve"> prof. dr. Simona Kustec</w:t>
      </w:r>
    </w:p>
    <w:p w:rsidR="00327998" w:rsidRDefault="00327998" w:rsidP="00327998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32799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F47C25">
        <w:rPr>
          <w:rFonts w:ascii="Arial" w:hAnsi="Arial" w:cs="Arial"/>
          <w:sz w:val="20"/>
          <w:szCs w:val="20"/>
        </w:rPr>
        <w:t xml:space="preserve">                       </w:t>
      </w:r>
      <w:r w:rsidR="00D7603A">
        <w:rPr>
          <w:rFonts w:ascii="Arial" w:hAnsi="Arial" w:cs="Arial"/>
          <w:sz w:val="20"/>
          <w:szCs w:val="20"/>
        </w:rPr>
        <w:t>MINISTRICA</w:t>
      </w:r>
    </w:p>
    <w:p w:rsidR="00BB72CF" w:rsidRDefault="00BB72CF" w:rsidP="00327998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BB72CF" w:rsidRPr="00327998" w:rsidRDefault="00BB72CF" w:rsidP="00327998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sectPr w:rsidR="00BB72CF" w:rsidRPr="00327998" w:rsidSect="0078331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16" w:rsidRDefault="00F10116">
      <w:r>
        <w:separator/>
      </w:r>
    </w:p>
  </w:endnote>
  <w:endnote w:type="continuationSeparator" w:id="0">
    <w:p w:rsidR="00F10116" w:rsidRDefault="00F1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16" w:rsidRDefault="00F10116">
      <w:r>
        <w:separator/>
      </w:r>
    </w:p>
  </w:footnote>
  <w:footnote w:type="continuationSeparator" w:id="0">
    <w:p w:rsidR="00F10116" w:rsidRDefault="00F1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A86A70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946C8E9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22C4418"/>
    <w:lvl w:ilvl="0">
      <w:numFmt w:val="bullet"/>
      <w:lvlText w:val="*"/>
      <w:lvlJc w:val="left"/>
    </w:lvl>
  </w:abstractNum>
  <w:abstractNum w:abstractNumId="1" w15:restartNumberingAfterBreak="0">
    <w:nsid w:val="0A330374"/>
    <w:multiLevelType w:val="hybridMultilevel"/>
    <w:tmpl w:val="D55EF174"/>
    <w:lvl w:ilvl="0" w:tplc="62EEA2A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433AC"/>
    <w:multiLevelType w:val="hybridMultilevel"/>
    <w:tmpl w:val="C206DE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A3221"/>
    <w:multiLevelType w:val="hybridMultilevel"/>
    <w:tmpl w:val="0AEC7D70"/>
    <w:lvl w:ilvl="0" w:tplc="2CC6F380">
      <w:start w:val="1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7389"/>
    <w:multiLevelType w:val="hybridMultilevel"/>
    <w:tmpl w:val="6B66BF74"/>
    <w:lvl w:ilvl="0" w:tplc="F57C5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2E572F"/>
    <w:multiLevelType w:val="hybridMultilevel"/>
    <w:tmpl w:val="AA9CD336"/>
    <w:lvl w:ilvl="0" w:tplc="C88ADA42">
      <w:start w:val="1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70"/>
    <w:rsid w:val="00006076"/>
    <w:rsid w:val="00022C9D"/>
    <w:rsid w:val="00023A88"/>
    <w:rsid w:val="0003415A"/>
    <w:rsid w:val="00062F06"/>
    <w:rsid w:val="00064C86"/>
    <w:rsid w:val="0008173B"/>
    <w:rsid w:val="00081B93"/>
    <w:rsid w:val="00092761"/>
    <w:rsid w:val="00092ED2"/>
    <w:rsid w:val="00097515"/>
    <w:rsid w:val="00097FBF"/>
    <w:rsid w:val="000A7238"/>
    <w:rsid w:val="000B5B2C"/>
    <w:rsid w:val="000B6CA5"/>
    <w:rsid w:val="000C444A"/>
    <w:rsid w:val="000E5B38"/>
    <w:rsid w:val="000F3317"/>
    <w:rsid w:val="001075AB"/>
    <w:rsid w:val="0011666A"/>
    <w:rsid w:val="001357B2"/>
    <w:rsid w:val="00141590"/>
    <w:rsid w:val="00143729"/>
    <w:rsid w:val="001469F9"/>
    <w:rsid w:val="001561FB"/>
    <w:rsid w:val="00175480"/>
    <w:rsid w:val="00177153"/>
    <w:rsid w:val="001772FC"/>
    <w:rsid w:val="00181201"/>
    <w:rsid w:val="001A7691"/>
    <w:rsid w:val="001D318C"/>
    <w:rsid w:val="001D5F71"/>
    <w:rsid w:val="001E3309"/>
    <w:rsid w:val="001E4C9D"/>
    <w:rsid w:val="001F281F"/>
    <w:rsid w:val="001F2C33"/>
    <w:rsid w:val="001F2D26"/>
    <w:rsid w:val="00202A77"/>
    <w:rsid w:val="002037F4"/>
    <w:rsid w:val="002253AB"/>
    <w:rsid w:val="00271CE5"/>
    <w:rsid w:val="002756DA"/>
    <w:rsid w:val="0028101B"/>
    <w:rsid w:val="00282020"/>
    <w:rsid w:val="0029569B"/>
    <w:rsid w:val="002A0C55"/>
    <w:rsid w:val="002B4724"/>
    <w:rsid w:val="002C06A4"/>
    <w:rsid w:val="002D4841"/>
    <w:rsid w:val="002E7E41"/>
    <w:rsid w:val="002F347F"/>
    <w:rsid w:val="00327998"/>
    <w:rsid w:val="00357DFB"/>
    <w:rsid w:val="003611FD"/>
    <w:rsid w:val="00361223"/>
    <w:rsid w:val="003636BF"/>
    <w:rsid w:val="00371B34"/>
    <w:rsid w:val="00373F7D"/>
    <w:rsid w:val="0037479F"/>
    <w:rsid w:val="003827D4"/>
    <w:rsid w:val="00382EAE"/>
    <w:rsid w:val="00383032"/>
    <w:rsid w:val="003845B4"/>
    <w:rsid w:val="00387B1A"/>
    <w:rsid w:val="003A21B1"/>
    <w:rsid w:val="003E1C74"/>
    <w:rsid w:val="003E3CE7"/>
    <w:rsid w:val="00401FE0"/>
    <w:rsid w:val="0040446A"/>
    <w:rsid w:val="00406B69"/>
    <w:rsid w:val="00407415"/>
    <w:rsid w:val="00416F49"/>
    <w:rsid w:val="004269E3"/>
    <w:rsid w:val="00430FCB"/>
    <w:rsid w:val="00433960"/>
    <w:rsid w:val="00436A4F"/>
    <w:rsid w:val="004476BE"/>
    <w:rsid w:val="00463315"/>
    <w:rsid w:val="00470DB4"/>
    <w:rsid w:val="00485560"/>
    <w:rsid w:val="00486E16"/>
    <w:rsid w:val="00491E9C"/>
    <w:rsid w:val="00494E67"/>
    <w:rsid w:val="004A2AD5"/>
    <w:rsid w:val="004F68A0"/>
    <w:rsid w:val="0050312B"/>
    <w:rsid w:val="0051651F"/>
    <w:rsid w:val="00523196"/>
    <w:rsid w:val="00524E1A"/>
    <w:rsid w:val="00526246"/>
    <w:rsid w:val="00532D55"/>
    <w:rsid w:val="00555758"/>
    <w:rsid w:val="00567106"/>
    <w:rsid w:val="00591BBE"/>
    <w:rsid w:val="0059297E"/>
    <w:rsid w:val="005A5C3A"/>
    <w:rsid w:val="005A5E2B"/>
    <w:rsid w:val="005C4E20"/>
    <w:rsid w:val="005D255D"/>
    <w:rsid w:val="005E1D3C"/>
    <w:rsid w:val="006061FD"/>
    <w:rsid w:val="0062480D"/>
    <w:rsid w:val="00632253"/>
    <w:rsid w:val="006368CB"/>
    <w:rsid w:val="00642714"/>
    <w:rsid w:val="006455CE"/>
    <w:rsid w:val="0065041F"/>
    <w:rsid w:val="00651302"/>
    <w:rsid w:val="0066062B"/>
    <w:rsid w:val="006664E5"/>
    <w:rsid w:val="00670AB6"/>
    <w:rsid w:val="00675ECC"/>
    <w:rsid w:val="00676A20"/>
    <w:rsid w:val="00691985"/>
    <w:rsid w:val="006B2D33"/>
    <w:rsid w:val="006C7B0F"/>
    <w:rsid w:val="006D42D9"/>
    <w:rsid w:val="006D4B2D"/>
    <w:rsid w:val="006D6306"/>
    <w:rsid w:val="006D77B2"/>
    <w:rsid w:val="006E5971"/>
    <w:rsid w:val="006F5F9C"/>
    <w:rsid w:val="00706335"/>
    <w:rsid w:val="00706EA4"/>
    <w:rsid w:val="007149D0"/>
    <w:rsid w:val="00717BC0"/>
    <w:rsid w:val="00724050"/>
    <w:rsid w:val="00730A7C"/>
    <w:rsid w:val="00733017"/>
    <w:rsid w:val="00742A40"/>
    <w:rsid w:val="0077613A"/>
    <w:rsid w:val="00782AFF"/>
    <w:rsid w:val="00783310"/>
    <w:rsid w:val="007929D9"/>
    <w:rsid w:val="0079645F"/>
    <w:rsid w:val="007A4A6D"/>
    <w:rsid w:val="007C45C9"/>
    <w:rsid w:val="007D1BCF"/>
    <w:rsid w:val="007D75CF"/>
    <w:rsid w:val="007E2F74"/>
    <w:rsid w:val="007E6DC5"/>
    <w:rsid w:val="007F7591"/>
    <w:rsid w:val="0080474C"/>
    <w:rsid w:val="00805CE9"/>
    <w:rsid w:val="00807782"/>
    <w:rsid w:val="00817DBC"/>
    <w:rsid w:val="00841E9B"/>
    <w:rsid w:val="00866B4B"/>
    <w:rsid w:val="0088043C"/>
    <w:rsid w:val="00886CEC"/>
    <w:rsid w:val="008906C9"/>
    <w:rsid w:val="00894D99"/>
    <w:rsid w:val="008A126E"/>
    <w:rsid w:val="008A569A"/>
    <w:rsid w:val="008B3C4B"/>
    <w:rsid w:val="008B6BB1"/>
    <w:rsid w:val="008B70F9"/>
    <w:rsid w:val="008C5738"/>
    <w:rsid w:val="008C5A4B"/>
    <w:rsid w:val="008D04F0"/>
    <w:rsid w:val="008D45D5"/>
    <w:rsid w:val="008E38B0"/>
    <w:rsid w:val="008E7F23"/>
    <w:rsid w:val="008F02F6"/>
    <w:rsid w:val="008F3500"/>
    <w:rsid w:val="00906B69"/>
    <w:rsid w:val="00924E3C"/>
    <w:rsid w:val="00946271"/>
    <w:rsid w:val="0095784F"/>
    <w:rsid w:val="00960248"/>
    <w:rsid w:val="009612BB"/>
    <w:rsid w:val="00971820"/>
    <w:rsid w:val="00977691"/>
    <w:rsid w:val="009821F4"/>
    <w:rsid w:val="009960A3"/>
    <w:rsid w:val="009A13F9"/>
    <w:rsid w:val="009A3040"/>
    <w:rsid w:val="009B15CF"/>
    <w:rsid w:val="009C6DBE"/>
    <w:rsid w:val="009D4D48"/>
    <w:rsid w:val="009E04FB"/>
    <w:rsid w:val="009F4F75"/>
    <w:rsid w:val="009F5099"/>
    <w:rsid w:val="00A125C5"/>
    <w:rsid w:val="00A267D4"/>
    <w:rsid w:val="00A27555"/>
    <w:rsid w:val="00A31ACF"/>
    <w:rsid w:val="00A36A75"/>
    <w:rsid w:val="00A40CF9"/>
    <w:rsid w:val="00A5039D"/>
    <w:rsid w:val="00A54576"/>
    <w:rsid w:val="00A54836"/>
    <w:rsid w:val="00A575DB"/>
    <w:rsid w:val="00A6415D"/>
    <w:rsid w:val="00A65EE7"/>
    <w:rsid w:val="00A70133"/>
    <w:rsid w:val="00A80F2E"/>
    <w:rsid w:val="00A85530"/>
    <w:rsid w:val="00A86A70"/>
    <w:rsid w:val="00AA50C0"/>
    <w:rsid w:val="00AB2E3B"/>
    <w:rsid w:val="00AB48C7"/>
    <w:rsid w:val="00AC354A"/>
    <w:rsid w:val="00AD3BD3"/>
    <w:rsid w:val="00AE249A"/>
    <w:rsid w:val="00AE76B9"/>
    <w:rsid w:val="00AF5020"/>
    <w:rsid w:val="00B0192F"/>
    <w:rsid w:val="00B07E43"/>
    <w:rsid w:val="00B10E0A"/>
    <w:rsid w:val="00B153D5"/>
    <w:rsid w:val="00B17141"/>
    <w:rsid w:val="00B25CC6"/>
    <w:rsid w:val="00B31575"/>
    <w:rsid w:val="00B36462"/>
    <w:rsid w:val="00B4002D"/>
    <w:rsid w:val="00B427BE"/>
    <w:rsid w:val="00B44106"/>
    <w:rsid w:val="00B51D7E"/>
    <w:rsid w:val="00B5303A"/>
    <w:rsid w:val="00B56EF0"/>
    <w:rsid w:val="00B63240"/>
    <w:rsid w:val="00B75037"/>
    <w:rsid w:val="00B8547D"/>
    <w:rsid w:val="00BB3C26"/>
    <w:rsid w:val="00BB72CF"/>
    <w:rsid w:val="00BC430C"/>
    <w:rsid w:val="00BE0F7E"/>
    <w:rsid w:val="00BF0848"/>
    <w:rsid w:val="00BF0E59"/>
    <w:rsid w:val="00BF1047"/>
    <w:rsid w:val="00BF4489"/>
    <w:rsid w:val="00C03784"/>
    <w:rsid w:val="00C159B3"/>
    <w:rsid w:val="00C250D5"/>
    <w:rsid w:val="00C329B1"/>
    <w:rsid w:val="00C55B87"/>
    <w:rsid w:val="00C73042"/>
    <w:rsid w:val="00C765C3"/>
    <w:rsid w:val="00C80DFC"/>
    <w:rsid w:val="00C855FA"/>
    <w:rsid w:val="00C87C1E"/>
    <w:rsid w:val="00C92898"/>
    <w:rsid w:val="00CB4506"/>
    <w:rsid w:val="00CC3125"/>
    <w:rsid w:val="00CE629F"/>
    <w:rsid w:val="00CE7514"/>
    <w:rsid w:val="00CF4BC6"/>
    <w:rsid w:val="00D005D1"/>
    <w:rsid w:val="00D10141"/>
    <w:rsid w:val="00D248DE"/>
    <w:rsid w:val="00D355C9"/>
    <w:rsid w:val="00D4386D"/>
    <w:rsid w:val="00D50A69"/>
    <w:rsid w:val="00D5694A"/>
    <w:rsid w:val="00D56FF7"/>
    <w:rsid w:val="00D62EBB"/>
    <w:rsid w:val="00D637A3"/>
    <w:rsid w:val="00D642B0"/>
    <w:rsid w:val="00D65ACD"/>
    <w:rsid w:val="00D7603A"/>
    <w:rsid w:val="00D8542D"/>
    <w:rsid w:val="00D9242E"/>
    <w:rsid w:val="00D94257"/>
    <w:rsid w:val="00DB7CE6"/>
    <w:rsid w:val="00DC0156"/>
    <w:rsid w:val="00DC0933"/>
    <w:rsid w:val="00DC6A71"/>
    <w:rsid w:val="00DD3F22"/>
    <w:rsid w:val="00DE5B46"/>
    <w:rsid w:val="00DF0D41"/>
    <w:rsid w:val="00E01395"/>
    <w:rsid w:val="00E0357D"/>
    <w:rsid w:val="00E03E91"/>
    <w:rsid w:val="00E24EC2"/>
    <w:rsid w:val="00E34C94"/>
    <w:rsid w:val="00E40305"/>
    <w:rsid w:val="00E47783"/>
    <w:rsid w:val="00E51F8F"/>
    <w:rsid w:val="00E5468F"/>
    <w:rsid w:val="00E54872"/>
    <w:rsid w:val="00E6275F"/>
    <w:rsid w:val="00E6404C"/>
    <w:rsid w:val="00E71FBA"/>
    <w:rsid w:val="00E736C9"/>
    <w:rsid w:val="00E828C8"/>
    <w:rsid w:val="00E87582"/>
    <w:rsid w:val="00EA316F"/>
    <w:rsid w:val="00EB0910"/>
    <w:rsid w:val="00EC76B4"/>
    <w:rsid w:val="00F10116"/>
    <w:rsid w:val="00F11622"/>
    <w:rsid w:val="00F240BB"/>
    <w:rsid w:val="00F26BB4"/>
    <w:rsid w:val="00F46724"/>
    <w:rsid w:val="00F47C25"/>
    <w:rsid w:val="00F5097B"/>
    <w:rsid w:val="00F52539"/>
    <w:rsid w:val="00F57FED"/>
    <w:rsid w:val="00F67633"/>
    <w:rsid w:val="00FA1D9E"/>
    <w:rsid w:val="00FA3454"/>
    <w:rsid w:val="00FD0CDF"/>
    <w:rsid w:val="00FF68BC"/>
    <w:rsid w:val="00FF782C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B51509A"/>
  <w15:docId w15:val="{F4683152-AE26-496B-BF2C-41F361D7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42B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Besedilooblaka">
    <w:name w:val="Balloon Text"/>
    <w:basedOn w:val="Navaden"/>
    <w:link w:val="BesedilooblakaZnak"/>
    <w:rsid w:val="00B63240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esedilooblakaZnak">
    <w:name w:val="Besedilo oblačka Znak"/>
    <w:basedOn w:val="Privzetapisavaodstavka"/>
    <w:link w:val="Besedilooblaka"/>
    <w:rsid w:val="00B63240"/>
    <w:rPr>
      <w:rFonts w:ascii="Segoe UI" w:hAnsi="Segoe UI" w:cs="Segoe UI"/>
      <w:sz w:val="18"/>
      <w:szCs w:val="18"/>
      <w:lang w:val="en-US" w:eastAsia="en-US"/>
    </w:rPr>
  </w:style>
  <w:style w:type="paragraph" w:customStyle="1" w:styleId="len1">
    <w:name w:val="len1"/>
    <w:basedOn w:val="Navaden"/>
    <w:rsid w:val="00B427BE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B427BE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670AB6"/>
    <w:pPr>
      <w:spacing w:after="0" w:line="26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alineazaodstavkom1">
    <w:name w:val="alineazaodstavkom1"/>
    <w:basedOn w:val="Navaden"/>
    <w:rsid w:val="00EA316F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EA316F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1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3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388" TargetMode="External"/><Relationship Id="rId13" Type="http://schemas.openxmlformats.org/officeDocument/2006/relationships/hyperlink" Target="http://www.uradni-list.si/1/objava.jsp?sop=2012-01-0815" TargetMode="External"/><Relationship Id="rId18" Type="http://schemas.openxmlformats.org/officeDocument/2006/relationships/hyperlink" Target="https://www.zrss.si/strokovne-resitve/digitalna-bralnica/podrobno?publikacija=3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uradni-list.si/1/objava.jsp?sop=2005-01-5007" TargetMode="External"/><Relationship Id="rId12" Type="http://schemas.openxmlformats.org/officeDocument/2006/relationships/hyperlink" Target="http://www.uradni-list.si/1/objava.jsp?sop=2012-01-0268" TargetMode="External"/><Relationship Id="rId17" Type="http://schemas.openxmlformats.org/officeDocument/2006/relationships/hyperlink" Target="http://www.uradni-list.si/1/objava.jsp?sop=2016-01-224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4-01-3646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4-01-0304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uradni-list.si/1/objava.jsp?sop=2009-01-238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13-01-1783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9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Vanja Mavri</dc:creator>
  <cp:lastModifiedBy>Manica Gros</cp:lastModifiedBy>
  <cp:revision>4</cp:revision>
  <cp:lastPrinted>2020-08-27T15:46:00Z</cp:lastPrinted>
  <dcterms:created xsi:type="dcterms:W3CDTF">2020-08-28T08:52:00Z</dcterms:created>
  <dcterms:modified xsi:type="dcterms:W3CDTF">2020-08-28T09:15:00Z</dcterms:modified>
</cp:coreProperties>
</file>