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1F98F" w14:textId="0D344DE6" w:rsidR="0032034D" w:rsidRPr="00B47AA8" w:rsidRDefault="0032034D" w:rsidP="00896B96">
      <w:pPr>
        <w:spacing w:before="120" w:after="120" w:line="240" w:lineRule="auto"/>
        <w:jc w:val="center"/>
        <w:rPr>
          <w:b/>
          <w:bCs/>
          <w:sz w:val="22"/>
          <w:szCs w:val="22"/>
        </w:rPr>
      </w:pPr>
      <w:r w:rsidRPr="00B47AA8">
        <w:rPr>
          <w:noProof/>
          <w:sz w:val="22"/>
          <w:szCs w:val="22"/>
        </w:rPr>
        <w:drawing>
          <wp:anchor distT="0" distB="0" distL="114300" distR="114300" simplePos="0" relativeHeight="251659264" behindDoc="0" locked="0" layoutInCell="1" allowOverlap="1" wp14:anchorId="50269A66" wp14:editId="6CCEF24C">
            <wp:simplePos x="0" y="0"/>
            <wp:positionH relativeFrom="margin">
              <wp:align>left</wp:align>
            </wp:positionH>
            <wp:positionV relativeFrom="paragraph">
              <wp:posOffset>-6985</wp:posOffset>
            </wp:positionV>
            <wp:extent cx="4350497" cy="954157"/>
            <wp:effectExtent l="0" t="0" r="0" b="0"/>
            <wp:wrapNone/>
            <wp:docPr id="92528633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0497" cy="9541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74AE3B" w14:textId="7A9A5177" w:rsidR="0032034D" w:rsidRPr="00B47AA8" w:rsidRDefault="0032034D" w:rsidP="00896B96">
      <w:pPr>
        <w:spacing w:before="120" w:after="120" w:line="240" w:lineRule="auto"/>
        <w:jc w:val="center"/>
        <w:rPr>
          <w:b/>
          <w:bCs/>
          <w:sz w:val="22"/>
          <w:szCs w:val="22"/>
        </w:rPr>
      </w:pPr>
    </w:p>
    <w:p w14:paraId="4EC18091" w14:textId="77777777" w:rsidR="0032034D" w:rsidRPr="00B47AA8" w:rsidRDefault="0032034D" w:rsidP="00896B96">
      <w:pPr>
        <w:spacing w:before="120" w:after="120" w:line="240" w:lineRule="auto"/>
        <w:jc w:val="center"/>
        <w:rPr>
          <w:b/>
          <w:bCs/>
          <w:sz w:val="22"/>
          <w:szCs w:val="22"/>
        </w:rPr>
      </w:pPr>
    </w:p>
    <w:p w14:paraId="65EBC866" w14:textId="77777777" w:rsidR="007B5108" w:rsidRPr="007B5108" w:rsidRDefault="007B5108" w:rsidP="00896B96">
      <w:pPr>
        <w:spacing w:before="120" w:after="120" w:line="240" w:lineRule="auto"/>
        <w:jc w:val="center"/>
        <w:rPr>
          <w:sz w:val="22"/>
          <w:szCs w:val="22"/>
        </w:rPr>
      </w:pPr>
    </w:p>
    <w:p w14:paraId="51EA9F3C" w14:textId="77777777" w:rsidR="00896B96" w:rsidRDefault="00896B96" w:rsidP="00896B96">
      <w:pPr>
        <w:spacing w:before="120" w:after="120" w:line="240" w:lineRule="auto"/>
        <w:jc w:val="both"/>
        <w:rPr>
          <w:sz w:val="22"/>
          <w:szCs w:val="22"/>
        </w:rPr>
      </w:pPr>
    </w:p>
    <w:p w14:paraId="5AA94499" w14:textId="77777777" w:rsidR="00896B96" w:rsidRDefault="00896B96" w:rsidP="00896B96">
      <w:pPr>
        <w:spacing w:before="120" w:after="120" w:line="240" w:lineRule="auto"/>
        <w:jc w:val="both"/>
        <w:rPr>
          <w:sz w:val="22"/>
          <w:szCs w:val="22"/>
        </w:rPr>
      </w:pPr>
    </w:p>
    <w:p w14:paraId="76EFEEAC" w14:textId="0645C8E3" w:rsidR="007B5108" w:rsidRDefault="007B5108" w:rsidP="00896B96">
      <w:pPr>
        <w:spacing w:before="120" w:after="120" w:line="240" w:lineRule="auto"/>
        <w:jc w:val="both"/>
        <w:rPr>
          <w:sz w:val="22"/>
          <w:szCs w:val="22"/>
        </w:rPr>
      </w:pPr>
      <w:r w:rsidRPr="007B5108">
        <w:rPr>
          <w:sz w:val="22"/>
          <w:szCs w:val="22"/>
        </w:rPr>
        <w:t>Na podlagi 16.</w:t>
      </w:r>
      <w:r w:rsidR="00D67A86">
        <w:rPr>
          <w:sz w:val="22"/>
          <w:szCs w:val="22"/>
        </w:rPr>
        <w:t xml:space="preserve"> in 20.</w:t>
      </w:r>
      <w:r w:rsidRPr="007B5108">
        <w:rPr>
          <w:sz w:val="22"/>
          <w:szCs w:val="22"/>
        </w:rPr>
        <w:t xml:space="preserve"> člena Zakona o državni upravi (Uradni list RS, št. 113/05 – uradno prečiščeno besedilo, 89/07 – odl. US, 126/07 – ZUP-E, 48/09, 8/10 – ZUP-G, 8/12 – ZVRS-F, 21/12, 47/13, 12/14, 90/14, 51/16, 36/21, 82/21, 189/21, 153/22, 18/23, 83/25 – ZOUL in 979/26)</w:t>
      </w:r>
      <w:r>
        <w:rPr>
          <w:sz w:val="22"/>
          <w:szCs w:val="22"/>
        </w:rPr>
        <w:t xml:space="preserve"> minister za izobraževanje</w:t>
      </w:r>
      <w:r w:rsidR="00124B7D">
        <w:rPr>
          <w:sz w:val="22"/>
          <w:szCs w:val="22"/>
        </w:rPr>
        <w:t>, znanost in mladino</w:t>
      </w:r>
      <w:r>
        <w:rPr>
          <w:sz w:val="22"/>
          <w:szCs w:val="22"/>
        </w:rPr>
        <w:t xml:space="preserve"> sprejme </w:t>
      </w:r>
    </w:p>
    <w:p w14:paraId="7839E2DA" w14:textId="77777777" w:rsidR="007B5108" w:rsidRDefault="007B5108" w:rsidP="00896B96">
      <w:pPr>
        <w:spacing w:before="120" w:after="120" w:line="240" w:lineRule="auto"/>
        <w:jc w:val="both"/>
        <w:rPr>
          <w:sz w:val="22"/>
          <w:szCs w:val="22"/>
        </w:rPr>
      </w:pPr>
    </w:p>
    <w:p w14:paraId="7EE66874" w14:textId="690C54E8" w:rsidR="007B5108" w:rsidRDefault="007B5108" w:rsidP="00896B96">
      <w:pPr>
        <w:spacing w:before="120" w:after="120" w:line="240" w:lineRule="auto"/>
        <w:jc w:val="center"/>
        <w:rPr>
          <w:sz w:val="22"/>
          <w:szCs w:val="22"/>
        </w:rPr>
      </w:pPr>
      <w:r w:rsidRPr="007B5108">
        <w:rPr>
          <w:sz w:val="22"/>
          <w:szCs w:val="22"/>
        </w:rPr>
        <w:t>SKLEP O USTANOVITVI</w:t>
      </w:r>
      <w:r w:rsidR="005272BD">
        <w:rPr>
          <w:sz w:val="22"/>
          <w:szCs w:val="22"/>
        </w:rPr>
        <w:t xml:space="preserve"> STROKOVN</w:t>
      </w:r>
      <w:r w:rsidR="009E0B2A">
        <w:rPr>
          <w:sz w:val="22"/>
          <w:szCs w:val="22"/>
        </w:rPr>
        <w:t>EGA</w:t>
      </w:r>
      <w:r w:rsidR="005272BD">
        <w:rPr>
          <w:sz w:val="22"/>
          <w:szCs w:val="22"/>
        </w:rPr>
        <w:t xml:space="preserve"> </w:t>
      </w:r>
      <w:r w:rsidRPr="007B5108">
        <w:rPr>
          <w:sz w:val="22"/>
          <w:szCs w:val="22"/>
        </w:rPr>
        <w:t>SVET</w:t>
      </w:r>
      <w:r w:rsidR="009E0B2A">
        <w:rPr>
          <w:sz w:val="22"/>
          <w:szCs w:val="22"/>
        </w:rPr>
        <w:t>A</w:t>
      </w:r>
      <w:r w:rsidRPr="007B5108">
        <w:rPr>
          <w:sz w:val="22"/>
          <w:szCs w:val="22"/>
        </w:rPr>
        <w:t xml:space="preserve"> ZA </w:t>
      </w:r>
      <w:r w:rsidR="00514C38">
        <w:rPr>
          <w:sz w:val="22"/>
          <w:szCs w:val="22"/>
        </w:rPr>
        <w:t xml:space="preserve">REFORMO </w:t>
      </w:r>
      <w:r w:rsidRPr="007B5108">
        <w:rPr>
          <w:sz w:val="22"/>
          <w:szCs w:val="22"/>
        </w:rPr>
        <w:t>VZGOJE IN IZOBRAŽEVANJA</w:t>
      </w:r>
    </w:p>
    <w:p w14:paraId="707D3847" w14:textId="77777777" w:rsidR="007B5108" w:rsidRDefault="007B5108" w:rsidP="00896B96">
      <w:pPr>
        <w:spacing w:before="120" w:after="120" w:line="240" w:lineRule="auto"/>
        <w:jc w:val="center"/>
        <w:rPr>
          <w:sz w:val="22"/>
          <w:szCs w:val="22"/>
        </w:rPr>
      </w:pPr>
    </w:p>
    <w:p w14:paraId="021FD1E7" w14:textId="7A7C7502" w:rsidR="007B5108" w:rsidRDefault="007B5108" w:rsidP="00896B96">
      <w:pPr>
        <w:spacing w:before="120" w:after="120" w:line="240" w:lineRule="auto"/>
        <w:jc w:val="center"/>
        <w:rPr>
          <w:sz w:val="22"/>
          <w:szCs w:val="22"/>
        </w:rPr>
      </w:pPr>
      <w:r>
        <w:rPr>
          <w:sz w:val="22"/>
          <w:szCs w:val="22"/>
        </w:rPr>
        <w:t>1. člen</w:t>
      </w:r>
    </w:p>
    <w:p w14:paraId="40A55DCC" w14:textId="33ED98EF" w:rsidR="007B5108" w:rsidRDefault="007B5108" w:rsidP="00896B96">
      <w:pPr>
        <w:spacing w:before="120" w:after="120" w:line="240" w:lineRule="auto"/>
        <w:jc w:val="both"/>
        <w:rPr>
          <w:sz w:val="22"/>
          <w:szCs w:val="22"/>
        </w:rPr>
      </w:pPr>
      <w:r>
        <w:rPr>
          <w:sz w:val="22"/>
          <w:szCs w:val="22"/>
        </w:rPr>
        <w:t xml:space="preserve">V </w:t>
      </w:r>
      <w:r w:rsidR="009E0B2A">
        <w:rPr>
          <w:sz w:val="22"/>
          <w:szCs w:val="22"/>
        </w:rPr>
        <w:t>Strokovni svet</w:t>
      </w:r>
      <w:r>
        <w:rPr>
          <w:sz w:val="22"/>
          <w:szCs w:val="22"/>
        </w:rPr>
        <w:t xml:space="preserve"> za </w:t>
      </w:r>
      <w:r w:rsidR="00514C38">
        <w:rPr>
          <w:sz w:val="22"/>
          <w:szCs w:val="22"/>
        </w:rPr>
        <w:t xml:space="preserve">reformo </w:t>
      </w:r>
      <w:r>
        <w:rPr>
          <w:sz w:val="22"/>
          <w:szCs w:val="22"/>
        </w:rPr>
        <w:t xml:space="preserve">vzgoje in izobraževanja (v nadaljnjem besedilu: </w:t>
      </w:r>
      <w:r w:rsidR="009E0B2A">
        <w:rPr>
          <w:sz w:val="22"/>
          <w:szCs w:val="22"/>
        </w:rPr>
        <w:t xml:space="preserve">strokovni </w:t>
      </w:r>
      <w:r>
        <w:rPr>
          <w:sz w:val="22"/>
          <w:szCs w:val="22"/>
        </w:rPr>
        <w:t>svet) se imenujejo naslednji člani:</w:t>
      </w:r>
    </w:p>
    <w:p w14:paraId="57ADAD63" w14:textId="77777777" w:rsidR="00A64220" w:rsidRPr="00514C38" w:rsidRDefault="00A64220" w:rsidP="00A64220">
      <w:pPr>
        <w:pStyle w:val="Odstavekseznama"/>
        <w:numPr>
          <w:ilvl w:val="0"/>
          <w:numId w:val="8"/>
        </w:numPr>
        <w:spacing w:before="120" w:after="120" w:line="240" w:lineRule="auto"/>
        <w:rPr>
          <w:sz w:val="22"/>
          <w:szCs w:val="22"/>
        </w:rPr>
      </w:pPr>
      <w:r w:rsidRPr="00514C38">
        <w:rPr>
          <w:sz w:val="22"/>
          <w:szCs w:val="22"/>
        </w:rPr>
        <w:t>Dr. Andrej Flogie, izredni profesor na Fakulteti za naravoslovje in matematiko Univerze v Mariboru, direktor Zavoda Antona Martina Slomška, član</w:t>
      </w:r>
      <w:r>
        <w:rPr>
          <w:sz w:val="22"/>
          <w:szCs w:val="22"/>
        </w:rPr>
        <w:t>.</w:t>
      </w:r>
    </w:p>
    <w:p w14:paraId="184719AA" w14:textId="50A36347" w:rsidR="00514C38" w:rsidRPr="00514C38" w:rsidRDefault="00CC7899" w:rsidP="00896B96">
      <w:pPr>
        <w:pStyle w:val="Odstavekseznama"/>
        <w:numPr>
          <w:ilvl w:val="0"/>
          <w:numId w:val="8"/>
        </w:numPr>
        <w:spacing w:before="120" w:after="120" w:line="240" w:lineRule="auto"/>
        <w:rPr>
          <w:sz w:val="22"/>
          <w:szCs w:val="22"/>
        </w:rPr>
      </w:pPr>
      <w:r>
        <w:rPr>
          <w:sz w:val="22"/>
          <w:szCs w:val="22"/>
        </w:rPr>
        <w:t>D</w:t>
      </w:r>
      <w:r w:rsidR="00514C38" w:rsidRPr="00514C38">
        <w:rPr>
          <w:sz w:val="22"/>
          <w:szCs w:val="22"/>
        </w:rPr>
        <w:t>r. Jonatan Vinkler, redni profesor na Fakulteti za humanistične študije na Univerzi na Primorskem, član</w:t>
      </w:r>
      <w:r w:rsidR="00514C38">
        <w:rPr>
          <w:sz w:val="22"/>
          <w:szCs w:val="22"/>
        </w:rPr>
        <w:t>.</w:t>
      </w:r>
    </w:p>
    <w:p w14:paraId="7AB05BC8" w14:textId="01BA8E04" w:rsidR="00514C38" w:rsidRPr="00514C38" w:rsidRDefault="00CC7899" w:rsidP="00896B96">
      <w:pPr>
        <w:pStyle w:val="Odstavekseznama"/>
        <w:numPr>
          <w:ilvl w:val="0"/>
          <w:numId w:val="8"/>
        </w:numPr>
        <w:spacing w:before="120" w:after="120" w:line="240" w:lineRule="auto"/>
        <w:rPr>
          <w:sz w:val="22"/>
          <w:szCs w:val="22"/>
        </w:rPr>
      </w:pPr>
      <w:r>
        <w:rPr>
          <w:sz w:val="22"/>
          <w:szCs w:val="22"/>
        </w:rPr>
        <w:t>D</w:t>
      </w:r>
      <w:r w:rsidR="00514C38" w:rsidRPr="00514C38">
        <w:rPr>
          <w:sz w:val="22"/>
          <w:szCs w:val="22"/>
        </w:rPr>
        <w:t>r. Urška Perenič, redna profesorica za slovensko književnost na Filozofski fakulteti na Univerzi v Ljubljani, članica</w:t>
      </w:r>
      <w:r w:rsidR="00514C38">
        <w:rPr>
          <w:sz w:val="22"/>
          <w:szCs w:val="22"/>
        </w:rPr>
        <w:t>.</w:t>
      </w:r>
    </w:p>
    <w:p w14:paraId="7CE5D066" w14:textId="058E6105"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Dr. Jože Možina, profesor zgodovine in diplomirani sociolog kulture, član</w:t>
      </w:r>
      <w:r>
        <w:rPr>
          <w:sz w:val="22"/>
          <w:szCs w:val="22"/>
        </w:rPr>
        <w:t>.</w:t>
      </w:r>
    </w:p>
    <w:p w14:paraId="0F4B0C26" w14:textId="241C0895" w:rsidR="00514C38" w:rsidRPr="00514C38" w:rsidRDefault="00CC7899" w:rsidP="00896B96">
      <w:pPr>
        <w:pStyle w:val="Odstavekseznama"/>
        <w:numPr>
          <w:ilvl w:val="0"/>
          <w:numId w:val="8"/>
        </w:numPr>
        <w:spacing w:before="120" w:after="120" w:line="240" w:lineRule="auto"/>
        <w:rPr>
          <w:sz w:val="22"/>
          <w:szCs w:val="22"/>
        </w:rPr>
      </w:pPr>
      <w:r>
        <w:rPr>
          <w:sz w:val="22"/>
          <w:szCs w:val="22"/>
        </w:rPr>
        <w:t>D</w:t>
      </w:r>
      <w:r w:rsidR="00514C38" w:rsidRPr="00514C38">
        <w:rPr>
          <w:sz w:val="22"/>
          <w:szCs w:val="22"/>
        </w:rPr>
        <w:t>r. Janez Juhant</w:t>
      </w:r>
      <w:proofErr w:type="gramStart"/>
      <w:r w:rsidR="00514C38" w:rsidRPr="00514C38">
        <w:rPr>
          <w:sz w:val="22"/>
          <w:szCs w:val="22"/>
        </w:rPr>
        <w:t xml:space="preserve">,  </w:t>
      </w:r>
      <w:proofErr w:type="gramEnd"/>
      <w:r w:rsidR="00896B96">
        <w:rPr>
          <w:sz w:val="22"/>
          <w:szCs w:val="22"/>
        </w:rPr>
        <w:t xml:space="preserve">redni </w:t>
      </w:r>
      <w:r w:rsidR="00514C38" w:rsidRPr="00514C38">
        <w:rPr>
          <w:sz w:val="22"/>
          <w:szCs w:val="22"/>
        </w:rPr>
        <w:t>profesor na Teološki fakulteti Univerze v Ljubljani, član</w:t>
      </w:r>
      <w:r w:rsidR="00514C38">
        <w:rPr>
          <w:sz w:val="22"/>
          <w:szCs w:val="22"/>
        </w:rPr>
        <w:t>.</w:t>
      </w:r>
    </w:p>
    <w:p w14:paraId="4D1DBA03" w14:textId="192AD229"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Dr. Matej Forjan, direktor Šolskega centra Novo mesto, član</w:t>
      </w:r>
      <w:r>
        <w:rPr>
          <w:sz w:val="22"/>
          <w:szCs w:val="22"/>
        </w:rPr>
        <w:t>.</w:t>
      </w:r>
    </w:p>
    <w:p w14:paraId="052FDE58" w14:textId="4AB05076"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 xml:space="preserve">Dr. Sebastjan Kristovič, redni profesor na Univerzi Alma Mater </w:t>
      </w:r>
      <w:proofErr w:type="spellStart"/>
      <w:r w:rsidRPr="00514C38">
        <w:rPr>
          <w:sz w:val="22"/>
          <w:szCs w:val="22"/>
        </w:rPr>
        <w:t>Europaea</w:t>
      </w:r>
      <w:proofErr w:type="spellEnd"/>
      <w:r w:rsidRPr="00514C38">
        <w:rPr>
          <w:sz w:val="22"/>
          <w:szCs w:val="22"/>
        </w:rPr>
        <w:t>, član</w:t>
      </w:r>
      <w:r>
        <w:rPr>
          <w:sz w:val="22"/>
          <w:szCs w:val="22"/>
        </w:rPr>
        <w:t>.</w:t>
      </w:r>
    </w:p>
    <w:p w14:paraId="733814C3" w14:textId="507EF566" w:rsidR="00951479" w:rsidRDefault="00951479" w:rsidP="00896B96">
      <w:pPr>
        <w:pStyle w:val="Odstavekseznama"/>
        <w:numPr>
          <w:ilvl w:val="0"/>
          <w:numId w:val="8"/>
        </w:numPr>
        <w:spacing w:before="120" w:after="120" w:line="240" w:lineRule="auto"/>
        <w:rPr>
          <w:sz w:val="22"/>
          <w:szCs w:val="22"/>
        </w:rPr>
      </w:pPr>
      <w:r w:rsidRPr="00514C38">
        <w:rPr>
          <w:sz w:val="22"/>
          <w:szCs w:val="22"/>
        </w:rPr>
        <w:t>Dr. Igor Pesek</w:t>
      </w:r>
      <w:r w:rsidR="00896B96">
        <w:rPr>
          <w:sz w:val="22"/>
          <w:szCs w:val="22"/>
        </w:rPr>
        <w:t xml:space="preserve">, izredni </w:t>
      </w:r>
      <w:r w:rsidRPr="00514C38">
        <w:rPr>
          <w:sz w:val="22"/>
          <w:szCs w:val="22"/>
        </w:rPr>
        <w:t>profesor na Fakulteti za naravoslovje in matematiko na Univerzi v Mariboru, član</w:t>
      </w:r>
      <w:r>
        <w:rPr>
          <w:sz w:val="22"/>
          <w:szCs w:val="22"/>
        </w:rPr>
        <w:t>.</w:t>
      </w:r>
    </w:p>
    <w:p w14:paraId="187177B0" w14:textId="690B8E84"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Mateja Hovnik, ravnateljica Vrtca Ravne na Koroškem, članica</w:t>
      </w:r>
      <w:r>
        <w:rPr>
          <w:sz w:val="22"/>
          <w:szCs w:val="22"/>
        </w:rPr>
        <w:t>.</w:t>
      </w:r>
      <w:r w:rsidRPr="00514C38">
        <w:rPr>
          <w:sz w:val="22"/>
          <w:szCs w:val="22"/>
        </w:rPr>
        <w:t xml:space="preserve"> </w:t>
      </w:r>
    </w:p>
    <w:p w14:paraId="54096ABC" w14:textId="16DFBA7E"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Dr. Borut Stojilković</w:t>
      </w:r>
      <w:proofErr w:type="gramStart"/>
      <w:r w:rsidR="00951479">
        <w:rPr>
          <w:sz w:val="22"/>
          <w:szCs w:val="22"/>
        </w:rPr>
        <w:t>,</w:t>
      </w:r>
      <w:r w:rsidRPr="00514C38">
        <w:rPr>
          <w:sz w:val="22"/>
          <w:szCs w:val="22"/>
        </w:rPr>
        <w:t xml:space="preserve">  </w:t>
      </w:r>
      <w:proofErr w:type="gramEnd"/>
      <w:r w:rsidRPr="00514C38">
        <w:rPr>
          <w:sz w:val="22"/>
          <w:szCs w:val="22"/>
        </w:rPr>
        <w:t>ravnatelj Osnovne šole Gornji Grad, član</w:t>
      </w:r>
      <w:r>
        <w:rPr>
          <w:sz w:val="22"/>
          <w:szCs w:val="22"/>
        </w:rPr>
        <w:t>.</w:t>
      </w:r>
    </w:p>
    <w:p w14:paraId="0850994C" w14:textId="424FD2DB"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Bernard Kresnik</w:t>
      </w:r>
      <w:proofErr w:type="gramStart"/>
      <w:r w:rsidRPr="00514C38">
        <w:rPr>
          <w:sz w:val="22"/>
          <w:szCs w:val="22"/>
        </w:rPr>
        <w:t xml:space="preserve">,  </w:t>
      </w:r>
      <w:proofErr w:type="gramEnd"/>
      <w:r w:rsidRPr="00514C38">
        <w:rPr>
          <w:sz w:val="22"/>
          <w:szCs w:val="22"/>
        </w:rPr>
        <w:t>ravnatelj Srednje šole Slovenj Gradec in Muta, član</w:t>
      </w:r>
      <w:r>
        <w:rPr>
          <w:sz w:val="22"/>
          <w:szCs w:val="22"/>
        </w:rPr>
        <w:t>.</w:t>
      </w:r>
    </w:p>
    <w:p w14:paraId="1715BAC6" w14:textId="0B5903A3"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Dr. Martin Pivk</w:t>
      </w:r>
      <w:proofErr w:type="gramStart"/>
      <w:r w:rsidRPr="00514C38">
        <w:rPr>
          <w:sz w:val="22"/>
          <w:szCs w:val="22"/>
        </w:rPr>
        <w:t xml:space="preserve">,  </w:t>
      </w:r>
      <w:proofErr w:type="gramEnd"/>
      <w:r w:rsidRPr="00514C38">
        <w:rPr>
          <w:sz w:val="22"/>
          <w:szCs w:val="22"/>
        </w:rPr>
        <w:t>direktor Šolskega centra Škofja Loka, član</w:t>
      </w:r>
      <w:r>
        <w:rPr>
          <w:sz w:val="22"/>
          <w:szCs w:val="22"/>
        </w:rPr>
        <w:t>.</w:t>
      </w:r>
    </w:p>
    <w:p w14:paraId="37AB0051" w14:textId="7303820B" w:rsidR="00514C38" w:rsidRPr="00514C38" w:rsidRDefault="0055189F" w:rsidP="00896B96">
      <w:pPr>
        <w:pStyle w:val="Odstavekseznama"/>
        <w:numPr>
          <w:ilvl w:val="0"/>
          <w:numId w:val="8"/>
        </w:numPr>
        <w:spacing w:before="120" w:after="120" w:line="240" w:lineRule="auto"/>
        <w:rPr>
          <w:sz w:val="22"/>
          <w:szCs w:val="22"/>
        </w:rPr>
      </w:pPr>
      <w:r>
        <w:rPr>
          <w:sz w:val="22"/>
          <w:szCs w:val="22"/>
        </w:rPr>
        <w:t>Mag.</w:t>
      </w:r>
      <w:r w:rsidR="00514C38" w:rsidRPr="00514C38">
        <w:rPr>
          <w:sz w:val="22"/>
          <w:szCs w:val="22"/>
        </w:rPr>
        <w:t xml:space="preserve"> Jurij Pavel Emeršič, teolog in zgodovinar, član</w:t>
      </w:r>
      <w:r w:rsidR="00514C38">
        <w:rPr>
          <w:sz w:val="22"/>
          <w:szCs w:val="22"/>
        </w:rPr>
        <w:t>.</w:t>
      </w:r>
    </w:p>
    <w:p w14:paraId="3637FAB8" w14:textId="09D368F4"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Ana Hrovat, nekdanja ravnateljica,</w:t>
      </w:r>
      <w:r>
        <w:rPr>
          <w:sz w:val="22"/>
          <w:szCs w:val="22"/>
        </w:rPr>
        <w:t xml:space="preserve"> </w:t>
      </w:r>
      <w:r w:rsidRPr="00514C38">
        <w:rPr>
          <w:sz w:val="22"/>
          <w:szCs w:val="22"/>
        </w:rPr>
        <w:t>članica</w:t>
      </w:r>
      <w:r>
        <w:rPr>
          <w:sz w:val="22"/>
          <w:szCs w:val="22"/>
        </w:rPr>
        <w:t>.</w:t>
      </w:r>
    </w:p>
    <w:p w14:paraId="1C9A2FC6" w14:textId="0E6E1E8D"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Mag. Albin Vrabič</w:t>
      </w:r>
      <w:proofErr w:type="gramStart"/>
      <w:r w:rsidRPr="00514C38">
        <w:rPr>
          <w:sz w:val="22"/>
          <w:szCs w:val="22"/>
        </w:rPr>
        <w:t xml:space="preserve">,  </w:t>
      </w:r>
      <w:proofErr w:type="gramEnd"/>
      <w:r w:rsidRPr="00514C38">
        <w:rPr>
          <w:sz w:val="22"/>
          <w:szCs w:val="22"/>
        </w:rPr>
        <w:t>nekdanji učitelj, član</w:t>
      </w:r>
      <w:r>
        <w:rPr>
          <w:sz w:val="22"/>
          <w:szCs w:val="22"/>
        </w:rPr>
        <w:t>.</w:t>
      </w:r>
    </w:p>
    <w:p w14:paraId="62278AFB" w14:textId="61331E9A"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Tatjana Hrovat, učiteljica na Osnovni šoli Spodnja Šiška, članica</w:t>
      </w:r>
      <w:r>
        <w:rPr>
          <w:sz w:val="22"/>
          <w:szCs w:val="22"/>
        </w:rPr>
        <w:t>.</w:t>
      </w:r>
    </w:p>
    <w:p w14:paraId="403AEED3" w14:textId="31A05324" w:rsidR="00951479" w:rsidRPr="00514C38" w:rsidRDefault="00CC7899" w:rsidP="00896B96">
      <w:pPr>
        <w:pStyle w:val="Odstavekseznama"/>
        <w:numPr>
          <w:ilvl w:val="0"/>
          <w:numId w:val="8"/>
        </w:numPr>
        <w:spacing w:before="120" w:after="120" w:line="240" w:lineRule="auto"/>
        <w:rPr>
          <w:sz w:val="22"/>
          <w:szCs w:val="22"/>
        </w:rPr>
      </w:pPr>
      <w:r>
        <w:rPr>
          <w:sz w:val="22"/>
          <w:szCs w:val="22"/>
        </w:rPr>
        <w:t>D</w:t>
      </w:r>
      <w:r w:rsidR="00951479" w:rsidRPr="00951479">
        <w:rPr>
          <w:sz w:val="22"/>
          <w:szCs w:val="22"/>
        </w:rPr>
        <w:t>r. Katarina Grom</w:t>
      </w:r>
      <w:r w:rsidR="00951479">
        <w:rPr>
          <w:sz w:val="22"/>
          <w:szCs w:val="22"/>
        </w:rPr>
        <w:t>, učiteljica na Osnovni šoli Dragomer, članica.</w:t>
      </w:r>
    </w:p>
    <w:p w14:paraId="6B793F71" w14:textId="77777777" w:rsidR="00951479" w:rsidRPr="00514C38" w:rsidRDefault="00951479" w:rsidP="00896B96">
      <w:pPr>
        <w:pStyle w:val="Odstavekseznama"/>
        <w:numPr>
          <w:ilvl w:val="0"/>
          <w:numId w:val="8"/>
        </w:numPr>
        <w:spacing w:before="120" w:after="120" w:line="240" w:lineRule="auto"/>
        <w:rPr>
          <w:sz w:val="22"/>
          <w:szCs w:val="22"/>
        </w:rPr>
      </w:pPr>
      <w:r w:rsidRPr="00514C38">
        <w:rPr>
          <w:sz w:val="22"/>
          <w:szCs w:val="22"/>
        </w:rPr>
        <w:t>Lea Colner, profesorica razrednega pouka, članica</w:t>
      </w:r>
      <w:r>
        <w:rPr>
          <w:sz w:val="22"/>
          <w:szCs w:val="22"/>
        </w:rPr>
        <w:t>.</w:t>
      </w:r>
    </w:p>
    <w:p w14:paraId="18C516E1" w14:textId="4271F8F1" w:rsidR="00951479" w:rsidRPr="00514C38" w:rsidRDefault="00951479" w:rsidP="00896B96">
      <w:pPr>
        <w:pStyle w:val="Odstavekseznama"/>
        <w:numPr>
          <w:ilvl w:val="0"/>
          <w:numId w:val="8"/>
        </w:numPr>
        <w:spacing w:before="120" w:after="120" w:line="240" w:lineRule="auto"/>
        <w:rPr>
          <w:sz w:val="22"/>
          <w:szCs w:val="22"/>
        </w:rPr>
      </w:pPr>
      <w:r w:rsidRPr="00514C38">
        <w:rPr>
          <w:sz w:val="22"/>
          <w:szCs w:val="22"/>
        </w:rPr>
        <w:t>Mag. Gregor Macedoni, župan Mestne občine Novo mesto, član</w:t>
      </w:r>
      <w:r>
        <w:rPr>
          <w:sz w:val="22"/>
          <w:szCs w:val="22"/>
        </w:rPr>
        <w:t>.</w:t>
      </w:r>
    </w:p>
    <w:p w14:paraId="3500225D" w14:textId="77777777" w:rsidR="00951479" w:rsidRPr="00514C38" w:rsidRDefault="00951479" w:rsidP="00896B96">
      <w:pPr>
        <w:pStyle w:val="Odstavekseznama"/>
        <w:numPr>
          <w:ilvl w:val="0"/>
          <w:numId w:val="8"/>
        </w:numPr>
        <w:spacing w:before="120" w:after="120" w:line="240" w:lineRule="auto"/>
        <w:rPr>
          <w:sz w:val="22"/>
          <w:szCs w:val="22"/>
        </w:rPr>
      </w:pPr>
      <w:r w:rsidRPr="00514C38">
        <w:rPr>
          <w:sz w:val="22"/>
          <w:szCs w:val="22"/>
        </w:rPr>
        <w:t>Mag. Stanka Magister</w:t>
      </w:r>
      <w:proofErr w:type="gramStart"/>
      <w:r w:rsidRPr="00514C38">
        <w:rPr>
          <w:sz w:val="22"/>
          <w:szCs w:val="22"/>
        </w:rPr>
        <w:t xml:space="preserve">,  </w:t>
      </w:r>
      <w:proofErr w:type="gramEnd"/>
      <w:r w:rsidRPr="00514C38">
        <w:rPr>
          <w:sz w:val="22"/>
          <w:szCs w:val="22"/>
        </w:rPr>
        <w:t>svetovalka na Centru za poklicno izobraževanje, članica</w:t>
      </w:r>
      <w:r>
        <w:rPr>
          <w:sz w:val="22"/>
          <w:szCs w:val="22"/>
        </w:rPr>
        <w:t>.</w:t>
      </w:r>
    </w:p>
    <w:p w14:paraId="3413D4AB" w14:textId="27D9FA12"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Vesna Nahtigal</w:t>
      </w:r>
      <w:proofErr w:type="gramStart"/>
      <w:r w:rsidRPr="00514C38">
        <w:rPr>
          <w:sz w:val="22"/>
          <w:szCs w:val="22"/>
        </w:rPr>
        <w:t xml:space="preserve">,  </w:t>
      </w:r>
      <w:proofErr w:type="gramEnd"/>
      <w:r w:rsidRPr="00514C38">
        <w:rPr>
          <w:sz w:val="22"/>
          <w:szCs w:val="22"/>
        </w:rPr>
        <w:t>generalna direktorica Gospodarske zbornice Slovenije (GZS), članica</w:t>
      </w:r>
      <w:r>
        <w:rPr>
          <w:sz w:val="22"/>
          <w:szCs w:val="22"/>
        </w:rPr>
        <w:t>.</w:t>
      </w:r>
    </w:p>
    <w:p w14:paraId="77D27A23" w14:textId="705B39F6"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Blaž Cvar</w:t>
      </w:r>
      <w:proofErr w:type="gramStart"/>
      <w:r w:rsidRPr="00514C38">
        <w:rPr>
          <w:sz w:val="22"/>
          <w:szCs w:val="22"/>
        </w:rPr>
        <w:t xml:space="preserve">,  </w:t>
      </w:r>
      <w:proofErr w:type="gramEnd"/>
      <w:r w:rsidRPr="00514C38">
        <w:rPr>
          <w:sz w:val="22"/>
          <w:szCs w:val="22"/>
        </w:rPr>
        <w:t>predsednik Obrtno-podjetniške zbornice Slovenije (OZS), član</w:t>
      </w:r>
      <w:r>
        <w:rPr>
          <w:sz w:val="22"/>
          <w:szCs w:val="22"/>
        </w:rPr>
        <w:t>.</w:t>
      </w:r>
    </w:p>
    <w:p w14:paraId="60A47EA2" w14:textId="79AA795B"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Dr. Jože Podgoršek</w:t>
      </w:r>
      <w:proofErr w:type="gramStart"/>
      <w:r w:rsidRPr="00514C38">
        <w:rPr>
          <w:sz w:val="22"/>
          <w:szCs w:val="22"/>
        </w:rPr>
        <w:t xml:space="preserve">,  </w:t>
      </w:r>
      <w:proofErr w:type="gramEnd"/>
      <w:r w:rsidRPr="00514C38">
        <w:rPr>
          <w:sz w:val="22"/>
          <w:szCs w:val="22"/>
        </w:rPr>
        <w:t>predsednik Kmetijsko-gozdarske zbornice Slovenije (KGZS), član</w:t>
      </w:r>
      <w:r>
        <w:rPr>
          <w:sz w:val="22"/>
          <w:szCs w:val="22"/>
        </w:rPr>
        <w:t>.</w:t>
      </w:r>
    </w:p>
    <w:p w14:paraId="219AF8AD" w14:textId="0E94B194"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t>Aleš Primc, vršilec dolžnosti generalnega direktorja Direktorata za demografijo, član</w:t>
      </w:r>
      <w:r>
        <w:rPr>
          <w:sz w:val="22"/>
          <w:szCs w:val="22"/>
        </w:rPr>
        <w:t>.</w:t>
      </w:r>
    </w:p>
    <w:p w14:paraId="5142C6EF" w14:textId="4FBF9912" w:rsidR="00514C38" w:rsidRPr="00514C38" w:rsidRDefault="00514C38" w:rsidP="00896B96">
      <w:pPr>
        <w:pStyle w:val="Odstavekseznama"/>
        <w:numPr>
          <w:ilvl w:val="0"/>
          <w:numId w:val="8"/>
        </w:numPr>
        <w:spacing w:before="120" w:after="120" w:line="240" w:lineRule="auto"/>
        <w:rPr>
          <w:sz w:val="22"/>
          <w:szCs w:val="22"/>
        </w:rPr>
      </w:pPr>
      <w:r w:rsidRPr="00514C38">
        <w:rPr>
          <w:sz w:val="22"/>
          <w:szCs w:val="22"/>
        </w:rPr>
        <w:lastRenderedPageBreak/>
        <w:t xml:space="preserve">Felice </w:t>
      </w:r>
      <w:r w:rsidR="00CC7899">
        <w:rPr>
          <w:sz w:val="22"/>
          <w:szCs w:val="22"/>
        </w:rPr>
        <w:t>Z</w:t>
      </w:r>
      <w:r w:rsidRPr="00514C38">
        <w:rPr>
          <w:sz w:val="22"/>
          <w:szCs w:val="22"/>
        </w:rPr>
        <w:t>i</w:t>
      </w:r>
      <w:r w:rsidR="00CC7899">
        <w:rPr>
          <w:sz w:val="22"/>
          <w:szCs w:val="22"/>
        </w:rPr>
        <w:t>z</w:t>
      </w:r>
      <w:r w:rsidRPr="00514C38">
        <w:rPr>
          <w:sz w:val="22"/>
          <w:szCs w:val="22"/>
        </w:rPr>
        <w:t>a</w:t>
      </w:r>
      <w:proofErr w:type="gramStart"/>
      <w:r w:rsidRPr="00514C38">
        <w:rPr>
          <w:sz w:val="22"/>
          <w:szCs w:val="22"/>
        </w:rPr>
        <w:t xml:space="preserve">,  </w:t>
      </w:r>
      <w:proofErr w:type="gramEnd"/>
      <w:r w:rsidRPr="00514C38">
        <w:rPr>
          <w:sz w:val="22"/>
          <w:szCs w:val="22"/>
        </w:rPr>
        <w:t>poslanec Državnega zbora Republike Slovenije – predstavnik italijanske narodne skupnosti, član</w:t>
      </w:r>
      <w:r>
        <w:rPr>
          <w:sz w:val="22"/>
          <w:szCs w:val="22"/>
        </w:rPr>
        <w:t>.</w:t>
      </w:r>
    </w:p>
    <w:p w14:paraId="43A8D320" w14:textId="6AA28891" w:rsidR="0038275C" w:rsidRDefault="00514C38" w:rsidP="00896B96">
      <w:pPr>
        <w:pStyle w:val="Odstavekseznama"/>
        <w:numPr>
          <w:ilvl w:val="0"/>
          <w:numId w:val="8"/>
        </w:numPr>
        <w:spacing w:before="120" w:after="120" w:line="240" w:lineRule="auto"/>
        <w:rPr>
          <w:sz w:val="22"/>
          <w:szCs w:val="22"/>
        </w:rPr>
      </w:pPr>
      <w:r w:rsidRPr="00514C38">
        <w:rPr>
          <w:sz w:val="22"/>
          <w:szCs w:val="22"/>
        </w:rPr>
        <w:t>Ferenc Horvát</w:t>
      </w:r>
      <w:proofErr w:type="gramStart"/>
      <w:r w:rsidRPr="00514C38">
        <w:rPr>
          <w:sz w:val="22"/>
          <w:szCs w:val="22"/>
        </w:rPr>
        <w:t xml:space="preserve">,  </w:t>
      </w:r>
      <w:proofErr w:type="gramEnd"/>
      <w:r w:rsidRPr="00514C38">
        <w:rPr>
          <w:sz w:val="22"/>
          <w:szCs w:val="22"/>
        </w:rPr>
        <w:t>poslanec Državnega zbora Republike Slovenije – predstavnik madžarske narodne skupnosti, član</w:t>
      </w:r>
      <w:r>
        <w:rPr>
          <w:sz w:val="22"/>
          <w:szCs w:val="22"/>
        </w:rPr>
        <w:t>.</w:t>
      </w:r>
    </w:p>
    <w:p w14:paraId="3089D894" w14:textId="77777777" w:rsidR="00951479" w:rsidRPr="00514C38" w:rsidRDefault="00951479" w:rsidP="00896B96">
      <w:pPr>
        <w:pStyle w:val="Odstavekseznama"/>
        <w:spacing w:before="120" w:after="120" w:line="240" w:lineRule="auto"/>
        <w:rPr>
          <w:sz w:val="22"/>
          <w:szCs w:val="22"/>
        </w:rPr>
      </w:pPr>
    </w:p>
    <w:p w14:paraId="3DA77121" w14:textId="50EF97FF" w:rsidR="00951479" w:rsidRDefault="00F4172F" w:rsidP="00896B96">
      <w:pPr>
        <w:pStyle w:val="Odstavekseznama"/>
        <w:spacing w:before="120" w:after="120" w:line="240" w:lineRule="auto"/>
        <w:ind w:left="3552" w:firstLine="696"/>
        <w:rPr>
          <w:sz w:val="22"/>
          <w:szCs w:val="22"/>
        </w:rPr>
      </w:pPr>
      <w:r w:rsidRPr="00514C38">
        <w:rPr>
          <w:sz w:val="22"/>
          <w:szCs w:val="22"/>
        </w:rPr>
        <w:t>2. člen</w:t>
      </w:r>
    </w:p>
    <w:p w14:paraId="64324B5D" w14:textId="01790618" w:rsidR="00A64220" w:rsidRDefault="00A64220" w:rsidP="00A64220">
      <w:pPr>
        <w:spacing w:before="120" w:after="120" w:line="240" w:lineRule="auto"/>
        <w:jc w:val="both"/>
        <w:rPr>
          <w:sz w:val="22"/>
          <w:szCs w:val="22"/>
        </w:rPr>
      </w:pPr>
      <w:r>
        <w:rPr>
          <w:sz w:val="22"/>
          <w:szCs w:val="22"/>
        </w:rPr>
        <w:t>Koordinatorica strokovnega sveta je Mojca Škrinjar, državna sekretarka na Ministrstvu za izobraževanje, znanost in mladino.</w:t>
      </w:r>
    </w:p>
    <w:p w14:paraId="2967F033" w14:textId="7E665777" w:rsidR="00951479" w:rsidRPr="00951479" w:rsidRDefault="00951479" w:rsidP="00A64220">
      <w:pPr>
        <w:spacing w:before="120" w:after="120" w:line="240" w:lineRule="auto"/>
        <w:jc w:val="both"/>
        <w:rPr>
          <w:sz w:val="22"/>
          <w:szCs w:val="22"/>
        </w:rPr>
      </w:pPr>
      <w:r>
        <w:rPr>
          <w:sz w:val="22"/>
          <w:szCs w:val="22"/>
        </w:rPr>
        <w:t>Sekretarka strokovnega svet</w:t>
      </w:r>
      <w:r w:rsidR="00D67A86">
        <w:rPr>
          <w:sz w:val="22"/>
          <w:szCs w:val="22"/>
        </w:rPr>
        <w:t>a</w:t>
      </w:r>
      <w:r>
        <w:rPr>
          <w:sz w:val="22"/>
          <w:szCs w:val="22"/>
        </w:rPr>
        <w:t xml:space="preserve"> je Mojca Ifko Pinosa</w:t>
      </w:r>
      <w:r w:rsidR="00CC7899">
        <w:rPr>
          <w:sz w:val="22"/>
          <w:szCs w:val="22"/>
        </w:rPr>
        <w:t xml:space="preserve">, sekretarka v Uradu za razvoj, kakovost in analitiko izobraževanja </w:t>
      </w:r>
      <w:r w:rsidR="00CC7899">
        <w:rPr>
          <w:sz w:val="22"/>
          <w:szCs w:val="22"/>
        </w:rPr>
        <w:t>na Ministrstvu za izobraževanje, znanost in mladino</w:t>
      </w:r>
      <w:r>
        <w:rPr>
          <w:sz w:val="22"/>
          <w:szCs w:val="22"/>
        </w:rPr>
        <w:t xml:space="preserve">. </w:t>
      </w:r>
    </w:p>
    <w:p w14:paraId="2E250253" w14:textId="77777777" w:rsidR="00951479" w:rsidRDefault="00951479" w:rsidP="00896B96">
      <w:pPr>
        <w:pStyle w:val="Odstavekseznama"/>
        <w:spacing w:before="120" w:after="120" w:line="240" w:lineRule="auto"/>
        <w:ind w:left="3552" w:firstLine="696"/>
        <w:rPr>
          <w:sz w:val="22"/>
          <w:szCs w:val="22"/>
        </w:rPr>
      </w:pPr>
    </w:p>
    <w:p w14:paraId="1126DD22" w14:textId="2FB875ED" w:rsidR="00951479" w:rsidRPr="00514C38" w:rsidRDefault="00951479" w:rsidP="00896B96">
      <w:pPr>
        <w:pStyle w:val="Odstavekseznama"/>
        <w:spacing w:before="120" w:after="120" w:line="240" w:lineRule="auto"/>
        <w:ind w:left="3552" w:firstLine="696"/>
        <w:rPr>
          <w:sz w:val="22"/>
          <w:szCs w:val="22"/>
        </w:rPr>
      </w:pPr>
      <w:r>
        <w:rPr>
          <w:sz w:val="22"/>
          <w:szCs w:val="22"/>
        </w:rPr>
        <w:t xml:space="preserve">3. člen </w:t>
      </w:r>
    </w:p>
    <w:p w14:paraId="538B5137" w14:textId="3852B780" w:rsidR="00053107" w:rsidRPr="00514C38" w:rsidRDefault="00053107" w:rsidP="00896B96">
      <w:pPr>
        <w:spacing w:before="120" w:after="120" w:line="240" w:lineRule="auto"/>
        <w:jc w:val="both"/>
        <w:rPr>
          <w:sz w:val="22"/>
          <w:szCs w:val="22"/>
        </w:rPr>
      </w:pPr>
      <w:r w:rsidRPr="00514C38">
        <w:rPr>
          <w:sz w:val="22"/>
          <w:szCs w:val="22"/>
        </w:rPr>
        <w:t>S</w:t>
      </w:r>
      <w:r w:rsidR="009E0B2A">
        <w:rPr>
          <w:sz w:val="22"/>
          <w:szCs w:val="22"/>
        </w:rPr>
        <w:t xml:space="preserve">trokovni </w:t>
      </w:r>
      <w:r w:rsidRPr="00514C38">
        <w:rPr>
          <w:sz w:val="22"/>
          <w:szCs w:val="22"/>
        </w:rPr>
        <w:t>svet je posvetovalno in strokovno telo ministrstva, katerega namen je sodelovati pri pripravi celovite reforme sistema vzgoje in izobraževanja ter povezovati različna strokovna znanja, poglede in izkušnje pri oblikovanju strateških usmeritev in konkretnih ukrepov.</w:t>
      </w:r>
    </w:p>
    <w:p w14:paraId="3F859FA9" w14:textId="20FB9CAF" w:rsidR="00053107" w:rsidRPr="00514C38" w:rsidRDefault="00053107" w:rsidP="00896B96">
      <w:pPr>
        <w:spacing w:before="120" w:after="120" w:line="240" w:lineRule="auto"/>
        <w:jc w:val="both"/>
        <w:rPr>
          <w:sz w:val="22"/>
          <w:szCs w:val="22"/>
        </w:rPr>
      </w:pPr>
      <w:r w:rsidRPr="00514C38">
        <w:rPr>
          <w:sz w:val="22"/>
          <w:szCs w:val="22"/>
        </w:rPr>
        <w:t>S</w:t>
      </w:r>
      <w:r w:rsidR="009E0B2A">
        <w:rPr>
          <w:sz w:val="22"/>
          <w:szCs w:val="22"/>
        </w:rPr>
        <w:t xml:space="preserve">trokovni </w:t>
      </w:r>
      <w:r w:rsidRPr="00514C38">
        <w:rPr>
          <w:sz w:val="22"/>
          <w:szCs w:val="22"/>
        </w:rPr>
        <w:t xml:space="preserve">svet opravlja naslednje naloge: </w:t>
      </w:r>
    </w:p>
    <w:p w14:paraId="044AFE2D" w14:textId="5E4590DF" w:rsidR="00053107" w:rsidRPr="00514C38" w:rsidRDefault="00053107" w:rsidP="00896B96">
      <w:pPr>
        <w:spacing w:before="120" w:after="120" w:line="240" w:lineRule="auto"/>
        <w:jc w:val="both"/>
        <w:rPr>
          <w:sz w:val="22"/>
          <w:szCs w:val="22"/>
        </w:rPr>
      </w:pPr>
      <w:r w:rsidRPr="00514C38">
        <w:rPr>
          <w:sz w:val="22"/>
          <w:szCs w:val="22"/>
        </w:rPr>
        <w:t>- obravnava izhodišča celovite reforme in sodeluje pri njihovem nadaljnjem vsebinskem razvoju;</w:t>
      </w:r>
    </w:p>
    <w:p w14:paraId="4C05A76A" w14:textId="5856739A" w:rsidR="00053107" w:rsidRPr="00514C38" w:rsidRDefault="00053107" w:rsidP="00896B96">
      <w:pPr>
        <w:spacing w:before="120" w:after="120" w:line="240" w:lineRule="auto"/>
        <w:jc w:val="both"/>
        <w:rPr>
          <w:sz w:val="22"/>
          <w:szCs w:val="22"/>
        </w:rPr>
      </w:pPr>
      <w:r w:rsidRPr="00514C38">
        <w:rPr>
          <w:sz w:val="22"/>
          <w:szCs w:val="22"/>
        </w:rPr>
        <w:t xml:space="preserve">- oblikuje strateške usmeritve in predloge konkretnih ukrepov za </w:t>
      </w:r>
      <w:r w:rsidR="00D67A86">
        <w:rPr>
          <w:sz w:val="22"/>
          <w:szCs w:val="22"/>
        </w:rPr>
        <w:t>reformo</w:t>
      </w:r>
      <w:r w:rsidR="00D67A86" w:rsidRPr="00514C38">
        <w:rPr>
          <w:sz w:val="22"/>
          <w:szCs w:val="22"/>
        </w:rPr>
        <w:t xml:space="preserve"> </w:t>
      </w:r>
      <w:r w:rsidRPr="00514C38">
        <w:rPr>
          <w:sz w:val="22"/>
          <w:szCs w:val="22"/>
        </w:rPr>
        <w:t>sistema vzgoje in izobraževanja;</w:t>
      </w:r>
    </w:p>
    <w:p w14:paraId="0FF467A6" w14:textId="6D0C7BD2" w:rsidR="00053107" w:rsidRPr="00514C38" w:rsidRDefault="00053107" w:rsidP="00896B96">
      <w:pPr>
        <w:spacing w:before="120" w:after="120" w:line="240" w:lineRule="auto"/>
        <w:jc w:val="both"/>
        <w:rPr>
          <w:sz w:val="22"/>
          <w:szCs w:val="22"/>
        </w:rPr>
      </w:pPr>
      <w:r w:rsidRPr="00514C38">
        <w:rPr>
          <w:sz w:val="22"/>
          <w:szCs w:val="22"/>
        </w:rPr>
        <w:t>- obravnava ugotovitve in predloge, oblikovane na strokovnih posvetih, ter jih povezuje v celovite predloge reforme;</w:t>
      </w:r>
    </w:p>
    <w:p w14:paraId="2E39127D" w14:textId="12F70E78" w:rsidR="00053107" w:rsidRPr="00514C38" w:rsidRDefault="00053107" w:rsidP="00896B96">
      <w:pPr>
        <w:spacing w:before="120" w:after="120" w:line="240" w:lineRule="auto"/>
        <w:jc w:val="both"/>
        <w:rPr>
          <w:sz w:val="22"/>
          <w:szCs w:val="22"/>
        </w:rPr>
      </w:pPr>
      <w:r w:rsidRPr="00514C38">
        <w:rPr>
          <w:sz w:val="22"/>
          <w:szCs w:val="22"/>
        </w:rPr>
        <w:t>- obravnava relevantne strokovne podlage, podatke in analize o stanju in razvoju sistema vzgoje in izobraževanja;</w:t>
      </w:r>
    </w:p>
    <w:p w14:paraId="5E870E50" w14:textId="2AF2C9B7" w:rsidR="00053107" w:rsidRPr="00514C38" w:rsidRDefault="00053107" w:rsidP="00896B96">
      <w:pPr>
        <w:spacing w:before="120" w:after="120" w:line="240" w:lineRule="auto"/>
        <w:jc w:val="both"/>
        <w:rPr>
          <w:sz w:val="22"/>
          <w:szCs w:val="22"/>
        </w:rPr>
      </w:pPr>
      <w:r w:rsidRPr="00514C38">
        <w:rPr>
          <w:sz w:val="22"/>
          <w:szCs w:val="22"/>
        </w:rPr>
        <w:t>- predlaga rešitve za izboljšanje kakovosti znanja, poučevanja in delovanja sistema;</w:t>
      </w:r>
    </w:p>
    <w:p w14:paraId="7E3D0925" w14:textId="30732DD5" w:rsidR="00053107" w:rsidRPr="00514C38" w:rsidRDefault="00053107" w:rsidP="00896B96">
      <w:pPr>
        <w:spacing w:before="120" w:after="120" w:line="240" w:lineRule="auto"/>
        <w:jc w:val="both"/>
        <w:rPr>
          <w:sz w:val="22"/>
          <w:szCs w:val="22"/>
        </w:rPr>
      </w:pPr>
      <w:r w:rsidRPr="00514C38">
        <w:rPr>
          <w:sz w:val="22"/>
          <w:szCs w:val="22"/>
        </w:rPr>
        <w:t>- sodeluje pri opredeljevanju prednostnih področij in nadaljnjih korakov reforme;</w:t>
      </w:r>
    </w:p>
    <w:p w14:paraId="1DF29AC1" w14:textId="43AE8DFE" w:rsidR="007B5108" w:rsidRPr="00514C38" w:rsidRDefault="00053107" w:rsidP="00896B96">
      <w:pPr>
        <w:spacing w:before="120" w:after="120" w:line="240" w:lineRule="auto"/>
        <w:jc w:val="both"/>
        <w:rPr>
          <w:sz w:val="22"/>
          <w:szCs w:val="22"/>
        </w:rPr>
      </w:pPr>
      <w:r w:rsidRPr="00514C38">
        <w:rPr>
          <w:sz w:val="22"/>
          <w:szCs w:val="22"/>
        </w:rPr>
        <w:t>- spremlja pripravo reformnih ukrepov ter ministru podaja strokovna mnenja in predloge.</w:t>
      </w:r>
    </w:p>
    <w:p w14:paraId="583C506D" w14:textId="77777777" w:rsidR="00053107" w:rsidRPr="00514C38" w:rsidRDefault="00053107" w:rsidP="00896B96">
      <w:pPr>
        <w:spacing w:before="120" w:after="120" w:line="240" w:lineRule="auto"/>
        <w:rPr>
          <w:sz w:val="22"/>
          <w:szCs w:val="22"/>
        </w:rPr>
      </w:pPr>
    </w:p>
    <w:p w14:paraId="3B9DC256" w14:textId="1D89D129" w:rsidR="00F4172F" w:rsidRPr="00514C38" w:rsidRDefault="00951479" w:rsidP="00896B96">
      <w:pPr>
        <w:spacing w:before="120" w:after="120" w:line="240" w:lineRule="auto"/>
        <w:jc w:val="center"/>
        <w:rPr>
          <w:sz w:val="22"/>
          <w:szCs w:val="22"/>
        </w:rPr>
      </w:pPr>
      <w:r>
        <w:rPr>
          <w:sz w:val="22"/>
          <w:szCs w:val="22"/>
        </w:rPr>
        <w:t xml:space="preserve">4. </w:t>
      </w:r>
      <w:r w:rsidR="00F4172F" w:rsidRPr="00514C38">
        <w:rPr>
          <w:sz w:val="22"/>
          <w:szCs w:val="22"/>
        </w:rPr>
        <w:t>člen</w:t>
      </w:r>
    </w:p>
    <w:p w14:paraId="309AFFA2" w14:textId="079DCD71" w:rsidR="00F4172F" w:rsidRPr="00514C38" w:rsidRDefault="00F4172F" w:rsidP="00896B96">
      <w:pPr>
        <w:spacing w:before="120" w:after="120" w:line="240" w:lineRule="auto"/>
        <w:rPr>
          <w:sz w:val="22"/>
          <w:szCs w:val="22"/>
        </w:rPr>
      </w:pPr>
      <w:r w:rsidRPr="00514C38">
        <w:rPr>
          <w:sz w:val="22"/>
          <w:szCs w:val="22"/>
        </w:rPr>
        <w:t>S</w:t>
      </w:r>
      <w:r w:rsidR="009E0B2A">
        <w:rPr>
          <w:sz w:val="22"/>
          <w:szCs w:val="22"/>
        </w:rPr>
        <w:t>trokovni svet</w:t>
      </w:r>
      <w:r w:rsidRPr="00514C38">
        <w:rPr>
          <w:sz w:val="22"/>
          <w:szCs w:val="22"/>
        </w:rPr>
        <w:t xml:space="preserve"> </w:t>
      </w:r>
      <w:r w:rsidR="00053107" w:rsidRPr="00514C38">
        <w:rPr>
          <w:sz w:val="22"/>
          <w:szCs w:val="22"/>
        </w:rPr>
        <w:t>se imenuje za obdobje treh let</w:t>
      </w:r>
      <w:r w:rsidR="009E0B2A">
        <w:rPr>
          <w:sz w:val="22"/>
          <w:szCs w:val="22"/>
        </w:rPr>
        <w:t xml:space="preserve"> oziroma do zaključka procesa </w:t>
      </w:r>
      <w:r w:rsidR="00D67A86">
        <w:rPr>
          <w:sz w:val="22"/>
          <w:szCs w:val="22"/>
        </w:rPr>
        <w:t>reforme</w:t>
      </w:r>
      <w:r w:rsidR="009E0B2A">
        <w:rPr>
          <w:sz w:val="22"/>
          <w:szCs w:val="22"/>
        </w:rPr>
        <w:t xml:space="preserve">. </w:t>
      </w:r>
      <w:r w:rsidR="00514C38" w:rsidRPr="00514C38">
        <w:rPr>
          <w:sz w:val="22"/>
          <w:szCs w:val="22"/>
        </w:rPr>
        <w:t xml:space="preserve"> </w:t>
      </w:r>
    </w:p>
    <w:p w14:paraId="46BD76F5" w14:textId="4D59DB89" w:rsidR="00F4172F" w:rsidRPr="00514C38" w:rsidRDefault="00F4172F" w:rsidP="00896B96">
      <w:pPr>
        <w:spacing w:before="120" w:after="120" w:line="240" w:lineRule="auto"/>
        <w:rPr>
          <w:sz w:val="22"/>
          <w:szCs w:val="22"/>
        </w:rPr>
      </w:pPr>
    </w:p>
    <w:p w14:paraId="62EED672" w14:textId="20E0ED02" w:rsidR="00F4172F" w:rsidRPr="00514C38" w:rsidRDefault="00951479" w:rsidP="00896B96">
      <w:pPr>
        <w:spacing w:before="120" w:after="120" w:line="240" w:lineRule="auto"/>
        <w:jc w:val="center"/>
        <w:rPr>
          <w:sz w:val="22"/>
          <w:szCs w:val="22"/>
        </w:rPr>
      </w:pPr>
      <w:r>
        <w:rPr>
          <w:sz w:val="22"/>
          <w:szCs w:val="22"/>
        </w:rPr>
        <w:t>5</w:t>
      </w:r>
      <w:r w:rsidR="00F4172F" w:rsidRPr="00514C38">
        <w:rPr>
          <w:sz w:val="22"/>
          <w:szCs w:val="22"/>
        </w:rPr>
        <w:t>. člen</w:t>
      </w:r>
    </w:p>
    <w:p w14:paraId="3D9D0B63" w14:textId="7EEDBD0B" w:rsidR="00F4172F" w:rsidRDefault="00F4172F" w:rsidP="00896B96">
      <w:pPr>
        <w:spacing w:before="120" w:after="120" w:line="240" w:lineRule="auto"/>
        <w:rPr>
          <w:sz w:val="22"/>
          <w:szCs w:val="22"/>
        </w:rPr>
      </w:pPr>
      <w:r w:rsidRPr="00514C38">
        <w:rPr>
          <w:sz w:val="22"/>
          <w:szCs w:val="22"/>
        </w:rPr>
        <w:t>Ta sklep začne veljati z dnem podpisa.</w:t>
      </w:r>
    </w:p>
    <w:p w14:paraId="4A79F495" w14:textId="77777777" w:rsidR="00F4172F" w:rsidRDefault="00F4172F" w:rsidP="00896B96">
      <w:pPr>
        <w:spacing w:before="120" w:after="120" w:line="240" w:lineRule="auto"/>
        <w:rPr>
          <w:sz w:val="22"/>
          <w:szCs w:val="22"/>
        </w:rPr>
      </w:pPr>
    </w:p>
    <w:p w14:paraId="3D63E18D" w14:textId="77777777" w:rsidR="00F4172F" w:rsidRDefault="00F4172F" w:rsidP="00896B96">
      <w:pPr>
        <w:spacing w:before="120" w:after="120" w:line="240" w:lineRule="auto"/>
        <w:rPr>
          <w:sz w:val="22"/>
          <w:szCs w:val="22"/>
        </w:rPr>
      </w:pPr>
    </w:p>
    <w:p w14:paraId="504C19D4" w14:textId="5A905A34" w:rsidR="00F4172F" w:rsidRDefault="00F4172F" w:rsidP="00896B96">
      <w:pPr>
        <w:spacing w:before="120" w:after="120" w:line="240" w:lineRule="auto"/>
        <w:rPr>
          <w:sz w:val="22"/>
          <w:szCs w:val="22"/>
        </w:rPr>
      </w:pPr>
      <w:r>
        <w:rPr>
          <w:sz w:val="22"/>
          <w:szCs w:val="22"/>
        </w:rPr>
        <w:t xml:space="preserve">Št. </w:t>
      </w:r>
      <w:r w:rsidR="00D67A86" w:rsidRPr="00D67A86">
        <w:rPr>
          <w:sz w:val="22"/>
          <w:szCs w:val="22"/>
        </w:rPr>
        <w:t>013-54/2026-3370</w:t>
      </w:r>
      <w:r w:rsidR="00D67A86">
        <w:rPr>
          <w:sz w:val="22"/>
          <w:szCs w:val="22"/>
        </w:rPr>
        <w:t>-1</w:t>
      </w:r>
    </w:p>
    <w:p w14:paraId="26F2BCD4" w14:textId="4BDF0A25" w:rsidR="00F4172F" w:rsidRDefault="00D67A86" w:rsidP="00896B96">
      <w:pPr>
        <w:spacing w:before="120" w:after="120" w:line="240" w:lineRule="auto"/>
        <w:rPr>
          <w:sz w:val="22"/>
          <w:szCs w:val="22"/>
        </w:rPr>
      </w:pPr>
      <w:r>
        <w:rPr>
          <w:sz w:val="22"/>
          <w:szCs w:val="22"/>
        </w:rPr>
        <w:t xml:space="preserve">Ljubljana, dne </w:t>
      </w:r>
      <w:proofErr w:type="gramStart"/>
      <w:r>
        <w:rPr>
          <w:sz w:val="22"/>
          <w:szCs w:val="22"/>
        </w:rPr>
        <w:t>30. 9. 2026</w:t>
      </w:r>
      <w:proofErr w:type="gramEnd"/>
    </w:p>
    <w:p w14:paraId="660A2004" w14:textId="607A2CB4" w:rsidR="00F4172F" w:rsidRDefault="00F4172F" w:rsidP="00896B96">
      <w:pPr>
        <w:spacing w:before="120" w:after="120" w:line="240"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Dr. Borut Rončević</w:t>
      </w:r>
    </w:p>
    <w:p w14:paraId="6A9758AD" w14:textId="2DA13350" w:rsidR="007B5108" w:rsidRPr="00811583" w:rsidRDefault="00F4172F" w:rsidP="00A64220">
      <w:pPr>
        <w:spacing w:before="120" w:after="120" w:line="240"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MINISTER</w:t>
      </w:r>
    </w:p>
    <w:p w14:paraId="5180D42C" w14:textId="2AC83FE3" w:rsidR="007B5108" w:rsidRPr="00811583" w:rsidRDefault="00811583" w:rsidP="00811583">
      <w:pPr>
        <w:spacing w:before="120" w:after="120" w:line="240" w:lineRule="auto"/>
        <w:rPr>
          <w:sz w:val="22"/>
          <w:szCs w:val="22"/>
        </w:rPr>
      </w:pPr>
      <w:r w:rsidRPr="00811583">
        <w:rPr>
          <w:sz w:val="22"/>
          <w:szCs w:val="22"/>
        </w:rPr>
        <w:t>Vročiti:</w:t>
      </w:r>
    </w:p>
    <w:p w14:paraId="3E01B653" w14:textId="61C715EE" w:rsidR="00F4172F" w:rsidRPr="00811583" w:rsidRDefault="00811583" w:rsidP="00811583">
      <w:pPr>
        <w:spacing w:before="120" w:after="120" w:line="240" w:lineRule="auto"/>
        <w:rPr>
          <w:sz w:val="22"/>
          <w:szCs w:val="22"/>
        </w:rPr>
      </w:pPr>
      <w:r w:rsidRPr="00811583">
        <w:rPr>
          <w:sz w:val="22"/>
          <w:szCs w:val="22"/>
        </w:rPr>
        <w:t>- imenovanim članom</w:t>
      </w:r>
      <w:r w:rsidR="00A64220">
        <w:rPr>
          <w:sz w:val="22"/>
          <w:szCs w:val="22"/>
        </w:rPr>
        <w:t>, koordinatorici in</w:t>
      </w:r>
      <w:r w:rsidRPr="00811583">
        <w:rPr>
          <w:sz w:val="22"/>
          <w:szCs w:val="22"/>
        </w:rPr>
        <w:t xml:space="preserve"> sekretarki strokovnega sveta po elektronski pošti</w:t>
      </w:r>
    </w:p>
    <w:sectPr w:rsidR="00F4172F" w:rsidRPr="00811583" w:rsidSect="003827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D05A5"/>
    <w:multiLevelType w:val="hybridMultilevel"/>
    <w:tmpl w:val="80662BD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181364F"/>
    <w:multiLevelType w:val="hybridMultilevel"/>
    <w:tmpl w:val="9F40DE08"/>
    <w:lvl w:ilvl="0" w:tplc="FB68631A">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FA11EF"/>
    <w:multiLevelType w:val="hybridMultilevel"/>
    <w:tmpl w:val="076CFE4E"/>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176323"/>
    <w:multiLevelType w:val="multilevel"/>
    <w:tmpl w:val="F61412C2"/>
    <w:lvl w:ilvl="0">
      <w:start w:val="1"/>
      <w:numFmt w:val="decimal"/>
      <w:pStyle w:val="Naslov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4EA5376"/>
    <w:multiLevelType w:val="hybridMultilevel"/>
    <w:tmpl w:val="2ECE16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CB0A4A"/>
    <w:multiLevelType w:val="hybridMultilevel"/>
    <w:tmpl w:val="C70E1A0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C4308F0"/>
    <w:multiLevelType w:val="hybridMultilevel"/>
    <w:tmpl w:val="1FD487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78ED6982"/>
    <w:multiLevelType w:val="hybridMultilevel"/>
    <w:tmpl w:val="F45400C0"/>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03281661">
    <w:abstractNumId w:val="1"/>
  </w:num>
  <w:num w:numId="2" w16cid:durableId="1863473925">
    <w:abstractNumId w:val="3"/>
  </w:num>
  <w:num w:numId="3" w16cid:durableId="131794821">
    <w:abstractNumId w:val="5"/>
  </w:num>
  <w:num w:numId="4" w16cid:durableId="1931085471">
    <w:abstractNumId w:val="6"/>
  </w:num>
  <w:num w:numId="5" w16cid:durableId="304239458">
    <w:abstractNumId w:val="4"/>
  </w:num>
  <w:num w:numId="6" w16cid:durableId="1412505311">
    <w:abstractNumId w:val="0"/>
  </w:num>
  <w:num w:numId="7" w16cid:durableId="828517315">
    <w:abstractNumId w:val="2"/>
  </w:num>
  <w:num w:numId="8" w16cid:durableId="21358286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7E6"/>
    <w:rsid w:val="0002048C"/>
    <w:rsid w:val="00051C7D"/>
    <w:rsid w:val="00053107"/>
    <w:rsid w:val="000E1F91"/>
    <w:rsid w:val="0010539C"/>
    <w:rsid w:val="00106427"/>
    <w:rsid w:val="00124B7D"/>
    <w:rsid w:val="001648D8"/>
    <w:rsid w:val="0018414C"/>
    <w:rsid w:val="00193566"/>
    <w:rsid w:val="00283F8D"/>
    <w:rsid w:val="002A72E7"/>
    <w:rsid w:val="002B3B51"/>
    <w:rsid w:val="002C53D3"/>
    <w:rsid w:val="00315B14"/>
    <w:rsid w:val="0032034D"/>
    <w:rsid w:val="0038275C"/>
    <w:rsid w:val="00385F70"/>
    <w:rsid w:val="003E622E"/>
    <w:rsid w:val="00460C16"/>
    <w:rsid w:val="00491727"/>
    <w:rsid w:val="00497638"/>
    <w:rsid w:val="004E2C05"/>
    <w:rsid w:val="005109FB"/>
    <w:rsid w:val="00514C38"/>
    <w:rsid w:val="005272BD"/>
    <w:rsid w:val="00545D0E"/>
    <w:rsid w:val="0055189F"/>
    <w:rsid w:val="00572258"/>
    <w:rsid w:val="005847E6"/>
    <w:rsid w:val="005A15C2"/>
    <w:rsid w:val="005B7DF1"/>
    <w:rsid w:val="005F3533"/>
    <w:rsid w:val="00601077"/>
    <w:rsid w:val="006179FB"/>
    <w:rsid w:val="0062286F"/>
    <w:rsid w:val="0065045A"/>
    <w:rsid w:val="0078740E"/>
    <w:rsid w:val="007B5108"/>
    <w:rsid w:val="007F2B4B"/>
    <w:rsid w:val="00811583"/>
    <w:rsid w:val="00896B96"/>
    <w:rsid w:val="008B6790"/>
    <w:rsid w:val="00947FFD"/>
    <w:rsid w:val="00950A45"/>
    <w:rsid w:val="00951479"/>
    <w:rsid w:val="00951742"/>
    <w:rsid w:val="00964EBF"/>
    <w:rsid w:val="009C07A3"/>
    <w:rsid w:val="009D3B6D"/>
    <w:rsid w:val="009E0B2A"/>
    <w:rsid w:val="00A174C0"/>
    <w:rsid w:val="00A64220"/>
    <w:rsid w:val="00A643C4"/>
    <w:rsid w:val="00AB07DD"/>
    <w:rsid w:val="00AB3480"/>
    <w:rsid w:val="00B47AA8"/>
    <w:rsid w:val="00B47B8E"/>
    <w:rsid w:val="00B91060"/>
    <w:rsid w:val="00BB7C53"/>
    <w:rsid w:val="00BF3450"/>
    <w:rsid w:val="00C356F8"/>
    <w:rsid w:val="00C50EAE"/>
    <w:rsid w:val="00CC2122"/>
    <w:rsid w:val="00CC7899"/>
    <w:rsid w:val="00D67A86"/>
    <w:rsid w:val="00DF5B18"/>
    <w:rsid w:val="00E32E26"/>
    <w:rsid w:val="00E41E17"/>
    <w:rsid w:val="00E82E2D"/>
    <w:rsid w:val="00E93C50"/>
    <w:rsid w:val="00EA3AB4"/>
    <w:rsid w:val="00F40BDD"/>
    <w:rsid w:val="00F4172F"/>
    <w:rsid w:val="00F418B2"/>
    <w:rsid w:val="00F4794F"/>
    <w:rsid w:val="00FB4AA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4D139"/>
  <w15:chartTrackingRefBased/>
  <w15:docId w15:val="{FD2AF90A-AEDF-4C12-8BFF-46DDCEC25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5847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autoRedefine/>
    <w:uiPriority w:val="9"/>
    <w:unhideWhenUsed/>
    <w:qFormat/>
    <w:rsid w:val="0010539C"/>
    <w:pPr>
      <w:keepNext/>
      <w:keepLines/>
      <w:numPr>
        <w:numId w:val="2"/>
      </w:numPr>
      <w:spacing w:before="160" w:after="80"/>
      <w:ind w:hanging="360"/>
      <w:outlineLvl w:val="1"/>
    </w:pPr>
    <w:rPr>
      <w:rFonts w:ascii="Arial" w:eastAsia="Times New Roman" w:hAnsi="Arial" w:cstheme="majorBidi"/>
      <w:b/>
      <w:bCs/>
      <w:lang w:eastAsia="sl-SI"/>
    </w:rPr>
  </w:style>
  <w:style w:type="paragraph" w:styleId="Naslov3">
    <w:name w:val="heading 3"/>
    <w:basedOn w:val="Navaden"/>
    <w:next w:val="Navaden"/>
    <w:link w:val="Naslov3Znak"/>
    <w:uiPriority w:val="9"/>
    <w:semiHidden/>
    <w:unhideWhenUsed/>
    <w:qFormat/>
    <w:rsid w:val="005847E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847E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847E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847E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847E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847E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847E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rsid w:val="0010539C"/>
    <w:rPr>
      <w:rFonts w:ascii="Arial" w:eastAsia="Times New Roman" w:hAnsi="Arial" w:cstheme="majorBidi"/>
      <w:b/>
      <w:bCs/>
      <w:lang w:eastAsia="sl-SI"/>
    </w:rPr>
  </w:style>
  <w:style w:type="character" w:customStyle="1" w:styleId="Naslov1Znak">
    <w:name w:val="Naslov 1 Znak"/>
    <w:basedOn w:val="Privzetapisavaodstavka"/>
    <w:link w:val="Naslov1"/>
    <w:uiPriority w:val="9"/>
    <w:rsid w:val="005847E6"/>
    <w:rPr>
      <w:rFonts w:asciiTheme="majorHAnsi" w:eastAsiaTheme="majorEastAsia" w:hAnsiTheme="majorHAnsi" w:cstheme="majorBidi"/>
      <w:color w:val="0F4761" w:themeColor="accent1" w:themeShade="BF"/>
      <w:sz w:val="40"/>
      <w:szCs w:val="40"/>
    </w:rPr>
  </w:style>
  <w:style w:type="character" w:customStyle="1" w:styleId="Naslov3Znak">
    <w:name w:val="Naslov 3 Znak"/>
    <w:basedOn w:val="Privzetapisavaodstavka"/>
    <w:link w:val="Naslov3"/>
    <w:uiPriority w:val="9"/>
    <w:semiHidden/>
    <w:rsid w:val="005847E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847E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847E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847E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847E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847E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847E6"/>
    <w:rPr>
      <w:rFonts w:eastAsiaTheme="majorEastAsia" w:cstheme="majorBidi"/>
      <w:color w:val="272727" w:themeColor="text1" w:themeTint="D8"/>
    </w:rPr>
  </w:style>
  <w:style w:type="paragraph" w:styleId="Naslov">
    <w:name w:val="Title"/>
    <w:basedOn w:val="Navaden"/>
    <w:next w:val="Navaden"/>
    <w:link w:val="NaslovZnak"/>
    <w:uiPriority w:val="10"/>
    <w:qFormat/>
    <w:rsid w:val="00584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847E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847E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847E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847E6"/>
    <w:pPr>
      <w:spacing w:before="160"/>
      <w:jc w:val="center"/>
    </w:pPr>
    <w:rPr>
      <w:i/>
      <w:iCs/>
      <w:color w:val="404040" w:themeColor="text1" w:themeTint="BF"/>
    </w:rPr>
  </w:style>
  <w:style w:type="character" w:customStyle="1" w:styleId="CitatZnak">
    <w:name w:val="Citat Znak"/>
    <w:basedOn w:val="Privzetapisavaodstavka"/>
    <w:link w:val="Citat"/>
    <w:uiPriority w:val="29"/>
    <w:rsid w:val="005847E6"/>
    <w:rPr>
      <w:i/>
      <w:iCs/>
      <w:color w:val="404040" w:themeColor="text1" w:themeTint="BF"/>
    </w:rPr>
  </w:style>
  <w:style w:type="paragraph" w:styleId="Odstavekseznama">
    <w:name w:val="List Paragraph"/>
    <w:basedOn w:val="Navaden"/>
    <w:uiPriority w:val="34"/>
    <w:qFormat/>
    <w:rsid w:val="005847E6"/>
    <w:pPr>
      <w:ind w:left="720"/>
      <w:contextualSpacing/>
    </w:pPr>
  </w:style>
  <w:style w:type="character" w:styleId="Intenzivenpoudarek">
    <w:name w:val="Intense Emphasis"/>
    <w:basedOn w:val="Privzetapisavaodstavka"/>
    <w:uiPriority w:val="21"/>
    <w:qFormat/>
    <w:rsid w:val="005847E6"/>
    <w:rPr>
      <w:i/>
      <w:iCs/>
      <w:color w:val="0F4761" w:themeColor="accent1" w:themeShade="BF"/>
    </w:rPr>
  </w:style>
  <w:style w:type="paragraph" w:styleId="Intenzivencitat">
    <w:name w:val="Intense Quote"/>
    <w:basedOn w:val="Navaden"/>
    <w:next w:val="Navaden"/>
    <w:link w:val="IntenzivencitatZnak"/>
    <w:uiPriority w:val="30"/>
    <w:qFormat/>
    <w:rsid w:val="005847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847E6"/>
    <w:rPr>
      <w:i/>
      <w:iCs/>
      <w:color w:val="0F4761" w:themeColor="accent1" w:themeShade="BF"/>
    </w:rPr>
  </w:style>
  <w:style w:type="character" w:styleId="Intenzivensklic">
    <w:name w:val="Intense Reference"/>
    <w:basedOn w:val="Privzetapisavaodstavka"/>
    <w:uiPriority w:val="32"/>
    <w:qFormat/>
    <w:rsid w:val="005847E6"/>
    <w:rPr>
      <w:b/>
      <w:bCs/>
      <w:smallCaps/>
      <w:color w:val="0F4761" w:themeColor="accent1" w:themeShade="BF"/>
      <w:spacing w:val="5"/>
    </w:rPr>
  </w:style>
  <w:style w:type="table" w:styleId="Tabelamrea">
    <w:name w:val="Table Grid"/>
    <w:basedOn w:val="Navadnatabela"/>
    <w:uiPriority w:val="39"/>
    <w:rsid w:val="005847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460C16"/>
    <w:rPr>
      <w:color w:val="467886" w:themeColor="hyperlink"/>
      <w:u w:val="single"/>
    </w:rPr>
  </w:style>
  <w:style w:type="character" w:styleId="Nerazreenaomemba">
    <w:name w:val="Unresolved Mention"/>
    <w:basedOn w:val="Privzetapisavaodstavka"/>
    <w:uiPriority w:val="99"/>
    <w:semiHidden/>
    <w:unhideWhenUsed/>
    <w:rsid w:val="00460C16"/>
    <w:rPr>
      <w:color w:val="605E5C"/>
      <w:shd w:val="clear" w:color="auto" w:fill="E1DFDD"/>
    </w:rPr>
  </w:style>
  <w:style w:type="character" w:styleId="Pripombasklic">
    <w:name w:val="annotation reference"/>
    <w:basedOn w:val="Privzetapisavaodstavka"/>
    <w:uiPriority w:val="99"/>
    <w:semiHidden/>
    <w:unhideWhenUsed/>
    <w:rsid w:val="00124B7D"/>
    <w:rPr>
      <w:sz w:val="16"/>
      <w:szCs w:val="16"/>
    </w:rPr>
  </w:style>
  <w:style w:type="paragraph" w:styleId="Pripombabesedilo">
    <w:name w:val="annotation text"/>
    <w:basedOn w:val="Navaden"/>
    <w:link w:val="PripombabesediloZnak"/>
    <w:uiPriority w:val="99"/>
    <w:unhideWhenUsed/>
    <w:rsid w:val="00124B7D"/>
    <w:pPr>
      <w:spacing w:line="240" w:lineRule="auto"/>
    </w:pPr>
    <w:rPr>
      <w:sz w:val="20"/>
      <w:szCs w:val="20"/>
    </w:rPr>
  </w:style>
  <w:style w:type="character" w:customStyle="1" w:styleId="PripombabesediloZnak">
    <w:name w:val="Pripomba – besedilo Znak"/>
    <w:basedOn w:val="Privzetapisavaodstavka"/>
    <w:link w:val="Pripombabesedilo"/>
    <w:uiPriority w:val="99"/>
    <w:rsid w:val="00124B7D"/>
    <w:rPr>
      <w:sz w:val="20"/>
      <w:szCs w:val="20"/>
    </w:rPr>
  </w:style>
  <w:style w:type="paragraph" w:styleId="Zadevapripombe">
    <w:name w:val="annotation subject"/>
    <w:basedOn w:val="Pripombabesedilo"/>
    <w:next w:val="Pripombabesedilo"/>
    <w:link w:val="ZadevapripombeZnak"/>
    <w:uiPriority w:val="99"/>
    <w:semiHidden/>
    <w:unhideWhenUsed/>
    <w:rsid w:val="00124B7D"/>
    <w:rPr>
      <w:b/>
      <w:bCs/>
    </w:rPr>
  </w:style>
  <w:style w:type="character" w:customStyle="1" w:styleId="ZadevapripombeZnak">
    <w:name w:val="Zadeva pripombe Znak"/>
    <w:basedOn w:val="PripombabesediloZnak"/>
    <w:link w:val="Zadevapripombe"/>
    <w:uiPriority w:val="99"/>
    <w:semiHidden/>
    <w:rsid w:val="00124B7D"/>
    <w:rPr>
      <w:b/>
      <w:bCs/>
      <w:sz w:val="20"/>
      <w:szCs w:val="20"/>
    </w:rPr>
  </w:style>
  <w:style w:type="paragraph" w:styleId="Revizija">
    <w:name w:val="Revision"/>
    <w:hidden/>
    <w:uiPriority w:val="99"/>
    <w:semiHidden/>
    <w:rsid w:val="00D67A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635</Words>
  <Characters>3621</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Krušič Šega</dc:creator>
  <cp:keywords/>
  <dc:description/>
  <cp:lastModifiedBy>Petra Jane Mundy Brugneri</cp:lastModifiedBy>
  <cp:revision>7</cp:revision>
  <cp:lastPrinted>2026-09-29T12:27:00Z</cp:lastPrinted>
  <dcterms:created xsi:type="dcterms:W3CDTF">2026-09-30T10:03:00Z</dcterms:created>
  <dcterms:modified xsi:type="dcterms:W3CDTF">2026-09-30T12:17:00Z</dcterms:modified>
</cp:coreProperties>
</file>