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660C" w14:textId="77777777" w:rsidR="00ED26A4" w:rsidRDefault="00ED26A4" w:rsidP="00ED26A4">
      <w:pPr>
        <w:tabs>
          <w:tab w:val="left" w:pos="2141"/>
          <w:tab w:val="center" w:pos="4536"/>
        </w:tabs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6F61E4CE" w14:textId="1F7287B1" w:rsidR="00C96512" w:rsidRDefault="006A674E" w:rsidP="00ED26A4">
      <w:pPr>
        <w:tabs>
          <w:tab w:val="left" w:pos="2141"/>
          <w:tab w:val="center" w:pos="4536"/>
        </w:tabs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2519AD96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 xml:space="preserve">avnega poziva za izbiro kandidatov za </w:t>
      </w:r>
      <w:r w:rsidR="008E4D7F">
        <w:rPr>
          <w:rFonts w:ascii="Arial" w:hAnsi="Arial" w:cs="Arial"/>
          <w:sz w:val="20"/>
          <w:szCs w:val="20"/>
        </w:rPr>
        <w:t xml:space="preserve">dva </w:t>
      </w:r>
      <w:r w:rsidR="00C96512" w:rsidRPr="001C7F4A">
        <w:rPr>
          <w:rFonts w:ascii="Arial" w:hAnsi="Arial" w:cs="Arial"/>
          <w:sz w:val="20"/>
          <w:szCs w:val="20"/>
        </w:rPr>
        <w:t>predstavnik</w:t>
      </w:r>
      <w:r w:rsidR="008E4D7F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096E67">
        <w:rPr>
          <w:rFonts w:ascii="Arial" w:hAnsi="Arial" w:cs="Arial"/>
          <w:sz w:val="20"/>
          <w:szCs w:val="20"/>
        </w:rPr>
        <w:t xml:space="preserve"> </w:t>
      </w:r>
      <w:r w:rsidR="00497087">
        <w:rPr>
          <w:rFonts w:ascii="Arial" w:hAnsi="Arial" w:cs="Arial"/>
          <w:sz w:val="20"/>
          <w:szCs w:val="20"/>
        </w:rPr>
        <w:t>I</w:t>
      </w:r>
      <w:r w:rsidR="008C5E7A">
        <w:rPr>
          <w:rFonts w:ascii="Arial" w:hAnsi="Arial" w:cs="Arial"/>
          <w:sz w:val="20"/>
          <w:szCs w:val="20"/>
        </w:rPr>
        <w:t xml:space="preserve">nštitut </w:t>
      </w:r>
      <w:r w:rsidR="00497087">
        <w:rPr>
          <w:rFonts w:ascii="Arial" w:hAnsi="Arial" w:cs="Arial"/>
          <w:sz w:val="20"/>
          <w:szCs w:val="20"/>
        </w:rPr>
        <w:t>za kovinske materiale in tehnologije</w:t>
      </w:r>
      <w:r w:rsidR="009465A6">
        <w:rPr>
          <w:rFonts w:cs="Arial"/>
          <w:szCs w:val="20"/>
        </w:rPr>
        <w:t xml:space="preserve">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A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7C165B82" w14:textId="77777777" w:rsidR="00AC0C53" w:rsidRPr="00AC0C53" w:rsidRDefault="00AC0C53" w:rsidP="00AC0C53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AC0C53">
        <w:rPr>
          <w:rFonts w:ascii="Arial" w:hAnsi="Arial" w:cs="Arial"/>
          <w:sz w:val="20"/>
          <w:szCs w:val="20"/>
        </w:rPr>
        <w:t>Ministrstvo za izobraževanje, znanost in mladino</w:t>
      </w:r>
    </w:p>
    <w:p w14:paraId="00C1820B" w14:textId="77777777" w:rsidR="00AC0C53" w:rsidRPr="00AC0C53" w:rsidRDefault="00AC0C53" w:rsidP="00AC0C53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AC0C53">
        <w:rPr>
          <w:rFonts w:ascii="Arial" w:hAnsi="Arial" w:cs="Arial"/>
          <w:sz w:val="20"/>
          <w:szCs w:val="20"/>
        </w:rPr>
        <w:t xml:space="preserve">Masarykova cesta 16, 1000 Ljubljana    </w:t>
      </w:r>
    </w:p>
    <w:p w14:paraId="1AA67E32" w14:textId="77777777" w:rsidR="00AC0C53" w:rsidRPr="00AC0C53" w:rsidRDefault="00AC0C53" w:rsidP="00AC0C53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AC0C53">
        <w:rPr>
          <w:rFonts w:ascii="Arial" w:hAnsi="Arial" w:cs="Arial"/>
          <w:sz w:val="20"/>
          <w:szCs w:val="20"/>
        </w:rPr>
        <w:t>Telefon: 01 400 52 00</w:t>
      </w:r>
    </w:p>
    <w:p w14:paraId="0043FF5D" w14:textId="77777777" w:rsidR="00AC0C53" w:rsidRPr="00AC0C53" w:rsidRDefault="00AC0C53" w:rsidP="00AC0C53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AC0C53">
        <w:rPr>
          <w:rFonts w:ascii="Arial" w:hAnsi="Arial" w:cs="Arial"/>
          <w:sz w:val="20"/>
          <w:szCs w:val="20"/>
        </w:rPr>
        <w:t>Elektronski naslov: gp.mizm@gov.si</w:t>
      </w:r>
    </w:p>
    <w:p w14:paraId="4BA83E6E" w14:textId="77777777" w:rsidR="00AC0C53" w:rsidRPr="00AC0C53" w:rsidRDefault="00AC0C53" w:rsidP="00AC0C53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06FE788" w14:textId="77777777" w:rsidR="00AC0C53" w:rsidRPr="00AC0C53" w:rsidRDefault="00AC0C53" w:rsidP="00AC0C53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0C53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30120341" w14:textId="77777777" w:rsidR="00AC0C53" w:rsidRPr="00AC0C53" w:rsidRDefault="00AC0C53" w:rsidP="00AC0C53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AC0C53">
        <w:rPr>
          <w:rFonts w:ascii="Arial" w:hAnsi="Arial" w:cs="Arial"/>
          <w:sz w:val="20"/>
          <w:szCs w:val="20"/>
        </w:rPr>
        <w:t xml:space="preserve">Kontakti pooblaščene osebe za varstvo osebnih podatkov dostopni na spletni strani   ministrstva: </w:t>
      </w:r>
    </w:p>
    <w:p w14:paraId="3E13ACF4" w14:textId="35C89683" w:rsidR="00AC0C53" w:rsidRPr="00AC0C53" w:rsidRDefault="00AC0C53" w:rsidP="00AC0C53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B06C1E">
          <w:rPr>
            <w:rStyle w:val="Hiperpovezava"/>
            <w:rFonts w:ascii="Arial" w:hAnsi="Arial" w:cs="Arial"/>
            <w:sz w:val="20"/>
            <w:szCs w:val="20"/>
          </w:rPr>
          <w:t>https://www.gov.si/drzavni-organi/ministrstva/ministrstvo-za-izobrazevanje-znanost-in-mladino/o-ministrstvu/</w:t>
        </w:r>
      </w:hyperlink>
      <w:r w:rsidRPr="00AC0C53">
        <w:rPr>
          <w:rFonts w:ascii="Arial" w:hAnsi="Arial" w:cs="Arial"/>
          <w:sz w:val="20"/>
          <w:szCs w:val="20"/>
        </w:rPr>
        <w:t>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318057C3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497087">
        <w:rPr>
          <w:rFonts w:ascii="Arial" w:hAnsi="Arial" w:cs="Arial"/>
          <w:sz w:val="20"/>
          <w:szCs w:val="20"/>
        </w:rPr>
        <w:t>I</w:t>
      </w:r>
      <w:r w:rsidR="008C5E7A">
        <w:rPr>
          <w:rFonts w:ascii="Arial" w:hAnsi="Arial" w:cs="Arial"/>
          <w:sz w:val="20"/>
          <w:szCs w:val="20"/>
        </w:rPr>
        <w:t xml:space="preserve">nštituta </w:t>
      </w:r>
      <w:r w:rsidR="00497087">
        <w:rPr>
          <w:rFonts w:ascii="Arial" w:hAnsi="Arial" w:cs="Arial"/>
          <w:sz w:val="20"/>
          <w:szCs w:val="20"/>
        </w:rPr>
        <w:t>za kovinske materiale in tehnologije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6AC2294C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19966E36" w14:textId="77777777" w:rsidR="00CC6037" w:rsidRPr="001C7F4A" w:rsidRDefault="00CC6037" w:rsidP="00CC603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Skladno s 74.a členom Zakona o državni upravi </w:t>
      </w:r>
      <w:r>
        <w:rPr>
          <w:rFonts w:ascii="Arial" w:hAnsi="Arial" w:cs="Arial"/>
          <w:sz w:val="20"/>
          <w:szCs w:val="20"/>
        </w:rPr>
        <w:t>(</w:t>
      </w:r>
      <w:r w:rsidRPr="001C7F4A">
        <w:rPr>
          <w:rFonts w:ascii="Arial" w:hAnsi="Arial" w:cs="Arial"/>
          <w:sz w:val="20"/>
          <w:szCs w:val="20"/>
        </w:rPr>
        <w:t>Uradni list RS, št. </w:t>
      </w:r>
      <w:hyperlink r:id="rId12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4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5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7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8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6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>
        <w:rPr>
          <w:rFonts w:ascii="Arial" w:hAnsi="Arial" w:cs="Arial"/>
          <w:sz w:val="20"/>
          <w:szCs w:val="20"/>
        </w:rPr>
        <w:t>,</w:t>
      </w:r>
      <w:r w:rsidRPr="00335DDE">
        <w:rPr>
          <w:rFonts w:ascii="Arial" w:hAnsi="Arial" w:cs="Arial"/>
          <w:sz w:val="20"/>
          <w:szCs w:val="20"/>
        </w:rPr>
        <w:t xml:space="preserve"> 18/23</w:t>
      </w:r>
      <w:r>
        <w:rPr>
          <w:rFonts w:ascii="Arial" w:hAnsi="Arial" w:cs="Arial"/>
          <w:sz w:val="20"/>
          <w:szCs w:val="20"/>
        </w:rPr>
        <w:t xml:space="preserve">, </w:t>
      </w:r>
      <w:r w:rsidRPr="00335DDE">
        <w:rPr>
          <w:rFonts w:ascii="Arial" w:hAnsi="Arial" w:cs="Arial"/>
          <w:sz w:val="20"/>
          <w:szCs w:val="20"/>
        </w:rPr>
        <w:t>83/25 – ZOUL</w:t>
      </w:r>
      <w:r>
        <w:rPr>
          <w:rFonts w:ascii="Arial" w:hAnsi="Arial" w:cs="Arial"/>
          <w:sz w:val="20"/>
          <w:szCs w:val="20"/>
        </w:rPr>
        <w:t xml:space="preserve"> in </w:t>
      </w:r>
      <w:r w:rsidRPr="000D7E4B">
        <w:rPr>
          <w:rFonts w:ascii="Arial" w:hAnsi="Arial" w:cs="Arial"/>
          <w:sz w:val="20"/>
          <w:szCs w:val="20"/>
        </w:rPr>
        <w:t>979/26</w:t>
      </w:r>
      <w:r w:rsidRPr="001C7F4A">
        <w:rPr>
          <w:rFonts w:ascii="Arial" w:hAnsi="Arial" w:cs="Arial"/>
          <w:sz w:val="20"/>
          <w:szCs w:val="20"/>
        </w:rPr>
        <w:t xml:space="preserve">) in Uredbo o upravnem poslovanju (Uradni list RS, 9/18, 14/20, 167/20, 172/21, 68/22, 89/22, 135/22, 77/23 in 24/24) se podatki beležijo v elektronski evidenci dokumentarnega gradiva Ministrstva za </w:t>
      </w:r>
      <w:r>
        <w:rPr>
          <w:rFonts w:ascii="Arial" w:hAnsi="Arial" w:cs="Arial"/>
          <w:sz w:val="20"/>
          <w:szCs w:val="20"/>
        </w:rPr>
        <w:t>izobraževanje</w:t>
      </w:r>
      <w:r w:rsidRPr="001C7F4A">
        <w:rPr>
          <w:rFonts w:ascii="Arial" w:hAnsi="Arial" w:cs="Arial"/>
          <w:sz w:val="20"/>
          <w:szCs w:val="20"/>
        </w:rPr>
        <w:t xml:space="preserve">, znanost in </w:t>
      </w:r>
      <w:r>
        <w:rPr>
          <w:rFonts w:ascii="Arial" w:hAnsi="Arial" w:cs="Arial"/>
          <w:sz w:val="20"/>
          <w:szCs w:val="20"/>
        </w:rPr>
        <w:t>mladino</w:t>
      </w:r>
      <w:r w:rsidRPr="001C7F4A">
        <w:rPr>
          <w:rFonts w:ascii="Arial" w:hAnsi="Arial" w:cs="Arial"/>
          <w:sz w:val="20"/>
          <w:szCs w:val="20"/>
        </w:rPr>
        <w:t xml:space="preserve">, INFORMACIJSKI SISTEM KRPAN, ki zagotavlja evidentiranje vseh dokumentov, ki jih organ prejme ali nastanejo pri njegovem delu, ter vseh podatkov, potrebnih za izvajanje nalog organa. </w:t>
      </w:r>
    </w:p>
    <w:p w14:paraId="3B0ED626" w14:textId="77777777" w:rsidR="00CC6037" w:rsidRPr="001C7F4A" w:rsidRDefault="00CC6037" w:rsidP="00CC603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51745C20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39961F93" w14:textId="77777777" w:rsidR="00ED26A4" w:rsidRDefault="00ED26A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A7B6F38" w14:textId="47739E8B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lastRenderedPageBreak/>
        <w:t>Pravna podlaga za obdelavo osebnih podatkov:</w:t>
      </w:r>
    </w:p>
    <w:p w14:paraId="53169953" w14:textId="11ABF1D3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6(1)(e) Splošne uredbe o varstvu osebnih podatkov (GDPR), saj je obdelava potrebna za izpolnitev zakonske naloge oz. obveznosti, ki velja za Ministrstvo za </w:t>
      </w:r>
      <w:r w:rsidR="00CC6037">
        <w:rPr>
          <w:rFonts w:ascii="Arial" w:hAnsi="Arial" w:cs="Arial"/>
          <w:sz w:val="20"/>
          <w:szCs w:val="20"/>
        </w:rPr>
        <w:t>izobraževanje, znanost in mladino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področje </w:t>
      </w:r>
      <w:r w:rsidR="003B6524">
        <w:rPr>
          <w:rFonts w:ascii="Arial" w:hAnsi="Arial" w:cs="Arial"/>
          <w:sz w:val="20"/>
          <w:szCs w:val="20"/>
        </w:rPr>
        <w:t>znanstvenoraziskovaln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in inovacijsk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dejavnost</w:t>
      </w:r>
      <w:r w:rsidR="00766F96">
        <w:rPr>
          <w:rFonts w:ascii="Arial" w:hAnsi="Arial" w:cs="Arial"/>
          <w:sz w:val="20"/>
          <w:szCs w:val="20"/>
        </w:rPr>
        <w:t>i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raziskovalnega zavoda </w:t>
      </w:r>
      <w:r w:rsidR="00497087">
        <w:rPr>
          <w:rFonts w:ascii="Arial" w:hAnsi="Arial" w:cs="Arial"/>
          <w:sz w:val="20"/>
          <w:szCs w:val="20"/>
        </w:rPr>
        <w:t xml:space="preserve">Inštitut za kovinske materiale in tehnologije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</w:t>
      </w:r>
      <w:r w:rsidR="00FE7C7C">
        <w:rPr>
          <w:rFonts w:ascii="Arial" w:hAnsi="Arial" w:cs="Arial"/>
          <w:sz w:val="20"/>
          <w:szCs w:val="20"/>
        </w:rPr>
        <w:t xml:space="preserve"> in 105/25</w:t>
      </w:r>
      <w:r w:rsidR="003B6524">
        <w:rPr>
          <w:rFonts w:ascii="Arial" w:hAnsi="Arial" w:cs="Arial"/>
          <w:sz w:val="20"/>
          <w:szCs w:val="20"/>
        </w:rPr>
        <w:t>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2C7E9B18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za </w:t>
      </w:r>
      <w:r w:rsidR="00CC6037">
        <w:rPr>
          <w:rFonts w:ascii="Arial" w:hAnsi="Arial" w:cs="Arial"/>
          <w:sz w:val="20"/>
          <w:szCs w:val="20"/>
        </w:rPr>
        <w:t>izobraževanje, znanost in mladino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427F370B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7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8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4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</w:t>
      </w:r>
      <w:r w:rsidR="003D16BF">
        <w:rPr>
          <w:rFonts w:ascii="Arial" w:hAnsi="Arial" w:cs="Arial"/>
          <w:sz w:val="20"/>
          <w:szCs w:val="20"/>
        </w:rPr>
        <w:t>)</w:t>
      </w:r>
      <w:r w:rsidR="00544040" w:rsidRPr="001C7F4A">
        <w:rPr>
          <w:rFonts w:ascii="Arial" w:hAnsi="Arial" w:cs="Arial"/>
          <w:sz w:val="20"/>
          <w:szCs w:val="20"/>
        </w:rPr>
        <w:t xml:space="preserve"> 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6DA4DF35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CC6037">
        <w:rPr>
          <w:rFonts w:ascii="Arial" w:hAnsi="Arial" w:cs="Arial"/>
          <w:sz w:val="20"/>
          <w:szCs w:val="20"/>
        </w:rPr>
        <w:t>izobraževanje, znanost in mladino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389F776A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CC6037">
        <w:rPr>
          <w:rFonts w:ascii="Arial" w:hAnsi="Arial" w:cs="Arial"/>
          <w:sz w:val="20"/>
          <w:szCs w:val="20"/>
        </w:rPr>
        <w:t>izobraževanje, znanost in mladino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5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237C" w14:textId="77777777" w:rsidR="00806D19" w:rsidRDefault="00806D19" w:rsidP="0080145B">
      <w:pPr>
        <w:spacing w:after="0" w:line="240" w:lineRule="auto"/>
      </w:pPr>
      <w:r>
        <w:separator/>
      </w:r>
    </w:p>
  </w:endnote>
  <w:endnote w:type="continuationSeparator" w:id="0">
    <w:p w14:paraId="4EBA7D1B" w14:textId="77777777" w:rsidR="00806D19" w:rsidRDefault="00806D19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8077" w14:textId="77777777" w:rsidR="00806D19" w:rsidRDefault="00806D19" w:rsidP="0080145B">
      <w:pPr>
        <w:spacing w:after="0" w:line="240" w:lineRule="auto"/>
      </w:pPr>
      <w:r>
        <w:separator/>
      </w:r>
    </w:p>
  </w:footnote>
  <w:footnote w:type="continuationSeparator" w:id="0">
    <w:p w14:paraId="76BD4C7D" w14:textId="77777777" w:rsidR="00806D19" w:rsidRDefault="00806D19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DA87" w14:textId="77777777" w:rsidR="00497087" w:rsidRPr="00E56E34" w:rsidRDefault="00497087" w:rsidP="00497087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1520"/>
    <w:bookmarkStart w:id="10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44F8277F" w14:textId="62F21B4C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>
      <w:rPr>
        <w:b/>
        <w:bCs/>
      </w:rPr>
      <w:t>4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8C66B89C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  <w:num w:numId="22" w16cid:durableId="1949775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169A0"/>
    <w:rsid w:val="000214B9"/>
    <w:rsid w:val="00045C96"/>
    <w:rsid w:val="00050B8F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E1CC3"/>
    <w:rsid w:val="000F3F24"/>
    <w:rsid w:val="000F4659"/>
    <w:rsid w:val="000F7DEF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67C8"/>
    <w:rsid w:val="001E7134"/>
    <w:rsid w:val="001E724B"/>
    <w:rsid w:val="0020081E"/>
    <w:rsid w:val="0020651B"/>
    <w:rsid w:val="00212329"/>
    <w:rsid w:val="00224414"/>
    <w:rsid w:val="00230900"/>
    <w:rsid w:val="002454E1"/>
    <w:rsid w:val="00245A6A"/>
    <w:rsid w:val="0027325C"/>
    <w:rsid w:val="002753CC"/>
    <w:rsid w:val="0029540E"/>
    <w:rsid w:val="002A24AC"/>
    <w:rsid w:val="002A6D42"/>
    <w:rsid w:val="002B090A"/>
    <w:rsid w:val="002B7ECE"/>
    <w:rsid w:val="002C3494"/>
    <w:rsid w:val="002E2FCF"/>
    <w:rsid w:val="002F227B"/>
    <w:rsid w:val="002F6F16"/>
    <w:rsid w:val="002F7A26"/>
    <w:rsid w:val="00335BB7"/>
    <w:rsid w:val="00335DDE"/>
    <w:rsid w:val="00346C40"/>
    <w:rsid w:val="00355DBE"/>
    <w:rsid w:val="00360D49"/>
    <w:rsid w:val="003620A0"/>
    <w:rsid w:val="00371884"/>
    <w:rsid w:val="00373291"/>
    <w:rsid w:val="00375463"/>
    <w:rsid w:val="00375D83"/>
    <w:rsid w:val="00376AAE"/>
    <w:rsid w:val="003923CF"/>
    <w:rsid w:val="00394436"/>
    <w:rsid w:val="00397589"/>
    <w:rsid w:val="003A6C00"/>
    <w:rsid w:val="003B244B"/>
    <w:rsid w:val="003B6524"/>
    <w:rsid w:val="003D16BF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4806"/>
    <w:rsid w:val="004567F9"/>
    <w:rsid w:val="00456A4F"/>
    <w:rsid w:val="00472D12"/>
    <w:rsid w:val="00473765"/>
    <w:rsid w:val="0047561F"/>
    <w:rsid w:val="0048127C"/>
    <w:rsid w:val="004855B1"/>
    <w:rsid w:val="00487E48"/>
    <w:rsid w:val="00495DCF"/>
    <w:rsid w:val="00497087"/>
    <w:rsid w:val="004A464E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5714F"/>
    <w:rsid w:val="0056535D"/>
    <w:rsid w:val="005657A0"/>
    <w:rsid w:val="005877D8"/>
    <w:rsid w:val="005B3FA3"/>
    <w:rsid w:val="005C4DFD"/>
    <w:rsid w:val="005E0519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674E"/>
    <w:rsid w:val="006B061B"/>
    <w:rsid w:val="006B1287"/>
    <w:rsid w:val="006B294E"/>
    <w:rsid w:val="006B5D5F"/>
    <w:rsid w:val="006D2B11"/>
    <w:rsid w:val="006D6885"/>
    <w:rsid w:val="006D753F"/>
    <w:rsid w:val="006F0E94"/>
    <w:rsid w:val="006F6B58"/>
    <w:rsid w:val="007038E6"/>
    <w:rsid w:val="00720571"/>
    <w:rsid w:val="007416C3"/>
    <w:rsid w:val="00766F96"/>
    <w:rsid w:val="0077151C"/>
    <w:rsid w:val="00790C76"/>
    <w:rsid w:val="00791CB4"/>
    <w:rsid w:val="007935D2"/>
    <w:rsid w:val="0079635F"/>
    <w:rsid w:val="007A1AE7"/>
    <w:rsid w:val="007A4B64"/>
    <w:rsid w:val="007A5520"/>
    <w:rsid w:val="007B7A94"/>
    <w:rsid w:val="007C0E61"/>
    <w:rsid w:val="007C226C"/>
    <w:rsid w:val="007D0726"/>
    <w:rsid w:val="007D08A6"/>
    <w:rsid w:val="007E3251"/>
    <w:rsid w:val="007F6696"/>
    <w:rsid w:val="007F6EDF"/>
    <w:rsid w:val="0080145B"/>
    <w:rsid w:val="00806D19"/>
    <w:rsid w:val="00817845"/>
    <w:rsid w:val="00820913"/>
    <w:rsid w:val="00841E8D"/>
    <w:rsid w:val="00846426"/>
    <w:rsid w:val="008607DC"/>
    <w:rsid w:val="00890A5A"/>
    <w:rsid w:val="00894B28"/>
    <w:rsid w:val="008B45AD"/>
    <w:rsid w:val="008C274F"/>
    <w:rsid w:val="008C5E7A"/>
    <w:rsid w:val="008C682C"/>
    <w:rsid w:val="008D127A"/>
    <w:rsid w:val="008E27C3"/>
    <w:rsid w:val="008E4D7F"/>
    <w:rsid w:val="00901979"/>
    <w:rsid w:val="009064B6"/>
    <w:rsid w:val="0091456C"/>
    <w:rsid w:val="00923151"/>
    <w:rsid w:val="00930675"/>
    <w:rsid w:val="009341D0"/>
    <w:rsid w:val="00944145"/>
    <w:rsid w:val="00945A21"/>
    <w:rsid w:val="00945D12"/>
    <w:rsid w:val="009465A6"/>
    <w:rsid w:val="009534CB"/>
    <w:rsid w:val="00957DE0"/>
    <w:rsid w:val="00961409"/>
    <w:rsid w:val="00961789"/>
    <w:rsid w:val="0096376B"/>
    <w:rsid w:val="00973093"/>
    <w:rsid w:val="00982D81"/>
    <w:rsid w:val="009834AE"/>
    <w:rsid w:val="0098374B"/>
    <w:rsid w:val="009A4745"/>
    <w:rsid w:val="009C096D"/>
    <w:rsid w:val="009D0EFD"/>
    <w:rsid w:val="009D4D85"/>
    <w:rsid w:val="009E1EC3"/>
    <w:rsid w:val="009E6940"/>
    <w:rsid w:val="009F5FDC"/>
    <w:rsid w:val="00A27126"/>
    <w:rsid w:val="00A37B57"/>
    <w:rsid w:val="00A51A76"/>
    <w:rsid w:val="00A57328"/>
    <w:rsid w:val="00A5742B"/>
    <w:rsid w:val="00A679A5"/>
    <w:rsid w:val="00A735A5"/>
    <w:rsid w:val="00A84B52"/>
    <w:rsid w:val="00AA4B61"/>
    <w:rsid w:val="00AA4FB6"/>
    <w:rsid w:val="00AC0C53"/>
    <w:rsid w:val="00AC163B"/>
    <w:rsid w:val="00AC2ED7"/>
    <w:rsid w:val="00AE0A07"/>
    <w:rsid w:val="00AE49CF"/>
    <w:rsid w:val="00AE7A6A"/>
    <w:rsid w:val="00AF1444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97EA1"/>
    <w:rsid w:val="00BA76E9"/>
    <w:rsid w:val="00BD608E"/>
    <w:rsid w:val="00BE70D3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C6037"/>
    <w:rsid w:val="00CC7AED"/>
    <w:rsid w:val="00CD0C73"/>
    <w:rsid w:val="00CD3D95"/>
    <w:rsid w:val="00CE046B"/>
    <w:rsid w:val="00CF30A0"/>
    <w:rsid w:val="00CF3D85"/>
    <w:rsid w:val="00D0625C"/>
    <w:rsid w:val="00D0787B"/>
    <w:rsid w:val="00D1240F"/>
    <w:rsid w:val="00D65A59"/>
    <w:rsid w:val="00DA13E7"/>
    <w:rsid w:val="00DB2C28"/>
    <w:rsid w:val="00DE6219"/>
    <w:rsid w:val="00DF39E2"/>
    <w:rsid w:val="00DF4E65"/>
    <w:rsid w:val="00E035EE"/>
    <w:rsid w:val="00E04217"/>
    <w:rsid w:val="00E04964"/>
    <w:rsid w:val="00E35BCC"/>
    <w:rsid w:val="00E40D7D"/>
    <w:rsid w:val="00E429B6"/>
    <w:rsid w:val="00E45428"/>
    <w:rsid w:val="00E71618"/>
    <w:rsid w:val="00E80A50"/>
    <w:rsid w:val="00E84619"/>
    <w:rsid w:val="00E860E3"/>
    <w:rsid w:val="00E9017F"/>
    <w:rsid w:val="00E95200"/>
    <w:rsid w:val="00EB1DF4"/>
    <w:rsid w:val="00EC068F"/>
    <w:rsid w:val="00ED26A4"/>
    <w:rsid w:val="00F06718"/>
    <w:rsid w:val="00F148CC"/>
    <w:rsid w:val="00F3354B"/>
    <w:rsid w:val="00F40965"/>
    <w:rsid w:val="00F50AFB"/>
    <w:rsid w:val="00F50DDA"/>
    <w:rsid w:val="00F82590"/>
    <w:rsid w:val="00F97482"/>
    <w:rsid w:val="00FC1BBA"/>
    <w:rsid w:val="00FE468F"/>
    <w:rsid w:val="00FE7C7C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4388" TargetMode="External"/><Relationship Id="rId18" Type="http://schemas.openxmlformats.org/officeDocument/2006/relationships/hyperlink" Target="https://www.uradni-list.si/glasilo-uradni-list-rs/vsebina/2012-01-0815" TargetMode="External"/><Relationship Id="rId26" Type="http://schemas.openxmlformats.org/officeDocument/2006/relationships/hyperlink" Target="https://www.uradni-list.si/glasilo-uradni-list-rs/vsebina/2022-01-379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uradni-list.si/glasilo-uradni-list-rs/vsebina/2014-01-3646" TargetMode="External"/><Relationship Id="rId34" Type="http://schemas.openxmlformats.org/officeDocument/2006/relationships/hyperlink" Target="https://www.uradni-list.si/glasilo-uradni-list-rs/vsebina/2023-01-241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5-01-5007" TargetMode="External"/><Relationship Id="rId17" Type="http://schemas.openxmlformats.org/officeDocument/2006/relationships/hyperlink" Target="https://www.uradni-list.si/glasilo-uradni-list-rs/vsebina/2012-01-0268" TargetMode="External"/><Relationship Id="rId25" Type="http://schemas.openxmlformats.org/officeDocument/2006/relationships/hyperlink" Target="https://www.uradni-list.si/glasilo-uradni-list-rs/vsebina/2021-01-3724" TargetMode="External"/><Relationship Id="rId33" Type="http://schemas.openxmlformats.org/officeDocument/2006/relationships/hyperlink" Target="https://www.uradni-list.si/glasilo-uradni-list-rs/vsebina/2022-01-3243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0-01-0251" TargetMode="External"/><Relationship Id="rId20" Type="http://schemas.openxmlformats.org/officeDocument/2006/relationships/hyperlink" Target="https://www.uradni-list.si/glasilo-uradni-list-rs/vsebina/2014-01-0304" TargetMode="External"/><Relationship Id="rId29" Type="http://schemas.openxmlformats.org/officeDocument/2006/relationships/hyperlink" Target="https://www.uradni-list.si/glasilo-uradni-list-rs/vsebina/2020-01-291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i/drzavni-organi/ministrstva/ministrstvo-za-izobrazevanje-znanost-in-mladino/o-ministrstvu/" TargetMode="External"/><Relationship Id="rId24" Type="http://schemas.openxmlformats.org/officeDocument/2006/relationships/hyperlink" Target="https://www.uradni-list.si/glasilo-uradni-list-rs/vsebina/2021-01-1758" TargetMode="External"/><Relationship Id="rId32" Type="http://schemas.openxmlformats.org/officeDocument/2006/relationships/hyperlink" Target="https://www.uradni-list.si/glasilo-uradni-list-rs/vsebina/2022-01-2236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09-01-2380" TargetMode="External"/><Relationship Id="rId23" Type="http://schemas.openxmlformats.org/officeDocument/2006/relationships/hyperlink" Target="https://www.uradni-list.si/glasilo-uradni-list-rs/vsebina/2021-01-0716" TargetMode="External"/><Relationship Id="rId28" Type="http://schemas.openxmlformats.org/officeDocument/2006/relationships/hyperlink" Target="https://www.uradni-list.si/glasilo-uradni-list-rs/vsebina/2020-01-0461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1783" TargetMode="External"/><Relationship Id="rId31" Type="http://schemas.openxmlformats.org/officeDocument/2006/relationships/hyperlink" Target="https://www.uradni-list.si/glasilo-uradni-list-rs/vsebina/2022-01-16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7-01-6415" TargetMode="External"/><Relationship Id="rId22" Type="http://schemas.openxmlformats.org/officeDocument/2006/relationships/hyperlink" Target="https://www.uradni-list.si/glasilo-uradni-list-rs/vsebina/2016-01-2246" TargetMode="External"/><Relationship Id="rId27" Type="http://schemas.openxmlformats.org/officeDocument/2006/relationships/hyperlink" Target="https://www.uradni-list.si/glasilo-uradni-list-rs/vsebina/2018-01-0353" TargetMode="External"/><Relationship Id="rId30" Type="http://schemas.openxmlformats.org/officeDocument/2006/relationships/hyperlink" Target="https://www.uradni-list.si/glasilo-uradni-list-rs/vsebina/2021-01-3363" TargetMode="External"/><Relationship Id="rId35" Type="http://schemas.openxmlformats.org/officeDocument/2006/relationships/hyperlink" Target="http://www.ip-rs.si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32</cp:revision>
  <cp:lastPrinted>2025-02-06T11:09:00Z</cp:lastPrinted>
  <dcterms:created xsi:type="dcterms:W3CDTF">2025-02-06T11:10:00Z</dcterms:created>
  <dcterms:modified xsi:type="dcterms:W3CDTF">2026-08-24T13:57:00Z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