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612891B8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št. 110-</w:t>
      </w:r>
      <w:r w:rsidR="001F04B5">
        <w:rPr>
          <w:rFonts w:ascii="Verdana" w:eastAsia="Calibri" w:hAnsi="Verdana"/>
          <w:b/>
          <w:color w:val="0F243E"/>
          <w:sz w:val="22"/>
          <w:szCs w:val="22"/>
        </w:rPr>
        <w:t>23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1F04B5">
        <w:rPr>
          <w:rFonts w:ascii="Verdana" w:eastAsia="Calibri" w:hAnsi="Verdana"/>
          <w:b/>
          <w:color w:val="0F243E"/>
          <w:sz w:val="22"/>
          <w:szCs w:val="22"/>
        </w:rPr>
        <w:t>4</w:t>
      </w:r>
    </w:p>
    <w:p w14:paraId="4F520064" w14:textId="26816941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6CC17AE9" w:rsidR="00716163" w:rsidRP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SVETOVALEC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57081294" w14:textId="77777777" w:rsidR="00BB7DEA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BB7DEA">
        <w:rPr>
          <w:rFonts w:ascii="Verdana" w:eastAsia="Calibri" w:hAnsi="Verdana"/>
          <w:b/>
          <w:color w:val="0F243E"/>
          <w:sz w:val="22"/>
          <w:szCs w:val="22"/>
        </w:rPr>
        <w:t>Službi za odnose z javnostmi</w:t>
      </w:r>
    </w:p>
    <w:p w14:paraId="6CBA6DAE" w14:textId="421FBFA6" w:rsidR="00716163" w:rsidRP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>v Ministrstvu za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vzgojo in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izobraževanje</w:t>
      </w:r>
    </w:p>
    <w:p w14:paraId="1675EDCC" w14:textId="19171B28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(šifra DM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BB7DEA">
        <w:rPr>
          <w:rFonts w:ascii="Verdana" w:eastAsia="Calibri" w:hAnsi="Verdana"/>
          <w:b/>
          <w:color w:val="0F243E"/>
          <w:sz w:val="22"/>
          <w:szCs w:val="22"/>
        </w:rPr>
        <w:t>301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7021350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6/2.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5151FC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5151FC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9B21F0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highlight w:val="yellow"/>
                <w:lang w:eastAsia="sl-SI"/>
              </w:rPr>
            </w:pPr>
          </w:p>
          <w:p w14:paraId="561E0714" w14:textId="05D875DB" w:rsidR="00845056" w:rsidRPr="00AD41FC" w:rsidRDefault="001F04B5" w:rsidP="003C409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1F04B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 področja medijev v Sloveniji in področja delovanja šolskega sistema</w:t>
            </w:r>
            <w:r w:rsidR="00DB0D1E" w:rsidRPr="00AD41FC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D8E86F5" w14:textId="77777777" w:rsidR="009B21F0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43F1366" w14:textId="48894B6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2D7D047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2C5DEB51" w14:textId="5AAB4E84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opis:_____________________________</w:t>
            </w:r>
            <w:r w:rsidR="00AD41FC">
              <w:rPr>
                <w:rFonts w:ascii="Helv" w:hAnsi="Helv" w:cs="Helv"/>
                <w:color w:val="002060"/>
                <w:szCs w:val="20"/>
                <w:lang w:eastAsia="sl-SI"/>
              </w:rPr>
              <w:t>________________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</w:t>
            </w:r>
          </w:p>
          <w:p w14:paraId="2A194CC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7A28026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1B0B32" w14:textId="77777777" w:rsidR="00845056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9B21F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13480CC9" w:rsidR="00733300" w:rsidRPr="00AD41FC" w:rsidRDefault="001F04B5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</w:t>
            </w:r>
            <w:r w:rsidRPr="001F04B5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oznavanje družbenih omrežij kot orodja za komuniciranje z javnostmi</w:t>
            </w:r>
            <w:r w:rsidR="00DB0D1E" w:rsidRPr="00AD41FC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2861E33" w14:textId="60F419E8" w:rsidR="00BD3259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E418869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31ADD9D" w14:textId="7055B176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opis:________________________</w:t>
            </w:r>
            <w:r w:rsidR="00AD41FC">
              <w:rPr>
                <w:rFonts w:ascii="Helv" w:hAnsi="Helv" w:cs="Helv"/>
                <w:color w:val="002060"/>
                <w:szCs w:val="20"/>
                <w:lang w:eastAsia="sl-SI"/>
              </w:rPr>
              <w:t>________________</w:t>
            </w: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</w:t>
            </w:r>
          </w:p>
          <w:p w14:paraId="48B4B616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CB23081" w14:textId="4A7A8F0C" w:rsidR="003C4090" w:rsidRDefault="003C4090" w:rsidP="0059245B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5ACE9779" w14:textId="4295EE2D" w:rsidR="00AD41FC" w:rsidRDefault="00AD41FC" w:rsidP="0059245B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113DCEE" w14:textId="2B83DC06" w:rsidR="00AD41FC" w:rsidRPr="00AD41FC" w:rsidRDefault="00BB7DEA" w:rsidP="00AD41FC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B7DEA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Dobre komunikacijske veščine</w:t>
            </w:r>
            <w:r w:rsidR="00AD41FC" w:rsidRPr="00AD41FC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520F8CD9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399B3A5F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31B2AAD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161BA822" w14:textId="6D7DD99E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Kratek opis (zaželeno je, da kandidat predloži tudi morebitna potrdila iz katerih izhaja izpolnjevanje prednostnega kriterija):________________________________________</w:t>
            </w:r>
          </w:p>
          <w:p w14:paraId="00BF35D1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42805457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0305709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851E3F8" w14:textId="77777777" w:rsidR="00AD41FC" w:rsidRDefault="00AD41FC" w:rsidP="00AD41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3ACFE429" w:rsidR="007667F7" w:rsidRDefault="007667F7" w:rsidP="009B21F0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12B7F058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Cs w:val="20"/>
              </w:rPr>
              <w:t>Spis – 4</w:t>
            </w:r>
          </w:p>
        </w:tc>
        <w:tc>
          <w:tcPr>
            <w:tcW w:w="1577" w:type="dxa"/>
          </w:tcPr>
          <w:p w14:paraId="4493E1F4" w14:textId="6B6B41DE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5151FC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7C4BC3" w:rsidRPr="00083FB4" w14:paraId="5A7D43E4" w14:textId="77777777" w:rsidTr="00C14CC2">
        <w:tc>
          <w:tcPr>
            <w:tcW w:w="6284" w:type="dxa"/>
            <w:tcBorders>
              <w:top w:val="single" w:sz="4" w:space="0" w:color="auto"/>
            </w:tcBorders>
          </w:tcPr>
          <w:p w14:paraId="01B351C3" w14:textId="0431B03C" w:rsidR="007C4BC3" w:rsidRPr="00083FB4" w:rsidRDefault="007C4BC3" w:rsidP="007C4BC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57545CE9" w14:textId="25823EA3" w:rsidR="007C4BC3" w:rsidRPr="00083FB4" w:rsidRDefault="007C4BC3" w:rsidP="007C4BC3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0C91A5F8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62F06"/>
    <w:rsid w:val="0008173B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04B5"/>
    <w:rsid w:val="001F2D26"/>
    <w:rsid w:val="002024D8"/>
    <w:rsid w:val="00202A77"/>
    <w:rsid w:val="00211A86"/>
    <w:rsid w:val="00224868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73D60"/>
    <w:rsid w:val="00491E9C"/>
    <w:rsid w:val="004C67B4"/>
    <w:rsid w:val="004D6592"/>
    <w:rsid w:val="004F0FE3"/>
    <w:rsid w:val="004F3AFA"/>
    <w:rsid w:val="00500BAC"/>
    <w:rsid w:val="00500D32"/>
    <w:rsid w:val="00512BF8"/>
    <w:rsid w:val="005151FC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13E22"/>
    <w:rsid w:val="00622C03"/>
    <w:rsid w:val="0062480D"/>
    <w:rsid w:val="00632253"/>
    <w:rsid w:val="006415EB"/>
    <w:rsid w:val="00642714"/>
    <w:rsid w:val="006455CE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6C6B"/>
    <w:rsid w:val="007B7B2E"/>
    <w:rsid w:val="007C4BC3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1FC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B7DEA"/>
    <w:rsid w:val="00BD3259"/>
    <w:rsid w:val="00BD3E03"/>
    <w:rsid w:val="00BD7A29"/>
    <w:rsid w:val="00BE2E5A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650</Words>
  <Characters>6700</Characters>
  <Application>Microsoft Office Word</Application>
  <DocSecurity>0</DocSecurity>
  <Lines>55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2023-07-05T13:34:00Z</cp:lastPrinted>
  <dcterms:created xsi:type="dcterms:W3CDTF">2024-07-15T13:48:00Z</dcterms:created>
  <dcterms:modified xsi:type="dcterms:W3CDTF">2024-07-15T13:48:00Z</dcterms:modified>
</cp:coreProperties>
</file>